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158" w:rsidRPr="00C32665" w:rsidRDefault="00917158" w:rsidP="00BF34A8">
      <w:pPr>
        <w:spacing w:line="300" w:lineRule="auto"/>
        <w:rPr>
          <w:rFonts w:ascii="Times New Roman" w:hAnsi="Times New Roman" w:hint="eastAsia"/>
        </w:rPr>
      </w:pPr>
    </w:p>
    <w:p w:rsidR="00917158" w:rsidRPr="00F02A52" w:rsidRDefault="00917158" w:rsidP="00BF34A8">
      <w:pPr>
        <w:spacing w:line="300" w:lineRule="auto"/>
        <w:rPr>
          <w:rFonts w:ascii="Times New Roman" w:eastAsia="Times New Roman" w:hAnsi="Times New Roman"/>
        </w:rPr>
      </w:pPr>
    </w:p>
    <w:p w:rsidR="00917158" w:rsidRPr="00F02A52" w:rsidRDefault="00917158" w:rsidP="00BF34A8">
      <w:pPr>
        <w:spacing w:line="300" w:lineRule="auto"/>
        <w:rPr>
          <w:rFonts w:ascii="Times New Roman" w:eastAsia="Times New Roman" w:hAnsi="Times New Roman"/>
        </w:rPr>
      </w:pPr>
    </w:p>
    <w:p w:rsidR="00917158" w:rsidRPr="00F02A52" w:rsidRDefault="00917158" w:rsidP="00BF34A8">
      <w:pPr>
        <w:spacing w:line="300" w:lineRule="auto"/>
        <w:rPr>
          <w:rFonts w:ascii="Times New Roman" w:eastAsia="Times New Roman" w:hAnsi="Times New Roman"/>
        </w:rPr>
      </w:pPr>
    </w:p>
    <w:p w:rsidR="00917158" w:rsidRPr="00F02A52" w:rsidRDefault="00917158" w:rsidP="00BF34A8">
      <w:pPr>
        <w:spacing w:line="300" w:lineRule="auto"/>
        <w:rPr>
          <w:rFonts w:ascii="Times New Roman" w:eastAsia="Times New Roman" w:hAnsi="Times New Roman"/>
        </w:rPr>
      </w:pPr>
    </w:p>
    <w:p w:rsidR="00917158" w:rsidRPr="00F02A52" w:rsidRDefault="00917158" w:rsidP="00BF34A8">
      <w:pPr>
        <w:spacing w:line="300" w:lineRule="auto"/>
        <w:rPr>
          <w:rFonts w:ascii="Times New Roman" w:eastAsia="Times New Roman" w:hAnsi="Times New Roman"/>
        </w:rPr>
      </w:pPr>
      <w:r>
        <w:rPr>
          <w:rFonts w:ascii="宋体" w:hAnsi="宋体"/>
          <w:noProof/>
          <w:sz w:val="21"/>
        </w:rPr>
        <w:drawing>
          <wp:anchor distT="0" distB="0" distL="114300" distR="114300" simplePos="0" relativeHeight="251659264" behindDoc="1" locked="0" layoutInCell="0" allowOverlap="1" wp14:anchorId="17ED3DA5" wp14:editId="03628EDB">
            <wp:simplePos x="0" y="0"/>
            <wp:positionH relativeFrom="column">
              <wp:posOffset>1697990</wp:posOffset>
            </wp:positionH>
            <wp:positionV relativeFrom="paragraph">
              <wp:posOffset>218440</wp:posOffset>
            </wp:positionV>
            <wp:extent cx="1905000" cy="1458595"/>
            <wp:effectExtent l="0" t="0" r="0" b="825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458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7158" w:rsidRPr="00F02A52" w:rsidRDefault="00917158" w:rsidP="00BF34A8">
      <w:pPr>
        <w:spacing w:line="300" w:lineRule="auto"/>
        <w:rPr>
          <w:rFonts w:ascii="Times New Roman" w:eastAsia="Times New Roman" w:hAnsi="Times New Roman"/>
        </w:rPr>
      </w:pPr>
    </w:p>
    <w:p w:rsidR="00917158" w:rsidRPr="00F02A52" w:rsidRDefault="00917158" w:rsidP="00BF34A8">
      <w:pPr>
        <w:spacing w:line="300" w:lineRule="auto"/>
        <w:rPr>
          <w:rFonts w:ascii="Times New Roman" w:eastAsia="Times New Roman" w:hAnsi="Times New Roman"/>
        </w:rPr>
      </w:pPr>
    </w:p>
    <w:p w:rsidR="00917158" w:rsidRPr="00F02A52" w:rsidRDefault="00917158" w:rsidP="00BF34A8">
      <w:pPr>
        <w:spacing w:line="300" w:lineRule="auto"/>
        <w:rPr>
          <w:rFonts w:ascii="Times New Roman" w:eastAsia="Times New Roman" w:hAnsi="Times New Roman"/>
        </w:rPr>
      </w:pPr>
    </w:p>
    <w:p w:rsidR="00917158" w:rsidRPr="00F02A52" w:rsidRDefault="00917158" w:rsidP="00BF34A8">
      <w:pPr>
        <w:spacing w:line="300" w:lineRule="auto"/>
        <w:rPr>
          <w:rFonts w:ascii="Times New Roman" w:eastAsia="Times New Roman" w:hAnsi="Times New Roman"/>
        </w:rPr>
      </w:pPr>
    </w:p>
    <w:p w:rsidR="00917158" w:rsidRPr="00F02A52" w:rsidRDefault="00917158" w:rsidP="00BF34A8">
      <w:pPr>
        <w:spacing w:line="300" w:lineRule="auto"/>
        <w:rPr>
          <w:rFonts w:ascii="Times New Roman" w:eastAsia="Times New Roman" w:hAnsi="Times New Roman"/>
        </w:rPr>
      </w:pPr>
    </w:p>
    <w:p w:rsidR="00917158" w:rsidRPr="00F02A52" w:rsidRDefault="00917158" w:rsidP="00BF34A8">
      <w:pPr>
        <w:spacing w:line="300" w:lineRule="auto"/>
        <w:rPr>
          <w:rFonts w:ascii="Times New Roman" w:eastAsia="Times New Roman" w:hAnsi="Times New Roman"/>
        </w:rPr>
      </w:pPr>
    </w:p>
    <w:p w:rsidR="00917158" w:rsidRPr="00F02A52" w:rsidRDefault="00917158" w:rsidP="00BF34A8">
      <w:pPr>
        <w:spacing w:line="300" w:lineRule="auto"/>
        <w:rPr>
          <w:rFonts w:ascii="Times New Roman" w:eastAsia="Times New Roman" w:hAnsi="Times New Roman"/>
        </w:rPr>
      </w:pPr>
    </w:p>
    <w:p w:rsidR="00917158" w:rsidRPr="00F02A52" w:rsidRDefault="00917158" w:rsidP="00BF34A8">
      <w:pPr>
        <w:spacing w:line="300" w:lineRule="auto"/>
        <w:rPr>
          <w:rFonts w:ascii="Times New Roman" w:eastAsia="Times New Roman" w:hAnsi="Times New Roman"/>
        </w:rPr>
      </w:pPr>
    </w:p>
    <w:p w:rsidR="00917158" w:rsidRPr="004D004B" w:rsidRDefault="00917158" w:rsidP="00BF34A8">
      <w:pPr>
        <w:pStyle w:val="Default"/>
        <w:spacing w:line="300" w:lineRule="auto"/>
        <w:ind w:right="1"/>
        <w:jc w:val="center"/>
        <w:rPr>
          <w:rFonts w:ascii="Arial" w:eastAsiaTheme="majorEastAsia" w:hAnsi="Arial" w:cs="Arial" w:hint="default"/>
          <w:b/>
          <w:sz w:val="36"/>
          <w:szCs w:val="36"/>
        </w:rPr>
      </w:pPr>
      <w:r w:rsidRPr="004D004B">
        <w:rPr>
          <w:rFonts w:ascii="Arial" w:eastAsiaTheme="majorEastAsia" w:hAnsi="Arial" w:cs="Arial" w:hint="default"/>
          <w:b/>
          <w:sz w:val="36"/>
          <w:szCs w:val="36"/>
        </w:rPr>
        <w:t>CNAS</w:t>
      </w:r>
      <w:r w:rsidR="006416C1" w:rsidRPr="004D004B">
        <w:rPr>
          <w:rFonts w:ascii="Arial" w:eastAsiaTheme="majorEastAsia" w:hAnsi="Arial" w:cs="Arial" w:hint="default"/>
          <w:b/>
          <w:sz w:val="36"/>
          <w:szCs w:val="36"/>
        </w:rPr>
        <w:t>技术报告</w:t>
      </w:r>
    </w:p>
    <w:p w:rsidR="00917158" w:rsidRPr="00F02A52" w:rsidRDefault="00917158" w:rsidP="00BF34A8">
      <w:pPr>
        <w:spacing w:line="300" w:lineRule="auto"/>
        <w:rPr>
          <w:rFonts w:ascii="Times New Roman" w:hAnsi="Times New Roman"/>
        </w:rPr>
      </w:pPr>
    </w:p>
    <w:p w:rsidR="00917158" w:rsidRPr="00F02A52" w:rsidRDefault="00917158" w:rsidP="00BF34A8">
      <w:pPr>
        <w:spacing w:line="300" w:lineRule="auto"/>
        <w:rPr>
          <w:rFonts w:ascii="Times New Roman" w:eastAsia="Times New Roman" w:hAnsi="Times New Roman"/>
        </w:rPr>
      </w:pPr>
    </w:p>
    <w:p w:rsidR="00917158" w:rsidRPr="00502319" w:rsidRDefault="00917158" w:rsidP="00BF34A8">
      <w:pPr>
        <w:pStyle w:val="Default"/>
        <w:spacing w:line="300" w:lineRule="auto"/>
        <w:jc w:val="center"/>
        <w:rPr>
          <w:rFonts w:asciiTheme="majorEastAsia" w:eastAsiaTheme="majorEastAsia" w:hAnsiTheme="majorEastAsia" w:hint="default"/>
          <w:b/>
          <w:sz w:val="44"/>
          <w:szCs w:val="44"/>
        </w:rPr>
      </w:pPr>
      <w:r w:rsidRPr="00BF34A8">
        <w:rPr>
          <w:rFonts w:asciiTheme="majorEastAsia" w:eastAsiaTheme="majorEastAsia" w:hAnsiTheme="majorEastAsia"/>
          <w:b/>
          <w:sz w:val="44"/>
          <w:szCs w:val="44"/>
        </w:rPr>
        <w:t>家具、人造板及木竹相关制品检测领域</w:t>
      </w:r>
    </w:p>
    <w:p w:rsidR="00917158" w:rsidRPr="00502319" w:rsidRDefault="00917158" w:rsidP="00BF34A8">
      <w:pPr>
        <w:pStyle w:val="Default"/>
        <w:spacing w:line="300" w:lineRule="auto"/>
        <w:jc w:val="center"/>
        <w:rPr>
          <w:rFonts w:asciiTheme="majorEastAsia" w:eastAsiaTheme="majorEastAsia" w:hAnsiTheme="majorEastAsia" w:hint="default"/>
          <w:b/>
          <w:sz w:val="44"/>
          <w:szCs w:val="44"/>
        </w:rPr>
      </w:pPr>
      <w:r w:rsidRPr="00502319">
        <w:rPr>
          <w:rFonts w:asciiTheme="majorEastAsia" w:eastAsiaTheme="majorEastAsia" w:hAnsiTheme="majorEastAsia"/>
          <w:b/>
          <w:sz w:val="44"/>
          <w:szCs w:val="44"/>
        </w:rPr>
        <w:t>认可</w:t>
      </w:r>
      <w:r w:rsidR="00DE6EB2">
        <w:rPr>
          <w:rFonts w:asciiTheme="majorEastAsia" w:eastAsiaTheme="majorEastAsia" w:hAnsiTheme="majorEastAsia"/>
          <w:b/>
          <w:sz w:val="44"/>
          <w:szCs w:val="44"/>
        </w:rPr>
        <w:t>申请</w:t>
      </w:r>
      <w:r w:rsidRPr="00502319">
        <w:rPr>
          <w:rFonts w:asciiTheme="majorEastAsia" w:eastAsiaTheme="majorEastAsia" w:hAnsiTheme="majorEastAsia"/>
          <w:b/>
          <w:sz w:val="44"/>
          <w:szCs w:val="44"/>
        </w:rPr>
        <w:t>指南</w:t>
      </w:r>
      <w:r w:rsidR="004D004B">
        <w:rPr>
          <w:rFonts w:asciiTheme="majorEastAsia" w:eastAsiaTheme="majorEastAsia" w:hAnsiTheme="majorEastAsia"/>
          <w:b/>
          <w:sz w:val="44"/>
          <w:szCs w:val="44"/>
        </w:rPr>
        <w:t>（征求意见稿）</w:t>
      </w:r>
    </w:p>
    <w:p w:rsidR="00917158" w:rsidRPr="00F02A52" w:rsidRDefault="00917158" w:rsidP="00BF34A8">
      <w:pPr>
        <w:spacing w:line="300" w:lineRule="auto"/>
        <w:rPr>
          <w:rFonts w:ascii="Times New Roman" w:eastAsia="Times New Roman" w:hAnsi="Times New Roman"/>
        </w:rPr>
      </w:pPr>
    </w:p>
    <w:p w:rsidR="00917158" w:rsidRPr="00F02A52" w:rsidRDefault="00917158" w:rsidP="00BF34A8">
      <w:pPr>
        <w:spacing w:line="300" w:lineRule="auto"/>
        <w:rPr>
          <w:rFonts w:ascii="Times New Roman" w:eastAsia="Times New Roman" w:hAnsi="Times New Roman"/>
        </w:rPr>
      </w:pPr>
    </w:p>
    <w:p w:rsidR="00917158" w:rsidRPr="00F02A52" w:rsidRDefault="00917158" w:rsidP="00BF34A8">
      <w:pPr>
        <w:spacing w:line="300" w:lineRule="auto"/>
        <w:rPr>
          <w:rFonts w:ascii="Times New Roman" w:eastAsia="Times New Roman" w:hAnsi="Times New Roman"/>
        </w:rPr>
      </w:pPr>
    </w:p>
    <w:p w:rsidR="00917158" w:rsidRPr="00F02A52" w:rsidRDefault="00917158" w:rsidP="00BF34A8">
      <w:pPr>
        <w:spacing w:line="300" w:lineRule="auto"/>
        <w:rPr>
          <w:rFonts w:ascii="Times New Roman" w:hAnsi="Times New Roman"/>
        </w:rPr>
      </w:pPr>
    </w:p>
    <w:p w:rsidR="00917158" w:rsidRDefault="00917158" w:rsidP="00BF34A8">
      <w:pPr>
        <w:spacing w:line="300" w:lineRule="auto"/>
        <w:rPr>
          <w:rFonts w:ascii="Times New Roman" w:hAnsi="Times New Roman"/>
        </w:rPr>
      </w:pPr>
    </w:p>
    <w:p w:rsidR="006416C1" w:rsidRDefault="006416C1" w:rsidP="00BF34A8">
      <w:pPr>
        <w:spacing w:line="300" w:lineRule="auto"/>
        <w:rPr>
          <w:rFonts w:ascii="Times New Roman" w:hAnsi="Times New Roman"/>
        </w:rPr>
      </w:pPr>
    </w:p>
    <w:p w:rsidR="006416C1" w:rsidRDefault="006416C1" w:rsidP="00BF34A8">
      <w:pPr>
        <w:spacing w:line="300" w:lineRule="auto"/>
        <w:rPr>
          <w:rFonts w:ascii="Times New Roman" w:hAnsi="Times New Roman"/>
        </w:rPr>
      </w:pPr>
    </w:p>
    <w:p w:rsidR="006416C1" w:rsidRPr="00F02A52" w:rsidRDefault="006416C1" w:rsidP="00BF34A8">
      <w:pPr>
        <w:spacing w:line="300" w:lineRule="auto"/>
        <w:rPr>
          <w:rFonts w:ascii="Times New Roman" w:hAnsi="Times New Roman"/>
        </w:rPr>
      </w:pPr>
    </w:p>
    <w:p w:rsidR="00917158" w:rsidRPr="00F02A52" w:rsidRDefault="00917158" w:rsidP="00BF34A8">
      <w:pPr>
        <w:spacing w:line="300" w:lineRule="auto"/>
        <w:rPr>
          <w:rFonts w:ascii="Times New Roman" w:hAnsi="Times New Roman"/>
        </w:rPr>
      </w:pPr>
    </w:p>
    <w:p w:rsidR="00917158" w:rsidRPr="007778BC" w:rsidRDefault="00917158" w:rsidP="00BF34A8">
      <w:pPr>
        <w:spacing w:line="300" w:lineRule="auto"/>
        <w:rPr>
          <w:rFonts w:ascii="Times New Roman" w:hAnsi="Times New Roman"/>
        </w:rPr>
      </w:pPr>
    </w:p>
    <w:p w:rsidR="00917158" w:rsidRPr="00F02A52" w:rsidRDefault="00917158" w:rsidP="00BF34A8">
      <w:pPr>
        <w:spacing w:line="300" w:lineRule="auto"/>
        <w:jc w:val="center"/>
        <w:rPr>
          <w:rFonts w:ascii="宋体" w:hAnsi="宋体"/>
          <w:sz w:val="32"/>
        </w:rPr>
      </w:pPr>
      <w:r w:rsidRPr="00F02A52">
        <w:rPr>
          <w:rFonts w:ascii="宋体" w:hAnsi="宋体"/>
          <w:sz w:val="32"/>
        </w:rPr>
        <w:t>中国合格评定国家认可委员会</w:t>
      </w:r>
    </w:p>
    <w:p w:rsidR="001A6A35" w:rsidRPr="00917158" w:rsidRDefault="001A6A35" w:rsidP="00BF34A8">
      <w:pPr>
        <w:spacing w:line="300" w:lineRule="auto"/>
      </w:pPr>
    </w:p>
    <w:p w:rsidR="00917158" w:rsidRDefault="00917158" w:rsidP="00BF34A8">
      <w:pPr>
        <w:spacing w:line="300" w:lineRule="auto"/>
      </w:pPr>
    </w:p>
    <w:p w:rsidR="00917158" w:rsidRPr="004D004B" w:rsidRDefault="00917158" w:rsidP="004D004B">
      <w:pPr>
        <w:spacing w:line="300" w:lineRule="auto"/>
        <w:rPr>
          <w:rFonts w:ascii="宋体" w:hAnsi="宋体"/>
          <w:sz w:val="24"/>
          <w:szCs w:val="24"/>
        </w:rPr>
      </w:pPr>
    </w:p>
    <w:p w:rsidR="004D004B" w:rsidRPr="004D004B" w:rsidRDefault="004D004B" w:rsidP="004D004B">
      <w:pPr>
        <w:spacing w:line="300" w:lineRule="auto"/>
        <w:jc w:val="center"/>
        <w:rPr>
          <w:rFonts w:ascii="宋体" w:hAnsi="宋体"/>
          <w:b/>
          <w:sz w:val="28"/>
          <w:szCs w:val="28"/>
        </w:rPr>
      </w:pPr>
      <w:r w:rsidRPr="004D004B">
        <w:rPr>
          <w:rFonts w:ascii="宋体" w:hAnsi="宋体" w:hint="eastAsia"/>
          <w:b/>
          <w:sz w:val="28"/>
          <w:szCs w:val="28"/>
        </w:rPr>
        <w:t>目录</w:t>
      </w:r>
    </w:p>
    <w:p w:rsidR="00917158" w:rsidRPr="004D004B" w:rsidRDefault="00917158" w:rsidP="004D004B">
      <w:pPr>
        <w:spacing w:line="300" w:lineRule="auto"/>
        <w:rPr>
          <w:rFonts w:ascii="宋体" w:hAnsi="宋体"/>
          <w:sz w:val="24"/>
          <w:szCs w:val="24"/>
        </w:rPr>
      </w:pPr>
    </w:p>
    <w:p w:rsidR="004D004B" w:rsidRPr="004D004B" w:rsidRDefault="004D004B" w:rsidP="004D004B">
      <w:pPr>
        <w:pStyle w:val="1"/>
        <w:tabs>
          <w:tab w:val="right" w:leader="dot" w:pos="8659"/>
        </w:tabs>
        <w:spacing w:line="300" w:lineRule="auto"/>
        <w:rPr>
          <w:rFonts w:ascii="宋体" w:hAnsi="宋体" w:cstheme="minorBidi"/>
          <w:noProof/>
          <w:kern w:val="2"/>
          <w:sz w:val="24"/>
          <w:szCs w:val="24"/>
        </w:rPr>
      </w:pPr>
      <w:r w:rsidRPr="004D004B">
        <w:rPr>
          <w:rFonts w:ascii="宋体" w:hAnsi="宋体"/>
          <w:sz w:val="24"/>
          <w:szCs w:val="24"/>
        </w:rPr>
        <w:fldChar w:fldCharType="begin"/>
      </w:r>
      <w:r w:rsidRPr="004D004B">
        <w:rPr>
          <w:rFonts w:ascii="宋体" w:hAnsi="宋体"/>
          <w:sz w:val="24"/>
          <w:szCs w:val="24"/>
        </w:rPr>
        <w:instrText xml:space="preserve"> TOC \o "1-3" \u </w:instrText>
      </w:r>
      <w:r w:rsidRPr="004D004B">
        <w:rPr>
          <w:rFonts w:ascii="宋体" w:hAnsi="宋体"/>
          <w:sz w:val="24"/>
          <w:szCs w:val="24"/>
        </w:rPr>
        <w:fldChar w:fldCharType="separate"/>
      </w:r>
      <w:r w:rsidRPr="004D004B">
        <w:rPr>
          <w:rFonts w:ascii="宋体" w:hAnsi="宋体" w:hint="eastAsia"/>
          <w:noProof/>
          <w:sz w:val="24"/>
          <w:szCs w:val="24"/>
        </w:rPr>
        <w:t>前言</w:t>
      </w:r>
      <w:r w:rsidRPr="004D004B">
        <w:rPr>
          <w:rFonts w:ascii="宋体" w:hAnsi="宋体"/>
          <w:noProof/>
          <w:sz w:val="24"/>
          <w:szCs w:val="24"/>
        </w:rPr>
        <w:tab/>
      </w:r>
      <w:r w:rsidRPr="004D004B">
        <w:rPr>
          <w:rFonts w:ascii="宋体" w:hAnsi="宋体"/>
          <w:noProof/>
          <w:sz w:val="24"/>
          <w:szCs w:val="24"/>
        </w:rPr>
        <w:fldChar w:fldCharType="begin"/>
      </w:r>
      <w:r w:rsidRPr="004D004B">
        <w:rPr>
          <w:rFonts w:ascii="宋体" w:hAnsi="宋体"/>
          <w:noProof/>
          <w:sz w:val="24"/>
          <w:szCs w:val="24"/>
        </w:rPr>
        <w:instrText xml:space="preserve"> PAGEREF _Toc49412895 \h </w:instrText>
      </w:r>
      <w:r w:rsidRPr="004D004B">
        <w:rPr>
          <w:rFonts w:ascii="宋体" w:hAnsi="宋体"/>
          <w:noProof/>
          <w:sz w:val="24"/>
          <w:szCs w:val="24"/>
        </w:rPr>
      </w:r>
      <w:r w:rsidRPr="004D004B">
        <w:rPr>
          <w:rFonts w:ascii="宋体" w:hAnsi="宋体"/>
          <w:noProof/>
          <w:sz w:val="24"/>
          <w:szCs w:val="24"/>
        </w:rPr>
        <w:fldChar w:fldCharType="separate"/>
      </w:r>
      <w:r>
        <w:rPr>
          <w:rFonts w:ascii="宋体" w:hAnsi="宋体"/>
          <w:noProof/>
          <w:sz w:val="24"/>
          <w:szCs w:val="24"/>
        </w:rPr>
        <w:t>3</w:t>
      </w:r>
      <w:r w:rsidRPr="004D004B">
        <w:rPr>
          <w:rFonts w:ascii="宋体" w:hAnsi="宋体"/>
          <w:noProof/>
          <w:sz w:val="24"/>
          <w:szCs w:val="24"/>
        </w:rPr>
        <w:fldChar w:fldCharType="end"/>
      </w:r>
    </w:p>
    <w:p w:rsidR="004D004B" w:rsidRPr="004D004B" w:rsidRDefault="004D004B" w:rsidP="004D004B">
      <w:pPr>
        <w:pStyle w:val="1"/>
        <w:tabs>
          <w:tab w:val="right" w:leader="dot" w:pos="8659"/>
        </w:tabs>
        <w:spacing w:line="300" w:lineRule="auto"/>
        <w:rPr>
          <w:rFonts w:ascii="宋体" w:hAnsi="宋体" w:cstheme="minorBidi"/>
          <w:noProof/>
          <w:kern w:val="2"/>
          <w:sz w:val="24"/>
          <w:szCs w:val="24"/>
        </w:rPr>
      </w:pPr>
      <w:r w:rsidRPr="004D004B">
        <w:rPr>
          <w:rFonts w:ascii="宋体" w:hAnsi="宋体" w:hint="eastAsia"/>
          <w:noProof/>
          <w:sz w:val="24"/>
          <w:szCs w:val="24"/>
        </w:rPr>
        <w:t>家具、人造板及木竹相关制品检测领域认可申请指南</w:t>
      </w:r>
      <w:r w:rsidRPr="004D004B">
        <w:rPr>
          <w:rFonts w:ascii="宋体" w:hAnsi="宋体"/>
          <w:noProof/>
          <w:sz w:val="24"/>
          <w:szCs w:val="24"/>
        </w:rPr>
        <w:tab/>
      </w:r>
      <w:r w:rsidRPr="004D004B">
        <w:rPr>
          <w:rFonts w:ascii="宋体" w:hAnsi="宋体"/>
          <w:noProof/>
          <w:sz w:val="24"/>
          <w:szCs w:val="24"/>
        </w:rPr>
        <w:fldChar w:fldCharType="begin"/>
      </w:r>
      <w:r w:rsidRPr="004D004B">
        <w:rPr>
          <w:rFonts w:ascii="宋体" w:hAnsi="宋体"/>
          <w:noProof/>
          <w:sz w:val="24"/>
          <w:szCs w:val="24"/>
        </w:rPr>
        <w:instrText xml:space="preserve"> PAGEREF _Toc49412896 \h </w:instrText>
      </w:r>
      <w:r w:rsidRPr="004D004B">
        <w:rPr>
          <w:rFonts w:ascii="宋体" w:hAnsi="宋体"/>
          <w:noProof/>
          <w:sz w:val="24"/>
          <w:szCs w:val="24"/>
        </w:rPr>
      </w:r>
      <w:r w:rsidRPr="004D004B">
        <w:rPr>
          <w:rFonts w:ascii="宋体" w:hAnsi="宋体"/>
          <w:noProof/>
          <w:sz w:val="24"/>
          <w:szCs w:val="24"/>
        </w:rPr>
        <w:fldChar w:fldCharType="separate"/>
      </w:r>
      <w:r>
        <w:rPr>
          <w:rFonts w:ascii="宋体" w:hAnsi="宋体"/>
          <w:noProof/>
          <w:sz w:val="24"/>
          <w:szCs w:val="24"/>
        </w:rPr>
        <w:t>5</w:t>
      </w:r>
      <w:r w:rsidRPr="004D004B">
        <w:rPr>
          <w:rFonts w:ascii="宋体" w:hAnsi="宋体"/>
          <w:noProof/>
          <w:sz w:val="24"/>
          <w:szCs w:val="24"/>
        </w:rPr>
        <w:fldChar w:fldCharType="end"/>
      </w:r>
    </w:p>
    <w:p w:rsidR="004D004B" w:rsidRPr="004D004B" w:rsidRDefault="004D004B" w:rsidP="004D004B">
      <w:pPr>
        <w:pStyle w:val="2"/>
        <w:tabs>
          <w:tab w:val="right" w:leader="dot" w:pos="8659"/>
        </w:tabs>
        <w:spacing w:line="300" w:lineRule="auto"/>
        <w:ind w:leftChars="0" w:left="0"/>
        <w:rPr>
          <w:rFonts w:ascii="宋体" w:hAnsi="宋体" w:cstheme="minorBidi"/>
          <w:noProof/>
          <w:kern w:val="2"/>
          <w:sz w:val="24"/>
          <w:szCs w:val="24"/>
        </w:rPr>
      </w:pPr>
      <w:r w:rsidRPr="004D004B">
        <w:rPr>
          <w:rFonts w:ascii="宋体" w:hAnsi="宋体"/>
          <w:noProof/>
          <w:sz w:val="24"/>
          <w:szCs w:val="24"/>
        </w:rPr>
        <w:t xml:space="preserve">1 </w:t>
      </w:r>
      <w:r w:rsidRPr="004D004B">
        <w:rPr>
          <w:rFonts w:ascii="宋体" w:hAnsi="宋体" w:hint="eastAsia"/>
          <w:noProof/>
          <w:sz w:val="24"/>
          <w:szCs w:val="24"/>
        </w:rPr>
        <w:t>目的和范围</w:t>
      </w:r>
      <w:r w:rsidRPr="004D004B">
        <w:rPr>
          <w:rFonts w:ascii="宋体" w:hAnsi="宋体"/>
          <w:noProof/>
          <w:sz w:val="24"/>
          <w:szCs w:val="24"/>
        </w:rPr>
        <w:tab/>
      </w:r>
      <w:r w:rsidRPr="004D004B">
        <w:rPr>
          <w:rFonts w:ascii="宋体" w:hAnsi="宋体"/>
          <w:noProof/>
          <w:sz w:val="24"/>
          <w:szCs w:val="24"/>
        </w:rPr>
        <w:fldChar w:fldCharType="begin"/>
      </w:r>
      <w:r w:rsidRPr="004D004B">
        <w:rPr>
          <w:rFonts w:ascii="宋体" w:hAnsi="宋体"/>
          <w:noProof/>
          <w:sz w:val="24"/>
          <w:szCs w:val="24"/>
        </w:rPr>
        <w:instrText xml:space="preserve"> PAGEREF _Toc49412897 \h </w:instrText>
      </w:r>
      <w:r w:rsidRPr="004D004B">
        <w:rPr>
          <w:rFonts w:ascii="宋体" w:hAnsi="宋体"/>
          <w:noProof/>
          <w:sz w:val="24"/>
          <w:szCs w:val="24"/>
        </w:rPr>
      </w:r>
      <w:r w:rsidRPr="004D004B">
        <w:rPr>
          <w:rFonts w:ascii="宋体" w:hAnsi="宋体"/>
          <w:noProof/>
          <w:sz w:val="24"/>
          <w:szCs w:val="24"/>
        </w:rPr>
        <w:fldChar w:fldCharType="separate"/>
      </w:r>
      <w:r>
        <w:rPr>
          <w:rFonts w:ascii="宋体" w:hAnsi="宋体"/>
          <w:noProof/>
          <w:sz w:val="24"/>
          <w:szCs w:val="24"/>
        </w:rPr>
        <w:t>5</w:t>
      </w:r>
      <w:r w:rsidRPr="004D004B">
        <w:rPr>
          <w:rFonts w:ascii="宋体" w:hAnsi="宋体"/>
          <w:noProof/>
          <w:sz w:val="24"/>
          <w:szCs w:val="24"/>
        </w:rPr>
        <w:fldChar w:fldCharType="end"/>
      </w:r>
    </w:p>
    <w:p w:rsidR="004D004B" w:rsidRPr="004D004B" w:rsidRDefault="004D004B" w:rsidP="004D004B">
      <w:pPr>
        <w:pStyle w:val="2"/>
        <w:tabs>
          <w:tab w:val="right" w:leader="dot" w:pos="8659"/>
        </w:tabs>
        <w:spacing w:line="300" w:lineRule="auto"/>
        <w:ind w:leftChars="0" w:left="0"/>
        <w:rPr>
          <w:rFonts w:ascii="宋体" w:hAnsi="宋体" w:cstheme="minorBidi"/>
          <w:noProof/>
          <w:kern w:val="2"/>
          <w:sz w:val="24"/>
          <w:szCs w:val="24"/>
        </w:rPr>
      </w:pPr>
      <w:r w:rsidRPr="004D004B">
        <w:rPr>
          <w:rFonts w:ascii="宋体" w:hAnsi="宋体"/>
          <w:noProof/>
          <w:sz w:val="24"/>
          <w:szCs w:val="24"/>
        </w:rPr>
        <w:t xml:space="preserve">2 </w:t>
      </w:r>
      <w:r w:rsidRPr="004D004B">
        <w:rPr>
          <w:rFonts w:ascii="宋体" w:hAnsi="宋体" w:hint="eastAsia"/>
          <w:noProof/>
          <w:sz w:val="24"/>
          <w:szCs w:val="24"/>
        </w:rPr>
        <w:t>引用文件</w:t>
      </w:r>
      <w:r w:rsidRPr="004D004B">
        <w:rPr>
          <w:rFonts w:ascii="宋体" w:hAnsi="宋体"/>
          <w:noProof/>
          <w:sz w:val="24"/>
          <w:szCs w:val="24"/>
        </w:rPr>
        <w:tab/>
      </w:r>
      <w:r w:rsidRPr="004D004B">
        <w:rPr>
          <w:rFonts w:ascii="宋体" w:hAnsi="宋体"/>
          <w:noProof/>
          <w:sz w:val="24"/>
          <w:szCs w:val="24"/>
        </w:rPr>
        <w:fldChar w:fldCharType="begin"/>
      </w:r>
      <w:r w:rsidRPr="004D004B">
        <w:rPr>
          <w:rFonts w:ascii="宋体" w:hAnsi="宋体"/>
          <w:noProof/>
          <w:sz w:val="24"/>
          <w:szCs w:val="24"/>
        </w:rPr>
        <w:instrText xml:space="preserve"> PAGEREF _Toc49412898 \h </w:instrText>
      </w:r>
      <w:r w:rsidRPr="004D004B">
        <w:rPr>
          <w:rFonts w:ascii="宋体" w:hAnsi="宋体"/>
          <w:noProof/>
          <w:sz w:val="24"/>
          <w:szCs w:val="24"/>
        </w:rPr>
      </w:r>
      <w:r w:rsidRPr="004D004B">
        <w:rPr>
          <w:rFonts w:ascii="宋体" w:hAnsi="宋体"/>
          <w:noProof/>
          <w:sz w:val="24"/>
          <w:szCs w:val="24"/>
        </w:rPr>
        <w:fldChar w:fldCharType="separate"/>
      </w:r>
      <w:r>
        <w:rPr>
          <w:rFonts w:ascii="宋体" w:hAnsi="宋体"/>
          <w:noProof/>
          <w:sz w:val="24"/>
          <w:szCs w:val="24"/>
        </w:rPr>
        <w:t>5</w:t>
      </w:r>
      <w:r w:rsidRPr="004D004B">
        <w:rPr>
          <w:rFonts w:ascii="宋体" w:hAnsi="宋体"/>
          <w:noProof/>
          <w:sz w:val="24"/>
          <w:szCs w:val="24"/>
        </w:rPr>
        <w:fldChar w:fldCharType="end"/>
      </w:r>
    </w:p>
    <w:p w:rsidR="004D004B" w:rsidRPr="004D004B" w:rsidRDefault="004D004B" w:rsidP="004D004B">
      <w:pPr>
        <w:pStyle w:val="2"/>
        <w:tabs>
          <w:tab w:val="right" w:leader="dot" w:pos="8659"/>
        </w:tabs>
        <w:spacing w:line="300" w:lineRule="auto"/>
        <w:ind w:leftChars="0" w:left="0"/>
        <w:rPr>
          <w:rFonts w:ascii="宋体" w:hAnsi="宋体" w:cstheme="minorBidi"/>
          <w:noProof/>
          <w:kern w:val="2"/>
          <w:sz w:val="24"/>
          <w:szCs w:val="24"/>
        </w:rPr>
      </w:pPr>
      <w:r w:rsidRPr="004D004B">
        <w:rPr>
          <w:rFonts w:ascii="宋体" w:hAnsi="宋体"/>
          <w:noProof/>
          <w:sz w:val="24"/>
          <w:szCs w:val="24"/>
        </w:rPr>
        <w:t xml:space="preserve">3 </w:t>
      </w:r>
      <w:r w:rsidRPr="004D004B">
        <w:rPr>
          <w:rFonts w:ascii="宋体" w:hAnsi="宋体" w:hint="eastAsia"/>
          <w:noProof/>
          <w:sz w:val="24"/>
          <w:szCs w:val="24"/>
        </w:rPr>
        <w:t>术语和定义</w:t>
      </w:r>
      <w:r w:rsidRPr="004D004B">
        <w:rPr>
          <w:rFonts w:ascii="宋体" w:hAnsi="宋体"/>
          <w:noProof/>
          <w:sz w:val="24"/>
          <w:szCs w:val="24"/>
        </w:rPr>
        <w:tab/>
      </w:r>
      <w:r w:rsidRPr="004D004B">
        <w:rPr>
          <w:rFonts w:ascii="宋体" w:hAnsi="宋体"/>
          <w:noProof/>
          <w:sz w:val="24"/>
          <w:szCs w:val="24"/>
        </w:rPr>
        <w:fldChar w:fldCharType="begin"/>
      </w:r>
      <w:r w:rsidRPr="004D004B">
        <w:rPr>
          <w:rFonts w:ascii="宋体" w:hAnsi="宋体"/>
          <w:noProof/>
          <w:sz w:val="24"/>
          <w:szCs w:val="24"/>
        </w:rPr>
        <w:instrText xml:space="preserve"> PAGEREF _Toc49412899 \h </w:instrText>
      </w:r>
      <w:r w:rsidRPr="004D004B">
        <w:rPr>
          <w:rFonts w:ascii="宋体" w:hAnsi="宋体"/>
          <w:noProof/>
          <w:sz w:val="24"/>
          <w:szCs w:val="24"/>
        </w:rPr>
      </w:r>
      <w:r w:rsidRPr="004D004B">
        <w:rPr>
          <w:rFonts w:ascii="宋体" w:hAnsi="宋体"/>
          <w:noProof/>
          <w:sz w:val="24"/>
          <w:szCs w:val="24"/>
        </w:rPr>
        <w:fldChar w:fldCharType="separate"/>
      </w:r>
      <w:r>
        <w:rPr>
          <w:rFonts w:ascii="宋体" w:hAnsi="宋体"/>
          <w:noProof/>
          <w:sz w:val="24"/>
          <w:szCs w:val="24"/>
        </w:rPr>
        <w:t>5</w:t>
      </w:r>
      <w:r w:rsidRPr="004D004B">
        <w:rPr>
          <w:rFonts w:ascii="宋体" w:hAnsi="宋体"/>
          <w:noProof/>
          <w:sz w:val="24"/>
          <w:szCs w:val="24"/>
        </w:rPr>
        <w:fldChar w:fldCharType="end"/>
      </w:r>
    </w:p>
    <w:p w:rsidR="004D004B" w:rsidRPr="004D004B" w:rsidRDefault="004D004B" w:rsidP="004D004B">
      <w:pPr>
        <w:pStyle w:val="2"/>
        <w:tabs>
          <w:tab w:val="right" w:leader="dot" w:pos="8659"/>
        </w:tabs>
        <w:spacing w:line="300" w:lineRule="auto"/>
        <w:ind w:leftChars="0" w:left="0"/>
        <w:rPr>
          <w:rFonts w:ascii="宋体" w:hAnsi="宋体" w:cstheme="minorBidi"/>
          <w:noProof/>
          <w:kern w:val="2"/>
          <w:sz w:val="24"/>
          <w:szCs w:val="24"/>
        </w:rPr>
      </w:pPr>
      <w:r w:rsidRPr="004D004B">
        <w:rPr>
          <w:rFonts w:ascii="宋体" w:hAnsi="宋体"/>
          <w:noProof/>
          <w:sz w:val="24"/>
          <w:szCs w:val="24"/>
        </w:rPr>
        <w:t xml:space="preserve">4 </w:t>
      </w:r>
      <w:r w:rsidRPr="004D004B">
        <w:rPr>
          <w:rFonts w:ascii="宋体" w:hAnsi="宋体" w:hint="eastAsia"/>
          <w:noProof/>
          <w:sz w:val="24"/>
          <w:szCs w:val="24"/>
        </w:rPr>
        <w:t>标准填写在检测能力表或判定标准表或不应纳入认可范围的参考指南</w:t>
      </w:r>
      <w:r w:rsidRPr="004D004B">
        <w:rPr>
          <w:rFonts w:ascii="宋体" w:hAnsi="宋体"/>
          <w:noProof/>
          <w:sz w:val="24"/>
          <w:szCs w:val="24"/>
        </w:rPr>
        <w:tab/>
      </w:r>
      <w:r w:rsidRPr="004D004B">
        <w:rPr>
          <w:rFonts w:ascii="宋体" w:hAnsi="宋体"/>
          <w:noProof/>
          <w:sz w:val="24"/>
          <w:szCs w:val="24"/>
        </w:rPr>
        <w:fldChar w:fldCharType="begin"/>
      </w:r>
      <w:r w:rsidRPr="004D004B">
        <w:rPr>
          <w:rFonts w:ascii="宋体" w:hAnsi="宋体"/>
          <w:noProof/>
          <w:sz w:val="24"/>
          <w:szCs w:val="24"/>
        </w:rPr>
        <w:instrText xml:space="preserve"> PAGEREF _Toc49412900 \h </w:instrText>
      </w:r>
      <w:r w:rsidRPr="004D004B">
        <w:rPr>
          <w:rFonts w:ascii="宋体" w:hAnsi="宋体"/>
          <w:noProof/>
          <w:sz w:val="24"/>
          <w:szCs w:val="24"/>
        </w:rPr>
      </w:r>
      <w:r w:rsidRPr="004D004B">
        <w:rPr>
          <w:rFonts w:ascii="宋体" w:hAnsi="宋体"/>
          <w:noProof/>
          <w:sz w:val="24"/>
          <w:szCs w:val="24"/>
        </w:rPr>
        <w:fldChar w:fldCharType="separate"/>
      </w:r>
      <w:r>
        <w:rPr>
          <w:rFonts w:ascii="宋体" w:hAnsi="宋体"/>
          <w:noProof/>
          <w:sz w:val="24"/>
          <w:szCs w:val="24"/>
        </w:rPr>
        <w:t>7</w:t>
      </w:r>
      <w:r w:rsidRPr="004D004B">
        <w:rPr>
          <w:rFonts w:ascii="宋体" w:hAnsi="宋体"/>
          <w:noProof/>
          <w:sz w:val="24"/>
          <w:szCs w:val="24"/>
        </w:rPr>
        <w:fldChar w:fldCharType="end"/>
      </w:r>
    </w:p>
    <w:p w:rsidR="004D004B" w:rsidRPr="004D004B" w:rsidRDefault="004D004B" w:rsidP="004D004B">
      <w:pPr>
        <w:pStyle w:val="2"/>
        <w:tabs>
          <w:tab w:val="right" w:leader="dot" w:pos="8659"/>
        </w:tabs>
        <w:spacing w:line="300" w:lineRule="auto"/>
        <w:ind w:leftChars="0" w:left="0"/>
        <w:rPr>
          <w:rFonts w:ascii="宋体" w:hAnsi="宋体" w:cstheme="minorBidi"/>
          <w:noProof/>
          <w:kern w:val="2"/>
          <w:sz w:val="24"/>
          <w:szCs w:val="24"/>
        </w:rPr>
      </w:pPr>
      <w:r w:rsidRPr="004D004B">
        <w:rPr>
          <w:rFonts w:ascii="宋体" w:hAnsi="宋体" w:hint="eastAsia"/>
          <w:noProof/>
          <w:sz w:val="24"/>
          <w:szCs w:val="24"/>
        </w:rPr>
        <w:t>附录</w:t>
      </w:r>
      <w:r w:rsidRPr="004D004B">
        <w:rPr>
          <w:rFonts w:ascii="宋体" w:hAnsi="宋体"/>
          <w:noProof/>
          <w:sz w:val="24"/>
          <w:szCs w:val="24"/>
        </w:rPr>
        <w:t>A</w:t>
      </w:r>
      <w:r w:rsidRPr="004D004B">
        <w:rPr>
          <w:rFonts w:ascii="宋体" w:hAnsi="宋体" w:hint="eastAsia"/>
          <w:noProof/>
          <w:sz w:val="24"/>
          <w:szCs w:val="24"/>
        </w:rPr>
        <w:t>（资料性附录）</w:t>
      </w:r>
      <w:r w:rsidRPr="004D004B">
        <w:rPr>
          <w:rFonts w:ascii="宋体" w:hAnsi="宋体"/>
          <w:noProof/>
          <w:sz w:val="24"/>
          <w:szCs w:val="24"/>
        </w:rPr>
        <w:t xml:space="preserve"> </w:t>
      </w:r>
      <w:r w:rsidRPr="004D004B">
        <w:rPr>
          <w:rFonts w:ascii="宋体" w:hAnsi="宋体" w:hint="eastAsia"/>
          <w:noProof/>
          <w:sz w:val="24"/>
          <w:szCs w:val="24"/>
        </w:rPr>
        <w:t>家具、人造板及木竹相关制品检测领域常见方法标准在检测能力表中的填写示例</w:t>
      </w:r>
      <w:r w:rsidRPr="004D004B">
        <w:rPr>
          <w:rFonts w:ascii="宋体" w:hAnsi="宋体"/>
          <w:noProof/>
          <w:sz w:val="24"/>
          <w:szCs w:val="24"/>
        </w:rPr>
        <w:tab/>
      </w:r>
      <w:r w:rsidRPr="004D004B">
        <w:rPr>
          <w:rFonts w:ascii="宋体" w:hAnsi="宋体"/>
          <w:noProof/>
          <w:sz w:val="24"/>
          <w:szCs w:val="24"/>
        </w:rPr>
        <w:fldChar w:fldCharType="begin"/>
      </w:r>
      <w:r w:rsidRPr="004D004B">
        <w:rPr>
          <w:rFonts w:ascii="宋体" w:hAnsi="宋体"/>
          <w:noProof/>
          <w:sz w:val="24"/>
          <w:szCs w:val="24"/>
        </w:rPr>
        <w:instrText xml:space="preserve"> PAGEREF _Toc49412901 \h </w:instrText>
      </w:r>
      <w:r w:rsidRPr="004D004B">
        <w:rPr>
          <w:rFonts w:ascii="宋体" w:hAnsi="宋体"/>
          <w:noProof/>
          <w:sz w:val="24"/>
          <w:szCs w:val="24"/>
        </w:rPr>
      </w:r>
      <w:r w:rsidRPr="004D004B">
        <w:rPr>
          <w:rFonts w:ascii="宋体" w:hAnsi="宋体"/>
          <w:noProof/>
          <w:sz w:val="24"/>
          <w:szCs w:val="24"/>
        </w:rPr>
        <w:fldChar w:fldCharType="separate"/>
      </w:r>
      <w:r>
        <w:rPr>
          <w:rFonts w:ascii="宋体" w:hAnsi="宋体"/>
          <w:noProof/>
          <w:sz w:val="24"/>
          <w:szCs w:val="24"/>
        </w:rPr>
        <w:t>112</w:t>
      </w:r>
      <w:r w:rsidRPr="004D004B">
        <w:rPr>
          <w:rFonts w:ascii="宋体" w:hAnsi="宋体"/>
          <w:noProof/>
          <w:sz w:val="24"/>
          <w:szCs w:val="24"/>
        </w:rPr>
        <w:fldChar w:fldCharType="end"/>
      </w:r>
    </w:p>
    <w:p w:rsidR="004D004B" w:rsidRPr="004D004B" w:rsidRDefault="004D004B" w:rsidP="004D004B">
      <w:pPr>
        <w:pStyle w:val="2"/>
        <w:tabs>
          <w:tab w:val="right" w:leader="dot" w:pos="8659"/>
        </w:tabs>
        <w:spacing w:line="300" w:lineRule="auto"/>
        <w:ind w:leftChars="0" w:left="0"/>
        <w:rPr>
          <w:rFonts w:ascii="宋体" w:hAnsi="宋体" w:cstheme="minorBidi"/>
          <w:noProof/>
          <w:kern w:val="2"/>
          <w:sz w:val="24"/>
          <w:szCs w:val="24"/>
        </w:rPr>
      </w:pPr>
      <w:r w:rsidRPr="004D004B">
        <w:rPr>
          <w:rFonts w:ascii="宋体" w:hAnsi="宋体" w:hint="eastAsia"/>
          <w:noProof/>
          <w:sz w:val="24"/>
          <w:szCs w:val="24"/>
        </w:rPr>
        <w:t>附录</w:t>
      </w:r>
      <w:r w:rsidRPr="004D004B">
        <w:rPr>
          <w:rFonts w:ascii="宋体" w:hAnsi="宋体"/>
          <w:noProof/>
          <w:sz w:val="24"/>
          <w:szCs w:val="24"/>
        </w:rPr>
        <w:t>B</w:t>
      </w:r>
      <w:r w:rsidRPr="004D004B">
        <w:rPr>
          <w:rFonts w:ascii="宋体" w:hAnsi="宋体" w:hint="eastAsia"/>
          <w:noProof/>
          <w:sz w:val="24"/>
          <w:szCs w:val="24"/>
        </w:rPr>
        <w:t>（资料性附录）</w:t>
      </w:r>
      <w:r w:rsidRPr="004D004B">
        <w:rPr>
          <w:rFonts w:ascii="宋体" w:hAnsi="宋体"/>
          <w:noProof/>
          <w:sz w:val="24"/>
          <w:szCs w:val="24"/>
        </w:rPr>
        <w:t xml:space="preserve"> </w:t>
      </w:r>
      <w:r w:rsidRPr="004D004B">
        <w:rPr>
          <w:rFonts w:ascii="宋体" w:hAnsi="宋体" w:hint="eastAsia"/>
          <w:noProof/>
          <w:sz w:val="24"/>
          <w:szCs w:val="24"/>
        </w:rPr>
        <w:t>家具、人造板及木竹相关制品检测领域典型产品标准（包含方法的产品标准）在检测能力表中的填写示例</w:t>
      </w:r>
      <w:r w:rsidRPr="004D004B">
        <w:rPr>
          <w:rFonts w:ascii="宋体" w:hAnsi="宋体"/>
          <w:noProof/>
          <w:sz w:val="24"/>
          <w:szCs w:val="24"/>
        </w:rPr>
        <w:tab/>
      </w:r>
      <w:r w:rsidRPr="004D004B">
        <w:rPr>
          <w:rFonts w:ascii="宋体" w:hAnsi="宋体"/>
          <w:noProof/>
          <w:sz w:val="24"/>
          <w:szCs w:val="24"/>
        </w:rPr>
        <w:fldChar w:fldCharType="begin"/>
      </w:r>
      <w:r w:rsidRPr="004D004B">
        <w:rPr>
          <w:rFonts w:ascii="宋体" w:hAnsi="宋体"/>
          <w:noProof/>
          <w:sz w:val="24"/>
          <w:szCs w:val="24"/>
        </w:rPr>
        <w:instrText xml:space="preserve"> PAGEREF _Toc49412902 \h </w:instrText>
      </w:r>
      <w:r w:rsidRPr="004D004B">
        <w:rPr>
          <w:rFonts w:ascii="宋体" w:hAnsi="宋体"/>
          <w:noProof/>
          <w:sz w:val="24"/>
          <w:szCs w:val="24"/>
        </w:rPr>
      </w:r>
      <w:r w:rsidRPr="004D004B">
        <w:rPr>
          <w:rFonts w:ascii="宋体" w:hAnsi="宋体"/>
          <w:noProof/>
          <w:sz w:val="24"/>
          <w:szCs w:val="24"/>
        </w:rPr>
        <w:fldChar w:fldCharType="separate"/>
      </w:r>
      <w:r>
        <w:rPr>
          <w:rFonts w:ascii="宋体" w:hAnsi="宋体"/>
          <w:noProof/>
          <w:sz w:val="24"/>
          <w:szCs w:val="24"/>
        </w:rPr>
        <w:t>181</w:t>
      </w:r>
      <w:r w:rsidRPr="004D004B">
        <w:rPr>
          <w:rFonts w:ascii="宋体" w:hAnsi="宋体"/>
          <w:noProof/>
          <w:sz w:val="24"/>
          <w:szCs w:val="24"/>
        </w:rPr>
        <w:fldChar w:fldCharType="end"/>
      </w:r>
    </w:p>
    <w:p w:rsidR="00917158" w:rsidRPr="004D004B" w:rsidRDefault="004D004B" w:rsidP="004D004B">
      <w:pPr>
        <w:spacing w:line="300" w:lineRule="auto"/>
        <w:rPr>
          <w:rFonts w:ascii="宋体" w:hAnsi="宋体"/>
          <w:sz w:val="24"/>
          <w:szCs w:val="24"/>
        </w:rPr>
      </w:pPr>
      <w:r w:rsidRPr="004D004B">
        <w:rPr>
          <w:rFonts w:ascii="宋体" w:hAnsi="宋体"/>
          <w:sz w:val="24"/>
          <w:szCs w:val="24"/>
        </w:rPr>
        <w:fldChar w:fldCharType="end"/>
      </w:r>
    </w:p>
    <w:p w:rsidR="00E20862" w:rsidRDefault="00E20862" w:rsidP="00BF34A8">
      <w:pPr>
        <w:spacing w:line="300" w:lineRule="auto"/>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502319" w:rsidRPr="00BF34A8" w:rsidRDefault="00502319" w:rsidP="00BF34A8">
      <w:pPr>
        <w:spacing w:line="300" w:lineRule="auto"/>
        <w:rPr>
          <w:rFonts w:ascii="黑体" w:eastAsia="黑体" w:hAnsi="黑体"/>
          <w:sz w:val="32"/>
          <w:szCs w:val="32"/>
        </w:rPr>
      </w:pPr>
    </w:p>
    <w:p w:rsidR="00917158" w:rsidRPr="00BF34A8" w:rsidRDefault="00286D42" w:rsidP="004D004B">
      <w:pPr>
        <w:pStyle w:val="a7"/>
      </w:pPr>
      <w:bookmarkStart w:id="0" w:name="_Toc49412895"/>
      <w:r w:rsidRPr="00BF34A8">
        <w:rPr>
          <w:rFonts w:hint="eastAsia"/>
        </w:rPr>
        <w:t>前言</w:t>
      </w:r>
      <w:bookmarkEnd w:id="0"/>
    </w:p>
    <w:p w:rsidR="00917158" w:rsidRPr="00BF34A8" w:rsidRDefault="00917158" w:rsidP="00BF34A8">
      <w:pPr>
        <w:spacing w:line="300" w:lineRule="auto"/>
        <w:rPr>
          <w:rFonts w:ascii="黑体" w:eastAsia="黑体" w:hAnsi="黑体"/>
          <w:sz w:val="32"/>
          <w:szCs w:val="32"/>
        </w:rPr>
      </w:pPr>
    </w:p>
    <w:p w:rsidR="00286D42" w:rsidRDefault="00286D42" w:rsidP="00BF34A8">
      <w:pPr>
        <w:spacing w:line="30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中国合格评定国家认可委员会（CNAS）一贯重视认可基础理论与应用技术的研究，并将其作为实现合格评定认可工作可持续发展的一项重要措施。CNAS通过设立</w:t>
      </w:r>
      <w:r w:rsidRPr="00BF34A8">
        <w:rPr>
          <w:rFonts w:asciiTheme="minorEastAsia" w:eastAsiaTheme="minorEastAsia" w:hAnsiTheme="minorEastAsia" w:hint="eastAsia"/>
          <w:sz w:val="24"/>
          <w:szCs w:val="24"/>
        </w:rPr>
        <w:t>科技研究项目，组织相关机构和专家共同对家具、人造板及木竹相关制品检测领域</w:t>
      </w:r>
      <w:r>
        <w:rPr>
          <w:rFonts w:asciiTheme="minorEastAsia" w:eastAsiaTheme="minorEastAsia" w:hAnsiTheme="minorEastAsia" w:hint="eastAsia"/>
          <w:sz w:val="24"/>
          <w:szCs w:val="24"/>
        </w:rPr>
        <w:t>的认可评审关键技术进行系统研究，以进一步提高该领域</w:t>
      </w:r>
      <w:r w:rsidRPr="00803E9E">
        <w:rPr>
          <w:rFonts w:asciiTheme="minorEastAsia" w:eastAsiaTheme="minorEastAsia" w:hAnsiTheme="minorEastAsia" w:hint="eastAsia"/>
          <w:sz w:val="24"/>
          <w:szCs w:val="24"/>
        </w:rPr>
        <w:t>的认可评审的一致性</w:t>
      </w:r>
      <w:r w:rsidR="001B332B" w:rsidRPr="00803E9E">
        <w:rPr>
          <w:rFonts w:asciiTheme="minorEastAsia" w:eastAsiaTheme="minorEastAsia" w:hAnsiTheme="minorEastAsia" w:hint="eastAsia"/>
          <w:sz w:val="24"/>
          <w:szCs w:val="24"/>
        </w:rPr>
        <w:t>和标准应用的一致性，并在此基础上进一步统一评审尺度，</w:t>
      </w:r>
      <w:r w:rsidR="001B332B">
        <w:rPr>
          <w:rFonts w:asciiTheme="minorEastAsia" w:eastAsiaTheme="minorEastAsia" w:hAnsiTheme="minorEastAsia" w:hint="eastAsia"/>
          <w:sz w:val="24"/>
          <w:szCs w:val="24"/>
        </w:rPr>
        <w:t>提高认可质量，降低认可风险</w:t>
      </w:r>
      <w:r>
        <w:rPr>
          <w:rFonts w:asciiTheme="minorEastAsia" w:eastAsiaTheme="minorEastAsia" w:hAnsiTheme="minorEastAsia" w:hint="eastAsia"/>
          <w:sz w:val="24"/>
          <w:szCs w:val="24"/>
        </w:rPr>
        <w:t>。本</w:t>
      </w:r>
      <w:r w:rsidR="00305AFD">
        <w:rPr>
          <w:rFonts w:asciiTheme="minorEastAsia" w:eastAsiaTheme="minorEastAsia" w:hAnsiTheme="minorEastAsia" w:hint="eastAsia"/>
          <w:sz w:val="24"/>
          <w:szCs w:val="24"/>
        </w:rPr>
        <w:t>技术报告</w:t>
      </w:r>
      <w:r>
        <w:rPr>
          <w:rFonts w:asciiTheme="minorEastAsia" w:eastAsiaTheme="minorEastAsia" w:hAnsiTheme="minorEastAsia" w:hint="eastAsia"/>
          <w:sz w:val="24"/>
          <w:szCs w:val="24"/>
        </w:rPr>
        <w:t>即是基于研究成果（项目编号：2018CNAS10）而制定。</w:t>
      </w:r>
    </w:p>
    <w:p w:rsidR="00286D42" w:rsidRDefault="00286D42" w:rsidP="00BF34A8">
      <w:pPr>
        <w:spacing w:line="300" w:lineRule="auto"/>
        <w:ind w:firstLineChars="200" w:firstLine="480"/>
        <w:rPr>
          <w:rFonts w:asciiTheme="minorEastAsia" w:eastAsiaTheme="minorEastAsia" w:hAnsiTheme="minorEastAsia"/>
          <w:sz w:val="24"/>
          <w:szCs w:val="24"/>
        </w:rPr>
      </w:pPr>
      <w:r w:rsidRPr="00A306A0">
        <w:rPr>
          <w:rFonts w:asciiTheme="minorEastAsia" w:eastAsiaTheme="minorEastAsia" w:hAnsiTheme="minorEastAsia" w:hint="eastAsia"/>
          <w:sz w:val="24"/>
          <w:szCs w:val="24"/>
        </w:rPr>
        <w:t>CNAS技术报告的主要目的是通过合作研发，对有关认可规范和相关标准与合格评</w:t>
      </w:r>
      <w:r>
        <w:rPr>
          <w:rFonts w:asciiTheme="minorEastAsia" w:eastAsiaTheme="minorEastAsia" w:hAnsiTheme="minorEastAsia" w:hint="eastAsia"/>
          <w:sz w:val="24"/>
          <w:szCs w:val="24"/>
        </w:rPr>
        <w:t>定机构形成一致的</w:t>
      </w:r>
      <w:r w:rsidRPr="00A306A0">
        <w:rPr>
          <w:rFonts w:asciiTheme="minorEastAsia" w:eastAsiaTheme="minorEastAsia" w:hAnsiTheme="minorEastAsia" w:hint="eastAsia"/>
          <w:sz w:val="24"/>
          <w:szCs w:val="24"/>
        </w:rPr>
        <w:t>理解和认识。这些技术报告并不打算作为对有关认可规范及相关标准要求的释义，它们仅从操作层面上就实施方法给出指导性建议，所提供的方法和示例并非是唯一可选的。这些技术报告是经过同行专家评审的文件，代表了该领域的技术水平，可为合格评定机构借鉴，也可为认可机构的评审提供参考。</w:t>
      </w:r>
    </w:p>
    <w:p w:rsidR="00C624BC" w:rsidRDefault="00C624BC" w:rsidP="00BF34A8">
      <w:pPr>
        <w:spacing w:line="300" w:lineRule="auto"/>
        <w:ind w:firstLineChars="200" w:firstLine="480"/>
        <w:rPr>
          <w:rFonts w:asciiTheme="minorEastAsia" w:eastAsiaTheme="minorEastAsia" w:hAnsiTheme="minorEastAsia"/>
          <w:sz w:val="24"/>
          <w:szCs w:val="24"/>
        </w:rPr>
      </w:pPr>
      <w:r w:rsidRPr="00BF34A8">
        <w:rPr>
          <w:rFonts w:asciiTheme="minorEastAsia" w:eastAsiaTheme="minorEastAsia" w:hAnsiTheme="minorEastAsia" w:hint="eastAsia"/>
          <w:sz w:val="24"/>
          <w:szCs w:val="24"/>
        </w:rPr>
        <w:t>家具、人造板及木竹相关制品检测领域涉及到的国家标准</w:t>
      </w:r>
      <w:r w:rsidR="00BF34A8">
        <w:rPr>
          <w:rFonts w:asciiTheme="minorEastAsia" w:eastAsiaTheme="minorEastAsia" w:hAnsiTheme="minorEastAsia" w:hint="eastAsia"/>
          <w:sz w:val="24"/>
          <w:szCs w:val="24"/>
        </w:rPr>
        <w:t>和行业标准</w:t>
      </w:r>
      <w:r w:rsidRPr="00BF34A8">
        <w:rPr>
          <w:rFonts w:asciiTheme="minorEastAsia" w:eastAsiaTheme="minorEastAsia" w:hAnsiTheme="minorEastAsia" w:hint="eastAsia"/>
          <w:sz w:val="24"/>
          <w:szCs w:val="24"/>
        </w:rPr>
        <w:t>主要由全国木材标准</w:t>
      </w:r>
      <w:r>
        <w:rPr>
          <w:rFonts w:asciiTheme="minorEastAsia" w:eastAsiaTheme="minorEastAsia" w:hAnsiTheme="minorEastAsia" w:hint="eastAsia"/>
          <w:sz w:val="24"/>
          <w:szCs w:val="24"/>
        </w:rPr>
        <w:t>化技术委员会（SAC/TC41）、全国人造板标准化技术委员会（SAC/TC198）、全国竹藤标准化技术委员会（SAC/TC263）和全国家具标准化技术委员会（SAC/TC480）归口。</w:t>
      </w:r>
    </w:p>
    <w:p w:rsidR="00D83C7E" w:rsidRDefault="001B332B" w:rsidP="00BF34A8">
      <w:pPr>
        <w:spacing w:line="30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本</w:t>
      </w:r>
      <w:r w:rsidR="006D624F">
        <w:rPr>
          <w:rFonts w:asciiTheme="minorEastAsia" w:eastAsiaTheme="minorEastAsia" w:hAnsiTheme="minorEastAsia" w:hint="eastAsia"/>
          <w:sz w:val="24"/>
          <w:szCs w:val="24"/>
        </w:rPr>
        <w:t>技术报告</w:t>
      </w:r>
      <w:r>
        <w:rPr>
          <w:rFonts w:asciiTheme="minorEastAsia" w:eastAsiaTheme="minorEastAsia" w:hAnsiTheme="minorEastAsia" w:hint="eastAsia"/>
          <w:sz w:val="24"/>
          <w:szCs w:val="24"/>
        </w:rPr>
        <w:t>根据</w:t>
      </w:r>
      <w:r w:rsidRPr="00501E0B">
        <w:rPr>
          <w:rFonts w:asciiTheme="minorEastAsia" w:eastAsiaTheme="minorEastAsia" w:hAnsiTheme="minorEastAsia" w:hint="eastAsia"/>
          <w:sz w:val="24"/>
          <w:szCs w:val="24"/>
        </w:rPr>
        <w:t>CNAS-EL-</w:t>
      </w:r>
      <w:r w:rsidRPr="00C624BC">
        <w:rPr>
          <w:rFonts w:asciiTheme="minorEastAsia" w:eastAsiaTheme="minorEastAsia" w:hAnsiTheme="minorEastAsia" w:hint="eastAsia"/>
          <w:sz w:val="24"/>
          <w:szCs w:val="24"/>
          <w:highlight w:val="yellow"/>
        </w:rPr>
        <w:t>XX</w:t>
      </w:r>
      <w:r w:rsidR="007D3B8C">
        <w:rPr>
          <w:rFonts w:asciiTheme="minorEastAsia" w:eastAsiaTheme="minorEastAsia" w:hAnsiTheme="minorEastAsia" w:hint="eastAsia"/>
          <w:sz w:val="24"/>
          <w:szCs w:val="24"/>
        </w:rPr>
        <w:t>:</w:t>
      </w:r>
      <w:r w:rsidRPr="00501E0B">
        <w:rPr>
          <w:rFonts w:asciiTheme="minorEastAsia" w:eastAsiaTheme="minorEastAsia" w:hAnsiTheme="minorEastAsia" w:hint="eastAsia"/>
          <w:sz w:val="24"/>
          <w:szCs w:val="24"/>
        </w:rPr>
        <w:t>2020《家具、人造</w:t>
      </w:r>
      <w:r w:rsidRPr="00BF34A8">
        <w:rPr>
          <w:rFonts w:asciiTheme="minorEastAsia" w:eastAsiaTheme="minorEastAsia" w:hAnsiTheme="minorEastAsia" w:hint="eastAsia"/>
          <w:sz w:val="24"/>
          <w:szCs w:val="24"/>
        </w:rPr>
        <w:t>板及木竹相关制品检测</w:t>
      </w:r>
      <w:r w:rsidRPr="00501E0B">
        <w:rPr>
          <w:rFonts w:asciiTheme="minorEastAsia" w:eastAsiaTheme="minorEastAsia" w:hAnsiTheme="minorEastAsia" w:hint="eastAsia"/>
          <w:sz w:val="24"/>
          <w:szCs w:val="24"/>
        </w:rPr>
        <w:t>领域认可能力范围表述说明》</w:t>
      </w:r>
      <w:r>
        <w:rPr>
          <w:rFonts w:asciiTheme="minorEastAsia" w:eastAsiaTheme="minorEastAsia" w:hAnsiTheme="minorEastAsia" w:hint="eastAsia"/>
          <w:sz w:val="24"/>
          <w:szCs w:val="24"/>
        </w:rPr>
        <w:t>，</w:t>
      </w:r>
      <w:r w:rsidR="00D83C7E">
        <w:rPr>
          <w:rFonts w:asciiTheme="minorEastAsia" w:eastAsiaTheme="minorEastAsia" w:hAnsiTheme="minorEastAsia" w:hint="eastAsia"/>
          <w:sz w:val="24"/>
          <w:szCs w:val="24"/>
        </w:rPr>
        <w:t>针</w:t>
      </w:r>
      <w:r w:rsidR="00D83C7E" w:rsidRPr="00BF34A8">
        <w:rPr>
          <w:rFonts w:asciiTheme="minorEastAsia" w:eastAsiaTheme="minorEastAsia" w:hAnsiTheme="minorEastAsia" w:hint="eastAsia"/>
          <w:sz w:val="24"/>
          <w:szCs w:val="24"/>
        </w:rPr>
        <w:t>对</w:t>
      </w:r>
      <w:r w:rsidR="00C624BC" w:rsidRPr="00BF34A8">
        <w:rPr>
          <w:rFonts w:asciiTheme="minorEastAsia" w:eastAsiaTheme="minorEastAsia" w:hAnsiTheme="minorEastAsia" w:hint="eastAsia"/>
          <w:sz w:val="24"/>
          <w:szCs w:val="24"/>
        </w:rPr>
        <w:t>上述四个标准化技术委员会归口的、现行有效的约四百个国家标准</w:t>
      </w:r>
      <w:r w:rsidR="00BF34A8">
        <w:rPr>
          <w:rFonts w:asciiTheme="minorEastAsia" w:eastAsiaTheme="minorEastAsia" w:hAnsiTheme="minorEastAsia" w:hint="eastAsia"/>
          <w:sz w:val="24"/>
          <w:szCs w:val="24"/>
        </w:rPr>
        <w:t>和一百二十个林业行业标准，</w:t>
      </w:r>
      <w:r w:rsidRPr="00BF34A8">
        <w:rPr>
          <w:rFonts w:asciiTheme="minorEastAsia" w:eastAsiaTheme="minorEastAsia" w:hAnsiTheme="minorEastAsia" w:hint="eastAsia"/>
          <w:sz w:val="24"/>
          <w:szCs w:val="24"/>
        </w:rPr>
        <w:t>提出了</w:t>
      </w:r>
      <w:r w:rsidR="00D83C7E" w:rsidRPr="00BF34A8">
        <w:rPr>
          <w:rFonts w:asciiTheme="minorEastAsia" w:eastAsiaTheme="minorEastAsia" w:hAnsiTheme="minorEastAsia" w:hint="eastAsia"/>
          <w:sz w:val="24"/>
          <w:szCs w:val="24"/>
        </w:rPr>
        <w:t>这</w:t>
      </w:r>
      <w:r w:rsidR="001C540F" w:rsidRPr="00BF34A8">
        <w:rPr>
          <w:rFonts w:asciiTheme="minorEastAsia" w:eastAsiaTheme="minorEastAsia" w:hAnsiTheme="minorEastAsia" w:hint="eastAsia"/>
          <w:sz w:val="24"/>
          <w:szCs w:val="24"/>
        </w:rPr>
        <w:t>些</w:t>
      </w:r>
      <w:r w:rsidR="00D83C7E" w:rsidRPr="00BF34A8">
        <w:rPr>
          <w:rFonts w:asciiTheme="minorEastAsia" w:eastAsiaTheme="minorEastAsia" w:hAnsiTheme="minorEastAsia" w:hint="eastAsia"/>
          <w:sz w:val="24"/>
          <w:szCs w:val="24"/>
        </w:rPr>
        <w:t>标准填写在检测能</w:t>
      </w:r>
      <w:r w:rsidR="00D83C7E">
        <w:rPr>
          <w:rFonts w:asciiTheme="minorEastAsia" w:eastAsiaTheme="minorEastAsia" w:hAnsiTheme="minorEastAsia" w:hint="eastAsia"/>
          <w:sz w:val="24"/>
          <w:szCs w:val="24"/>
        </w:rPr>
        <w:t>力表或填写在判定标准表或不应纳入认可范围的参考意见。本技术报告</w:t>
      </w:r>
      <w:r w:rsidR="001C540F">
        <w:rPr>
          <w:rFonts w:asciiTheme="minorEastAsia" w:eastAsiaTheme="minorEastAsia" w:hAnsiTheme="minorEastAsia" w:hint="eastAsia"/>
          <w:sz w:val="24"/>
          <w:szCs w:val="24"/>
        </w:rPr>
        <w:t>的附录</w:t>
      </w:r>
      <w:r w:rsidR="00D83C7E">
        <w:rPr>
          <w:rFonts w:asciiTheme="minorEastAsia" w:eastAsiaTheme="minorEastAsia" w:hAnsiTheme="minorEastAsia" w:hint="eastAsia"/>
          <w:sz w:val="24"/>
          <w:szCs w:val="24"/>
        </w:rPr>
        <w:t>还同</w:t>
      </w:r>
      <w:r w:rsidR="00D83C7E" w:rsidRPr="0045096B">
        <w:rPr>
          <w:rFonts w:asciiTheme="minorEastAsia" w:eastAsiaTheme="minorEastAsia" w:hAnsiTheme="minorEastAsia" w:hint="eastAsia"/>
          <w:sz w:val="24"/>
          <w:szCs w:val="24"/>
        </w:rPr>
        <w:t>时</w:t>
      </w:r>
      <w:r w:rsidR="001C540F" w:rsidRPr="0045096B">
        <w:rPr>
          <w:rFonts w:asciiTheme="minorEastAsia" w:eastAsiaTheme="minorEastAsia" w:hAnsiTheme="minorEastAsia" w:hint="eastAsia"/>
          <w:sz w:val="24"/>
          <w:szCs w:val="24"/>
        </w:rPr>
        <w:t>分别</w:t>
      </w:r>
      <w:r w:rsidRPr="0045096B">
        <w:rPr>
          <w:rFonts w:asciiTheme="minorEastAsia" w:eastAsiaTheme="minorEastAsia" w:hAnsiTheme="minorEastAsia" w:hint="eastAsia"/>
          <w:sz w:val="24"/>
          <w:szCs w:val="24"/>
        </w:rPr>
        <w:t>给出了</w:t>
      </w:r>
      <w:r w:rsidR="001C540F" w:rsidRPr="0045096B">
        <w:rPr>
          <w:rFonts w:asciiTheme="minorEastAsia" w:eastAsiaTheme="minorEastAsia" w:hAnsiTheme="minorEastAsia" w:hint="eastAsia"/>
          <w:sz w:val="24"/>
          <w:szCs w:val="24"/>
        </w:rPr>
        <w:t>方法</w:t>
      </w:r>
      <w:r w:rsidR="00D83C7E" w:rsidRPr="0045096B">
        <w:rPr>
          <w:rFonts w:asciiTheme="minorEastAsia" w:eastAsiaTheme="minorEastAsia" w:hAnsiTheme="minorEastAsia" w:hint="eastAsia"/>
          <w:sz w:val="24"/>
          <w:szCs w:val="24"/>
        </w:rPr>
        <w:t>标准</w:t>
      </w:r>
      <w:r w:rsidR="001C540F" w:rsidRPr="0045096B">
        <w:rPr>
          <w:rFonts w:asciiTheme="minorEastAsia" w:eastAsiaTheme="minorEastAsia" w:hAnsiTheme="minorEastAsia" w:hint="eastAsia"/>
          <w:sz w:val="24"/>
          <w:szCs w:val="24"/>
        </w:rPr>
        <w:t>和产品标准在检测能力表的填写示例。</w:t>
      </w:r>
    </w:p>
    <w:p w:rsidR="00286D42" w:rsidRDefault="00286D42" w:rsidP="00BF34A8">
      <w:pPr>
        <w:spacing w:line="300" w:lineRule="auto"/>
        <w:ind w:firstLineChars="200" w:firstLine="480"/>
        <w:rPr>
          <w:rFonts w:asciiTheme="minorEastAsia" w:eastAsiaTheme="minorEastAsia" w:hAnsiTheme="minorEastAsia"/>
          <w:sz w:val="24"/>
          <w:szCs w:val="24"/>
        </w:rPr>
      </w:pPr>
      <w:r w:rsidRPr="007B7F9F">
        <w:rPr>
          <w:rFonts w:asciiTheme="minorEastAsia" w:eastAsiaTheme="minorEastAsia" w:hAnsiTheme="minorEastAsia" w:hint="eastAsia"/>
          <w:sz w:val="24"/>
          <w:szCs w:val="24"/>
        </w:rPr>
        <w:t>本技术报告的附录</w:t>
      </w:r>
      <w:r w:rsidR="001C540F" w:rsidRPr="007B7F9F">
        <w:rPr>
          <w:rFonts w:asciiTheme="minorEastAsia" w:eastAsiaTheme="minorEastAsia" w:hAnsiTheme="minorEastAsia" w:hint="eastAsia"/>
          <w:sz w:val="24"/>
          <w:szCs w:val="24"/>
        </w:rPr>
        <w:t>均</w:t>
      </w:r>
      <w:r w:rsidRPr="007B7F9F">
        <w:rPr>
          <w:rFonts w:asciiTheme="minorEastAsia" w:eastAsiaTheme="minorEastAsia" w:hAnsiTheme="minorEastAsia" w:hint="eastAsia"/>
          <w:sz w:val="24"/>
          <w:szCs w:val="24"/>
        </w:rPr>
        <w:t>为</w:t>
      </w:r>
      <w:r>
        <w:rPr>
          <w:rFonts w:asciiTheme="minorEastAsia" w:eastAsiaTheme="minorEastAsia" w:hAnsiTheme="minorEastAsia" w:hint="eastAsia"/>
          <w:sz w:val="24"/>
          <w:szCs w:val="24"/>
        </w:rPr>
        <w:t>资料性附录。</w:t>
      </w:r>
    </w:p>
    <w:p w:rsidR="00286D42" w:rsidRDefault="00286D42" w:rsidP="00BF34A8">
      <w:pPr>
        <w:spacing w:line="30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本技术报告由中国合格评定国家认可委员会提出并归口。</w:t>
      </w:r>
    </w:p>
    <w:p w:rsidR="0045096B" w:rsidRDefault="00286D42" w:rsidP="00BF34A8">
      <w:pPr>
        <w:spacing w:line="300" w:lineRule="auto"/>
        <w:ind w:firstLineChars="200" w:firstLine="480"/>
        <w:rPr>
          <w:rFonts w:asciiTheme="minorEastAsia" w:eastAsiaTheme="minorEastAsia" w:hAnsiTheme="minorEastAsia"/>
          <w:sz w:val="24"/>
          <w:szCs w:val="24"/>
        </w:rPr>
      </w:pPr>
      <w:r w:rsidRPr="00B678D7">
        <w:rPr>
          <w:rFonts w:asciiTheme="minorEastAsia" w:eastAsiaTheme="minorEastAsia" w:hAnsiTheme="minorEastAsia" w:hint="eastAsia"/>
          <w:sz w:val="24"/>
          <w:szCs w:val="24"/>
        </w:rPr>
        <w:t>本技术报告主要起草单位：中国合格评定国家认可</w:t>
      </w:r>
      <w:r w:rsidR="005F7E33" w:rsidRPr="00B678D7">
        <w:rPr>
          <w:rFonts w:asciiTheme="minorEastAsia" w:eastAsiaTheme="minorEastAsia" w:hAnsiTheme="minorEastAsia" w:hint="eastAsia"/>
          <w:sz w:val="24"/>
          <w:szCs w:val="24"/>
        </w:rPr>
        <w:t>委员会</w:t>
      </w:r>
      <w:r w:rsidRPr="00B678D7">
        <w:rPr>
          <w:rFonts w:asciiTheme="minorEastAsia" w:eastAsiaTheme="minorEastAsia" w:hAnsiTheme="minorEastAsia" w:hint="eastAsia"/>
          <w:sz w:val="24"/>
          <w:szCs w:val="24"/>
        </w:rPr>
        <w:t>、中国林业科学研究院木材工业研究所、</w:t>
      </w:r>
      <w:r w:rsidR="00783A35" w:rsidRPr="00B678D7">
        <w:rPr>
          <w:rFonts w:asciiTheme="minorEastAsia" w:eastAsiaTheme="minorEastAsia" w:hAnsiTheme="minorEastAsia" w:hint="eastAsia"/>
          <w:sz w:val="24"/>
          <w:szCs w:val="24"/>
        </w:rPr>
        <w:t>浙江省林业科学研究院（浙江省林产品质量检测站）、</w:t>
      </w:r>
      <w:r w:rsidRPr="00B678D7">
        <w:rPr>
          <w:rFonts w:asciiTheme="minorEastAsia" w:eastAsiaTheme="minorEastAsia" w:hAnsiTheme="minorEastAsia" w:hint="eastAsia"/>
          <w:sz w:val="24"/>
          <w:szCs w:val="24"/>
        </w:rPr>
        <w:t>上海市质量监督检验技术研究院、北京</w:t>
      </w:r>
      <w:r w:rsidR="00023AF9" w:rsidRPr="00B678D7">
        <w:rPr>
          <w:rFonts w:asciiTheme="minorEastAsia" w:eastAsiaTheme="minorEastAsia" w:hAnsiTheme="minorEastAsia" w:hint="eastAsia"/>
          <w:sz w:val="24"/>
          <w:szCs w:val="24"/>
        </w:rPr>
        <w:t>海关</w:t>
      </w:r>
      <w:r w:rsidRPr="00B678D7">
        <w:rPr>
          <w:rFonts w:asciiTheme="minorEastAsia" w:eastAsiaTheme="minorEastAsia" w:hAnsiTheme="minorEastAsia" w:hint="eastAsia"/>
          <w:sz w:val="24"/>
          <w:szCs w:val="24"/>
        </w:rPr>
        <w:t>、南京林业大学、北京市产品质量监督检验院、</w:t>
      </w:r>
      <w:r w:rsidR="004C04A3" w:rsidRPr="00B678D7">
        <w:rPr>
          <w:rFonts w:asciiTheme="minorEastAsia" w:eastAsiaTheme="minorEastAsia" w:hAnsiTheme="minorEastAsia" w:hint="eastAsia"/>
          <w:sz w:val="24"/>
          <w:szCs w:val="24"/>
        </w:rPr>
        <w:t>常州检验检测标准认证研究院、</w:t>
      </w:r>
      <w:r w:rsidRPr="00B678D7">
        <w:rPr>
          <w:rFonts w:asciiTheme="minorEastAsia" w:eastAsiaTheme="minorEastAsia" w:hAnsiTheme="minorEastAsia" w:hint="eastAsia"/>
          <w:sz w:val="24"/>
          <w:szCs w:val="24"/>
        </w:rPr>
        <w:t>国家皮革制品质量监督检验中心、北京</w:t>
      </w:r>
      <w:proofErr w:type="gramStart"/>
      <w:r w:rsidRPr="00B678D7">
        <w:rPr>
          <w:rFonts w:asciiTheme="minorEastAsia" w:eastAsiaTheme="minorEastAsia" w:hAnsiTheme="minorEastAsia" w:hint="eastAsia"/>
          <w:sz w:val="24"/>
          <w:szCs w:val="24"/>
        </w:rPr>
        <w:t>中认信和</w:t>
      </w:r>
      <w:proofErr w:type="gramEnd"/>
      <w:r w:rsidRPr="00B678D7">
        <w:rPr>
          <w:rFonts w:asciiTheme="minorEastAsia" w:eastAsiaTheme="minorEastAsia" w:hAnsiTheme="minorEastAsia" w:hint="eastAsia"/>
          <w:sz w:val="24"/>
          <w:szCs w:val="24"/>
        </w:rPr>
        <w:t>科技服务有限公司。</w:t>
      </w:r>
    </w:p>
    <w:p w:rsidR="00286D42" w:rsidRPr="00737318" w:rsidRDefault="00286D42" w:rsidP="00BF34A8">
      <w:pPr>
        <w:spacing w:line="300" w:lineRule="auto"/>
        <w:ind w:firstLineChars="200" w:firstLine="480"/>
        <w:rPr>
          <w:rFonts w:asciiTheme="minorEastAsia" w:eastAsiaTheme="minorEastAsia" w:hAnsiTheme="minorEastAsia"/>
          <w:sz w:val="24"/>
          <w:szCs w:val="24"/>
        </w:rPr>
      </w:pPr>
      <w:r w:rsidRPr="00B678D7">
        <w:rPr>
          <w:rFonts w:asciiTheme="minorEastAsia" w:eastAsiaTheme="minorEastAsia" w:hAnsiTheme="minorEastAsia" w:hint="eastAsia"/>
          <w:sz w:val="24"/>
          <w:szCs w:val="24"/>
        </w:rPr>
        <w:lastRenderedPageBreak/>
        <w:t>本技术报告主要起草人：文吉、贺甬、陆军、</w:t>
      </w:r>
      <w:r w:rsidR="00E8621F" w:rsidRPr="00B678D7">
        <w:rPr>
          <w:rFonts w:asciiTheme="minorEastAsia" w:eastAsiaTheme="minorEastAsia" w:hAnsiTheme="minorEastAsia" w:hint="eastAsia"/>
          <w:sz w:val="24"/>
          <w:szCs w:val="24"/>
        </w:rPr>
        <w:t>付跃进、</w:t>
      </w:r>
      <w:r w:rsidRPr="00B678D7">
        <w:rPr>
          <w:rFonts w:asciiTheme="minorEastAsia" w:eastAsiaTheme="minorEastAsia" w:hAnsiTheme="minorEastAsia" w:hint="eastAsia"/>
          <w:sz w:val="24"/>
          <w:szCs w:val="24"/>
        </w:rPr>
        <w:t>余争荣、张劲林、周思旭、曾志高、</w:t>
      </w:r>
      <w:r w:rsidR="00910E7B" w:rsidRPr="00B678D7">
        <w:rPr>
          <w:rFonts w:asciiTheme="minorEastAsia" w:eastAsiaTheme="minorEastAsia" w:hAnsiTheme="minorEastAsia" w:hint="eastAsia"/>
          <w:sz w:val="24"/>
          <w:szCs w:val="24"/>
        </w:rPr>
        <w:t>邓超、</w:t>
      </w:r>
      <w:r w:rsidRPr="00B678D7">
        <w:rPr>
          <w:rFonts w:asciiTheme="minorEastAsia" w:eastAsiaTheme="minorEastAsia" w:hAnsiTheme="minorEastAsia" w:hint="eastAsia"/>
          <w:sz w:val="24"/>
          <w:szCs w:val="24"/>
        </w:rPr>
        <w:t>李继光、翁以</w:t>
      </w:r>
      <w:proofErr w:type="gramStart"/>
      <w:r w:rsidRPr="00B678D7">
        <w:rPr>
          <w:rFonts w:asciiTheme="minorEastAsia" w:eastAsiaTheme="minorEastAsia" w:hAnsiTheme="minorEastAsia" w:hint="eastAsia"/>
          <w:sz w:val="24"/>
          <w:szCs w:val="24"/>
        </w:rPr>
        <w:t>炤</w:t>
      </w:r>
      <w:proofErr w:type="gramEnd"/>
      <w:r w:rsidRPr="00B678D7">
        <w:rPr>
          <w:rFonts w:asciiTheme="minorEastAsia" w:eastAsiaTheme="minorEastAsia" w:hAnsiTheme="minorEastAsia" w:hint="eastAsia"/>
          <w:sz w:val="24"/>
          <w:szCs w:val="24"/>
        </w:rPr>
        <w:t>、王利丹、富巍、王阳、</w:t>
      </w:r>
      <w:r w:rsidR="00910E7B" w:rsidRPr="00B678D7">
        <w:rPr>
          <w:rFonts w:asciiTheme="minorEastAsia" w:eastAsiaTheme="minorEastAsia" w:hAnsiTheme="minorEastAsia" w:hint="eastAsia"/>
          <w:sz w:val="24"/>
          <w:szCs w:val="24"/>
        </w:rPr>
        <w:t>白庆华、</w:t>
      </w:r>
      <w:r w:rsidRPr="00B678D7">
        <w:rPr>
          <w:rFonts w:asciiTheme="minorEastAsia" w:eastAsiaTheme="minorEastAsia" w:hAnsiTheme="minorEastAsia" w:hint="eastAsia"/>
          <w:sz w:val="24"/>
          <w:szCs w:val="24"/>
        </w:rPr>
        <w:t>臧捷昕、陈虹。</w:t>
      </w:r>
    </w:p>
    <w:p w:rsidR="00917158" w:rsidRPr="00286D42" w:rsidRDefault="00917158" w:rsidP="00BF34A8">
      <w:pPr>
        <w:spacing w:line="300" w:lineRule="auto"/>
        <w:rPr>
          <w:rFonts w:asciiTheme="minorEastAsia" w:eastAsiaTheme="minorEastAsia" w:hAnsiTheme="minorEastAsia"/>
          <w:sz w:val="24"/>
          <w:szCs w:val="24"/>
        </w:rPr>
      </w:pPr>
    </w:p>
    <w:p w:rsidR="00917158" w:rsidRPr="00502319" w:rsidRDefault="00917158" w:rsidP="00BF34A8">
      <w:pPr>
        <w:spacing w:line="300" w:lineRule="auto"/>
        <w:rPr>
          <w:rFonts w:asciiTheme="minorEastAsia" w:eastAsiaTheme="minorEastAsia" w:hAnsiTheme="minorEastAsia"/>
          <w:sz w:val="24"/>
          <w:szCs w:val="24"/>
        </w:rPr>
      </w:pPr>
    </w:p>
    <w:p w:rsidR="00917158" w:rsidRPr="00502319" w:rsidRDefault="00917158" w:rsidP="00BF34A8">
      <w:pPr>
        <w:spacing w:line="300" w:lineRule="auto"/>
        <w:rPr>
          <w:rFonts w:asciiTheme="minorEastAsia" w:eastAsiaTheme="minorEastAsia" w:hAnsiTheme="minorEastAsia"/>
          <w:sz w:val="24"/>
          <w:szCs w:val="24"/>
        </w:rPr>
      </w:pPr>
    </w:p>
    <w:p w:rsidR="00917158" w:rsidRDefault="00917158" w:rsidP="00BF34A8">
      <w:pPr>
        <w:spacing w:line="300" w:lineRule="auto"/>
        <w:rPr>
          <w:rFonts w:asciiTheme="minorEastAsia" w:eastAsiaTheme="minorEastAsia" w:hAnsiTheme="minorEastAsia"/>
          <w:sz w:val="24"/>
          <w:szCs w:val="24"/>
        </w:rPr>
      </w:pPr>
    </w:p>
    <w:p w:rsidR="0045096B" w:rsidRDefault="0045096B" w:rsidP="00BF34A8">
      <w:pPr>
        <w:spacing w:line="300" w:lineRule="auto"/>
        <w:rPr>
          <w:rFonts w:asciiTheme="minorEastAsia" w:eastAsiaTheme="minorEastAsia" w:hAnsiTheme="minorEastAsia"/>
          <w:sz w:val="24"/>
          <w:szCs w:val="24"/>
        </w:rPr>
      </w:pPr>
    </w:p>
    <w:p w:rsidR="0045096B" w:rsidRDefault="0045096B" w:rsidP="00BF34A8">
      <w:pPr>
        <w:spacing w:line="300" w:lineRule="auto"/>
        <w:rPr>
          <w:rFonts w:asciiTheme="minorEastAsia" w:eastAsiaTheme="minorEastAsia" w:hAnsiTheme="minorEastAsia"/>
          <w:sz w:val="24"/>
          <w:szCs w:val="24"/>
        </w:rPr>
      </w:pPr>
    </w:p>
    <w:p w:rsidR="0045096B" w:rsidRDefault="0045096B" w:rsidP="00BF34A8">
      <w:pPr>
        <w:spacing w:line="300" w:lineRule="auto"/>
        <w:rPr>
          <w:rFonts w:asciiTheme="minorEastAsia" w:eastAsiaTheme="minorEastAsia" w:hAnsiTheme="minorEastAsia"/>
          <w:sz w:val="24"/>
          <w:szCs w:val="24"/>
        </w:rPr>
      </w:pPr>
    </w:p>
    <w:p w:rsidR="0045096B" w:rsidRDefault="0045096B" w:rsidP="00BF34A8">
      <w:pPr>
        <w:spacing w:line="300" w:lineRule="auto"/>
        <w:rPr>
          <w:rFonts w:asciiTheme="minorEastAsia" w:eastAsiaTheme="minorEastAsia" w:hAnsiTheme="minorEastAsia"/>
          <w:sz w:val="24"/>
          <w:szCs w:val="24"/>
        </w:rPr>
      </w:pPr>
    </w:p>
    <w:p w:rsidR="0045096B" w:rsidRDefault="0045096B" w:rsidP="00BF34A8">
      <w:pPr>
        <w:spacing w:line="300" w:lineRule="auto"/>
        <w:rPr>
          <w:rFonts w:asciiTheme="minorEastAsia" w:eastAsiaTheme="minorEastAsia" w:hAnsiTheme="minorEastAsia"/>
          <w:sz w:val="24"/>
          <w:szCs w:val="24"/>
        </w:rPr>
      </w:pPr>
    </w:p>
    <w:p w:rsidR="0045096B" w:rsidRDefault="0045096B" w:rsidP="00BF34A8">
      <w:pPr>
        <w:spacing w:line="300" w:lineRule="auto"/>
        <w:rPr>
          <w:rFonts w:asciiTheme="minorEastAsia" w:eastAsiaTheme="minorEastAsia" w:hAnsiTheme="minorEastAsia"/>
          <w:sz w:val="24"/>
          <w:szCs w:val="24"/>
        </w:rPr>
      </w:pPr>
    </w:p>
    <w:p w:rsidR="0045096B" w:rsidRDefault="0045096B" w:rsidP="00BF34A8">
      <w:pPr>
        <w:spacing w:line="300" w:lineRule="auto"/>
        <w:rPr>
          <w:rFonts w:asciiTheme="minorEastAsia" w:eastAsiaTheme="minorEastAsia" w:hAnsiTheme="minorEastAsia"/>
          <w:sz w:val="24"/>
          <w:szCs w:val="24"/>
        </w:rPr>
      </w:pPr>
    </w:p>
    <w:p w:rsidR="0045096B" w:rsidRDefault="0045096B" w:rsidP="00BF34A8">
      <w:pPr>
        <w:spacing w:line="300" w:lineRule="auto"/>
        <w:rPr>
          <w:rFonts w:asciiTheme="minorEastAsia" w:eastAsiaTheme="minorEastAsia" w:hAnsiTheme="minorEastAsia"/>
          <w:sz w:val="24"/>
          <w:szCs w:val="24"/>
        </w:rPr>
      </w:pPr>
    </w:p>
    <w:p w:rsidR="0045096B" w:rsidRDefault="0045096B" w:rsidP="00BF34A8">
      <w:pPr>
        <w:spacing w:line="300" w:lineRule="auto"/>
        <w:rPr>
          <w:rFonts w:asciiTheme="minorEastAsia" w:eastAsiaTheme="minorEastAsia" w:hAnsiTheme="minorEastAsia"/>
          <w:sz w:val="24"/>
          <w:szCs w:val="24"/>
        </w:rPr>
      </w:pPr>
    </w:p>
    <w:p w:rsidR="0045096B" w:rsidRDefault="0045096B" w:rsidP="00BF34A8">
      <w:pPr>
        <w:spacing w:line="300" w:lineRule="auto"/>
        <w:rPr>
          <w:rFonts w:asciiTheme="minorEastAsia" w:eastAsiaTheme="minorEastAsia" w:hAnsiTheme="minorEastAsia"/>
          <w:sz w:val="24"/>
          <w:szCs w:val="24"/>
        </w:rPr>
      </w:pPr>
    </w:p>
    <w:p w:rsidR="0045096B" w:rsidRDefault="0045096B" w:rsidP="00BF34A8">
      <w:pPr>
        <w:spacing w:line="300" w:lineRule="auto"/>
        <w:rPr>
          <w:rFonts w:asciiTheme="minorEastAsia" w:eastAsiaTheme="minorEastAsia" w:hAnsiTheme="minorEastAsia"/>
          <w:sz w:val="24"/>
          <w:szCs w:val="24"/>
        </w:rPr>
      </w:pPr>
    </w:p>
    <w:p w:rsidR="0045096B" w:rsidRDefault="0045096B" w:rsidP="00BF34A8">
      <w:pPr>
        <w:spacing w:line="300" w:lineRule="auto"/>
        <w:rPr>
          <w:rFonts w:asciiTheme="minorEastAsia" w:eastAsiaTheme="minorEastAsia" w:hAnsiTheme="minorEastAsia"/>
          <w:sz w:val="24"/>
          <w:szCs w:val="24"/>
        </w:rPr>
      </w:pPr>
    </w:p>
    <w:p w:rsidR="0045096B" w:rsidRDefault="0045096B" w:rsidP="00BF34A8">
      <w:pPr>
        <w:spacing w:line="300" w:lineRule="auto"/>
        <w:rPr>
          <w:rFonts w:asciiTheme="minorEastAsia" w:eastAsiaTheme="minorEastAsia" w:hAnsiTheme="minorEastAsia"/>
          <w:sz w:val="24"/>
          <w:szCs w:val="24"/>
        </w:rPr>
      </w:pPr>
    </w:p>
    <w:p w:rsidR="0045096B" w:rsidRDefault="0045096B" w:rsidP="00BF34A8">
      <w:pPr>
        <w:spacing w:line="300" w:lineRule="auto"/>
        <w:rPr>
          <w:rFonts w:asciiTheme="minorEastAsia" w:eastAsiaTheme="minorEastAsia" w:hAnsiTheme="minorEastAsia"/>
          <w:sz w:val="24"/>
          <w:szCs w:val="24"/>
        </w:rPr>
      </w:pPr>
    </w:p>
    <w:p w:rsidR="0045096B" w:rsidRDefault="0045096B" w:rsidP="00BF34A8">
      <w:pPr>
        <w:spacing w:line="300" w:lineRule="auto"/>
        <w:rPr>
          <w:rFonts w:asciiTheme="minorEastAsia" w:eastAsiaTheme="minorEastAsia" w:hAnsiTheme="minorEastAsia"/>
          <w:sz w:val="24"/>
          <w:szCs w:val="24"/>
        </w:rPr>
      </w:pPr>
    </w:p>
    <w:p w:rsidR="0045096B" w:rsidRDefault="0045096B" w:rsidP="00BF34A8">
      <w:pPr>
        <w:spacing w:line="300" w:lineRule="auto"/>
        <w:rPr>
          <w:rFonts w:asciiTheme="minorEastAsia" w:eastAsiaTheme="minorEastAsia" w:hAnsiTheme="minorEastAsia"/>
          <w:sz w:val="24"/>
          <w:szCs w:val="24"/>
        </w:rPr>
      </w:pPr>
    </w:p>
    <w:p w:rsidR="0045096B" w:rsidRDefault="0045096B" w:rsidP="00BF34A8">
      <w:pPr>
        <w:spacing w:line="300" w:lineRule="auto"/>
        <w:rPr>
          <w:rFonts w:asciiTheme="minorEastAsia" w:eastAsiaTheme="minorEastAsia" w:hAnsiTheme="minorEastAsia"/>
          <w:sz w:val="24"/>
          <w:szCs w:val="24"/>
        </w:rPr>
      </w:pPr>
    </w:p>
    <w:p w:rsidR="0045096B" w:rsidRDefault="0045096B" w:rsidP="00BF34A8">
      <w:pPr>
        <w:spacing w:line="300" w:lineRule="auto"/>
        <w:rPr>
          <w:rFonts w:asciiTheme="minorEastAsia" w:eastAsiaTheme="minorEastAsia" w:hAnsiTheme="minorEastAsia"/>
          <w:sz w:val="24"/>
          <w:szCs w:val="24"/>
        </w:rPr>
      </w:pPr>
    </w:p>
    <w:p w:rsidR="0045096B" w:rsidRDefault="0045096B" w:rsidP="00BF34A8">
      <w:pPr>
        <w:spacing w:line="300" w:lineRule="auto"/>
        <w:rPr>
          <w:rFonts w:asciiTheme="minorEastAsia" w:eastAsiaTheme="minorEastAsia" w:hAnsiTheme="minorEastAsia"/>
          <w:sz w:val="24"/>
          <w:szCs w:val="24"/>
        </w:rPr>
      </w:pPr>
    </w:p>
    <w:p w:rsidR="0045096B" w:rsidRDefault="0045096B" w:rsidP="00BF34A8">
      <w:pPr>
        <w:spacing w:line="300" w:lineRule="auto"/>
        <w:rPr>
          <w:rFonts w:asciiTheme="minorEastAsia" w:eastAsiaTheme="minorEastAsia" w:hAnsiTheme="minorEastAsia"/>
          <w:sz w:val="24"/>
          <w:szCs w:val="24"/>
        </w:rPr>
      </w:pPr>
    </w:p>
    <w:p w:rsidR="0045096B" w:rsidRDefault="0045096B" w:rsidP="00BF34A8">
      <w:pPr>
        <w:spacing w:line="300" w:lineRule="auto"/>
        <w:rPr>
          <w:rFonts w:asciiTheme="minorEastAsia" w:eastAsiaTheme="minorEastAsia" w:hAnsiTheme="minorEastAsia"/>
          <w:sz w:val="24"/>
          <w:szCs w:val="24"/>
        </w:rPr>
      </w:pPr>
    </w:p>
    <w:p w:rsidR="0045096B" w:rsidRDefault="0045096B" w:rsidP="00BF34A8">
      <w:pPr>
        <w:spacing w:line="300" w:lineRule="auto"/>
        <w:rPr>
          <w:rFonts w:asciiTheme="minorEastAsia" w:eastAsiaTheme="minorEastAsia" w:hAnsiTheme="minorEastAsia"/>
          <w:sz w:val="24"/>
          <w:szCs w:val="24"/>
        </w:rPr>
      </w:pPr>
    </w:p>
    <w:p w:rsidR="0045096B" w:rsidRDefault="0045096B" w:rsidP="00BF34A8">
      <w:pPr>
        <w:spacing w:line="300" w:lineRule="auto"/>
        <w:rPr>
          <w:rFonts w:asciiTheme="minorEastAsia" w:eastAsiaTheme="minorEastAsia" w:hAnsiTheme="minorEastAsia"/>
          <w:sz w:val="24"/>
          <w:szCs w:val="24"/>
        </w:rPr>
      </w:pPr>
    </w:p>
    <w:p w:rsidR="0045096B" w:rsidRDefault="0045096B" w:rsidP="00BF34A8">
      <w:pPr>
        <w:spacing w:line="300" w:lineRule="auto"/>
        <w:rPr>
          <w:rFonts w:asciiTheme="minorEastAsia" w:eastAsiaTheme="minorEastAsia" w:hAnsiTheme="minorEastAsia"/>
          <w:sz w:val="24"/>
          <w:szCs w:val="24"/>
        </w:rPr>
      </w:pPr>
    </w:p>
    <w:p w:rsidR="0045096B" w:rsidRDefault="0045096B" w:rsidP="00BF34A8">
      <w:pPr>
        <w:spacing w:line="300" w:lineRule="auto"/>
        <w:rPr>
          <w:rFonts w:asciiTheme="minorEastAsia" w:eastAsiaTheme="minorEastAsia" w:hAnsiTheme="minorEastAsia"/>
          <w:sz w:val="24"/>
          <w:szCs w:val="24"/>
        </w:rPr>
      </w:pPr>
    </w:p>
    <w:p w:rsidR="0045096B" w:rsidRDefault="0045096B" w:rsidP="00BF34A8">
      <w:pPr>
        <w:spacing w:line="300" w:lineRule="auto"/>
        <w:rPr>
          <w:rFonts w:asciiTheme="minorEastAsia" w:eastAsiaTheme="minorEastAsia" w:hAnsiTheme="minorEastAsia"/>
          <w:sz w:val="24"/>
          <w:szCs w:val="24"/>
        </w:rPr>
      </w:pPr>
    </w:p>
    <w:p w:rsidR="0045096B" w:rsidRDefault="0045096B" w:rsidP="00BF34A8">
      <w:pPr>
        <w:spacing w:line="300" w:lineRule="auto"/>
        <w:rPr>
          <w:rFonts w:asciiTheme="minorEastAsia" w:eastAsiaTheme="minorEastAsia" w:hAnsiTheme="minorEastAsia"/>
          <w:sz w:val="24"/>
          <w:szCs w:val="24"/>
        </w:rPr>
      </w:pPr>
    </w:p>
    <w:p w:rsidR="00917158" w:rsidRPr="0045096B" w:rsidRDefault="00917158" w:rsidP="00BF34A8">
      <w:pPr>
        <w:spacing w:line="300" w:lineRule="auto"/>
        <w:rPr>
          <w:rFonts w:ascii="黑体" w:eastAsia="黑体" w:hAnsi="黑体"/>
          <w:sz w:val="32"/>
          <w:szCs w:val="32"/>
        </w:rPr>
      </w:pPr>
    </w:p>
    <w:p w:rsidR="001C540F" w:rsidRPr="0045096B" w:rsidRDefault="001C540F" w:rsidP="00BF34A8">
      <w:pPr>
        <w:pStyle w:val="a7"/>
        <w:spacing w:line="300" w:lineRule="auto"/>
        <w:rPr>
          <w:rFonts w:ascii="黑体" w:eastAsia="黑体" w:hAnsi="黑体"/>
        </w:rPr>
      </w:pPr>
      <w:bookmarkStart w:id="1" w:name="_Toc49412896"/>
      <w:r w:rsidRPr="0045096B">
        <w:rPr>
          <w:rFonts w:ascii="黑体" w:eastAsia="黑体" w:hAnsi="黑体" w:hint="eastAsia"/>
        </w:rPr>
        <w:t>家具、人造板及木竹相关制品检测领域认可</w:t>
      </w:r>
      <w:r w:rsidR="009B3196" w:rsidRPr="0045096B">
        <w:rPr>
          <w:rFonts w:ascii="黑体" w:eastAsia="黑体" w:hAnsi="黑体" w:hint="eastAsia"/>
        </w:rPr>
        <w:t>申请</w:t>
      </w:r>
      <w:r w:rsidRPr="0045096B">
        <w:rPr>
          <w:rFonts w:ascii="黑体" w:eastAsia="黑体" w:hAnsi="黑体" w:hint="eastAsia"/>
        </w:rPr>
        <w:t>指南</w:t>
      </w:r>
      <w:bookmarkEnd w:id="1"/>
    </w:p>
    <w:p w:rsidR="00917158" w:rsidRPr="0045096B" w:rsidRDefault="00917158" w:rsidP="00BF34A8">
      <w:pPr>
        <w:spacing w:line="300" w:lineRule="auto"/>
        <w:rPr>
          <w:rFonts w:asciiTheme="minorEastAsia" w:eastAsiaTheme="minorEastAsia" w:hAnsiTheme="minorEastAsia"/>
          <w:sz w:val="32"/>
          <w:szCs w:val="32"/>
        </w:rPr>
      </w:pPr>
    </w:p>
    <w:p w:rsidR="009B3196" w:rsidRPr="0045096B" w:rsidRDefault="009B3196" w:rsidP="00BF34A8">
      <w:pPr>
        <w:pStyle w:val="a8"/>
        <w:spacing w:line="300" w:lineRule="auto"/>
        <w:jc w:val="left"/>
        <w:rPr>
          <w:rFonts w:asciiTheme="majorEastAsia" w:eastAsiaTheme="majorEastAsia" w:hAnsiTheme="majorEastAsia"/>
          <w:sz w:val="28"/>
          <w:szCs w:val="28"/>
        </w:rPr>
      </w:pPr>
      <w:bookmarkStart w:id="2" w:name="_Toc49412897"/>
      <w:r w:rsidRPr="0045096B">
        <w:rPr>
          <w:rFonts w:asciiTheme="majorEastAsia" w:eastAsiaTheme="majorEastAsia" w:hAnsiTheme="majorEastAsia" w:hint="eastAsia"/>
          <w:sz w:val="28"/>
          <w:szCs w:val="28"/>
        </w:rPr>
        <w:t>1 目的和范围</w:t>
      </w:r>
      <w:bookmarkEnd w:id="2"/>
    </w:p>
    <w:p w:rsidR="007D3B8C" w:rsidRDefault="007D3B8C" w:rsidP="00BF34A8">
      <w:pPr>
        <w:spacing w:line="30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1.1 本技术报告根据</w:t>
      </w:r>
      <w:r w:rsidRPr="00501E0B">
        <w:rPr>
          <w:rFonts w:asciiTheme="minorEastAsia" w:eastAsiaTheme="minorEastAsia" w:hAnsiTheme="minorEastAsia" w:hint="eastAsia"/>
          <w:sz w:val="24"/>
          <w:szCs w:val="24"/>
        </w:rPr>
        <w:t>CNAS-EL-</w:t>
      </w:r>
      <w:r w:rsidRPr="00C624BC">
        <w:rPr>
          <w:rFonts w:asciiTheme="minorEastAsia" w:eastAsiaTheme="minorEastAsia" w:hAnsiTheme="minorEastAsia" w:hint="eastAsia"/>
          <w:sz w:val="24"/>
          <w:szCs w:val="24"/>
          <w:highlight w:val="yellow"/>
        </w:rPr>
        <w:t>XX</w:t>
      </w:r>
      <w:r>
        <w:rPr>
          <w:rFonts w:asciiTheme="minorEastAsia" w:eastAsiaTheme="minorEastAsia" w:hAnsiTheme="minorEastAsia" w:hint="eastAsia"/>
          <w:sz w:val="24"/>
          <w:szCs w:val="24"/>
        </w:rPr>
        <w:t>:</w:t>
      </w:r>
      <w:r w:rsidRPr="00501E0B">
        <w:rPr>
          <w:rFonts w:asciiTheme="minorEastAsia" w:eastAsiaTheme="minorEastAsia" w:hAnsiTheme="minorEastAsia" w:hint="eastAsia"/>
          <w:sz w:val="24"/>
          <w:szCs w:val="24"/>
        </w:rPr>
        <w:t>2020《家具</w:t>
      </w:r>
      <w:r w:rsidRPr="0045096B">
        <w:rPr>
          <w:rFonts w:asciiTheme="minorEastAsia" w:eastAsiaTheme="minorEastAsia" w:hAnsiTheme="minorEastAsia" w:hint="eastAsia"/>
          <w:sz w:val="24"/>
          <w:szCs w:val="24"/>
        </w:rPr>
        <w:t>、人造板及木竹相关制品检测领域认可能力范围表述说明》，针对全国木材标准化技术委员会（SAC/TC41）、全国人造板标准化技术委员会（SAC/TC198）、全国竹藤标准化技术委员会（SAC/TC263）和全国家具标准化技术委员会（SAC/TC480）等标准化技术委员会归口的、现行有效的约四百个国家标准</w:t>
      </w:r>
      <w:r w:rsidR="0045096B">
        <w:rPr>
          <w:rFonts w:asciiTheme="minorEastAsia" w:eastAsiaTheme="minorEastAsia" w:hAnsiTheme="minorEastAsia" w:hint="eastAsia"/>
          <w:sz w:val="24"/>
          <w:szCs w:val="24"/>
        </w:rPr>
        <w:t>和一百二十个林业行业标准</w:t>
      </w:r>
      <w:r w:rsidRPr="0045096B">
        <w:rPr>
          <w:rFonts w:asciiTheme="minorEastAsia" w:eastAsiaTheme="minorEastAsia" w:hAnsiTheme="minorEastAsia" w:hint="eastAsia"/>
          <w:sz w:val="24"/>
          <w:szCs w:val="24"/>
        </w:rPr>
        <w:t>，提出了这些标准填写在检测能力表或填写在判定标准表或不应纳入认可范围</w:t>
      </w:r>
      <w:r>
        <w:rPr>
          <w:rFonts w:asciiTheme="minorEastAsia" w:eastAsiaTheme="minorEastAsia" w:hAnsiTheme="minorEastAsia" w:hint="eastAsia"/>
          <w:sz w:val="24"/>
          <w:szCs w:val="24"/>
        </w:rPr>
        <w:t>的参考意见。</w:t>
      </w:r>
    </w:p>
    <w:p w:rsidR="007C5B22" w:rsidRDefault="007C5B22" w:rsidP="00BF34A8">
      <w:pPr>
        <w:spacing w:line="30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1.2 本技术报告可作为</w:t>
      </w:r>
      <w:r w:rsidRPr="00501E0B">
        <w:rPr>
          <w:rFonts w:asciiTheme="minorEastAsia" w:eastAsiaTheme="minorEastAsia" w:hAnsiTheme="minorEastAsia" w:hint="eastAsia"/>
          <w:sz w:val="24"/>
          <w:szCs w:val="24"/>
        </w:rPr>
        <w:t>CNAS-EL-</w:t>
      </w:r>
      <w:r w:rsidRPr="00C624BC">
        <w:rPr>
          <w:rFonts w:asciiTheme="minorEastAsia" w:eastAsiaTheme="minorEastAsia" w:hAnsiTheme="minorEastAsia" w:hint="eastAsia"/>
          <w:sz w:val="24"/>
          <w:szCs w:val="24"/>
          <w:highlight w:val="yellow"/>
        </w:rPr>
        <w:t>XX</w:t>
      </w:r>
      <w:r>
        <w:rPr>
          <w:rFonts w:asciiTheme="minorEastAsia" w:eastAsiaTheme="minorEastAsia" w:hAnsiTheme="minorEastAsia" w:hint="eastAsia"/>
          <w:sz w:val="24"/>
          <w:szCs w:val="24"/>
        </w:rPr>
        <w:t>:</w:t>
      </w:r>
      <w:r w:rsidRPr="00501E0B">
        <w:rPr>
          <w:rFonts w:asciiTheme="minorEastAsia" w:eastAsiaTheme="minorEastAsia" w:hAnsiTheme="minorEastAsia" w:hint="eastAsia"/>
          <w:sz w:val="24"/>
          <w:szCs w:val="24"/>
        </w:rPr>
        <w:t>2020《家具、人造板</w:t>
      </w:r>
      <w:r w:rsidRPr="0045096B">
        <w:rPr>
          <w:rFonts w:asciiTheme="minorEastAsia" w:eastAsiaTheme="minorEastAsia" w:hAnsiTheme="minorEastAsia" w:hint="eastAsia"/>
          <w:sz w:val="24"/>
          <w:szCs w:val="24"/>
        </w:rPr>
        <w:t>及木竹相关制品检测领域认可能力范围表述说明》在具体实施中的参考文件。</w:t>
      </w:r>
    </w:p>
    <w:p w:rsidR="007D3B8C" w:rsidRDefault="007D3B8C" w:rsidP="00BF34A8">
      <w:pPr>
        <w:spacing w:line="300" w:lineRule="auto"/>
        <w:rPr>
          <w:rFonts w:asciiTheme="minorEastAsia" w:hAnsiTheme="minorEastAsia"/>
          <w:sz w:val="24"/>
          <w:szCs w:val="24"/>
        </w:rPr>
      </w:pPr>
      <w:r>
        <w:rPr>
          <w:rFonts w:asciiTheme="minorEastAsia" w:eastAsiaTheme="minorEastAsia" w:hAnsiTheme="minorEastAsia" w:hint="eastAsia"/>
          <w:sz w:val="24"/>
          <w:szCs w:val="24"/>
        </w:rPr>
        <w:t>1.</w:t>
      </w:r>
      <w:r w:rsidR="007C5B22">
        <w:rPr>
          <w:rFonts w:asciiTheme="minorEastAsia" w:eastAsiaTheme="minorEastAsia" w:hAnsiTheme="minorEastAsia" w:hint="eastAsia"/>
          <w:sz w:val="24"/>
          <w:szCs w:val="24"/>
        </w:rPr>
        <w:t>3</w:t>
      </w:r>
      <w:r>
        <w:rPr>
          <w:rFonts w:asciiTheme="minorEastAsia" w:eastAsiaTheme="minorEastAsia" w:hAnsiTheme="minorEastAsia" w:hint="eastAsia"/>
          <w:sz w:val="24"/>
          <w:szCs w:val="24"/>
        </w:rPr>
        <w:t xml:space="preserve"> </w:t>
      </w:r>
      <w:r w:rsidRPr="002A7FB8">
        <w:rPr>
          <w:rFonts w:asciiTheme="minorEastAsia" w:hAnsiTheme="minorEastAsia" w:hint="eastAsia"/>
          <w:sz w:val="24"/>
          <w:szCs w:val="24"/>
        </w:rPr>
        <w:t>家具、</w:t>
      </w:r>
      <w:r w:rsidRPr="0045096B">
        <w:rPr>
          <w:rFonts w:asciiTheme="minorEastAsia" w:hAnsiTheme="minorEastAsia" w:hint="eastAsia"/>
          <w:sz w:val="24"/>
          <w:szCs w:val="24"/>
        </w:rPr>
        <w:t>人造板及木竹相关制品检测领域的实验室、评审员和CNAS工作人员在认可申请、文件评审、现场评审、认可</w:t>
      </w:r>
      <w:r w:rsidRPr="002A7FB8">
        <w:rPr>
          <w:rFonts w:asciiTheme="minorEastAsia" w:hAnsiTheme="minorEastAsia" w:hint="eastAsia"/>
          <w:sz w:val="24"/>
          <w:szCs w:val="24"/>
        </w:rPr>
        <w:t>评定，以及实验室认可证书附件制作等环节</w:t>
      </w:r>
      <w:r>
        <w:rPr>
          <w:rFonts w:asciiTheme="minorEastAsia" w:hAnsiTheme="minorEastAsia" w:hint="eastAsia"/>
          <w:sz w:val="24"/>
          <w:szCs w:val="24"/>
        </w:rPr>
        <w:t>均可参考本技术报告。</w:t>
      </w:r>
    </w:p>
    <w:p w:rsidR="00394A94" w:rsidRDefault="007D3B8C" w:rsidP="00BF34A8">
      <w:pPr>
        <w:spacing w:line="300" w:lineRule="auto"/>
        <w:rPr>
          <w:rFonts w:asciiTheme="minorEastAsia" w:eastAsiaTheme="minorEastAsia" w:hAnsiTheme="minorEastAsia"/>
          <w:sz w:val="24"/>
          <w:szCs w:val="24"/>
        </w:rPr>
      </w:pPr>
      <w:r>
        <w:rPr>
          <w:rFonts w:asciiTheme="minorEastAsia" w:hAnsiTheme="minorEastAsia" w:hint="eastAsia"/>
          <w:sz w:val="24"/>
          <w:szCs w:val="24"/>
        </w:rPr>
        <w:t>1.</w:t>
      </w:r>
      <w:r w:rsidR="007C5B22">
        <w:rPr>
          <w:rFonts w:asciiTheme="minorEastAsia" w:hAnsiTheme="minorEastAsia" w:hint="eastAsia"/>
          <w:sz w:val="24"/>
          <w:szCs w:val="24"/>
        </w:rPr>
        <w:t>4</w:t>
      </w:r>
      <w:r>
        <w:rPr>
          <w:rFonts w:asciiTheme="minorEastAsia" w:hAnsiTheme="minorEastAsia" w:hint="eastAsia"/>
          <w:sz w:val="24"/>
          <w:szCs w:val="24"/>
        </w:rPr>
        <w:t xml:space="preserve"> </w:t>
      </w:r>
      <w:r w:rsidRPr="002A7FB8">
        <w:rPr>
          <w:rFonts w:asciiTheme="minorEastAsia" w:hAnsiTheme="minorEastAsia" w:hint="eastAsia"/>
          <w:sz w:val="24"/>
          <w:szCs w:val="24"/>
        </w:rPr>
        <w:t>本</w:t>
      </w:r>
      <w:r>
        <w:rPr>
          <w:rFonts w:asciiTheme="minorEastAsia" w:hAnsiTheme="minorEastAsia" w:hint="eastAsia"/>
          <w:sz w:val="24"/>
          <w:szCs w:val="24"/>
        </w:rPr>
        <w:t>技术报告</w:t>
      </w:r>
      <w:r w:rsidRPr="002A7FB8">
        <w:rPr>
          <w:rFonts w:asciiTheme="minorEastAsia" w:hAnsiTheme="minorEastAsia" w:hint="eastAsia"/>
          <w:sz w:val="24"/>
          <w:szCs w:val="24"/>
        </w:rPr>
        <w:t>所指的家</w:t>
      </w:r>
      <w:r w:rsidRPr="0045096B">
        <w:rPr>
          <w:rFonts w:asciiTheme="minorEastAsia" w:hAnsiTheme="minorEastAsia" w:hint="eastAsia"/>
          <w:sz w:val="24"/>
          <w:szCs w:val="24"/>
        </w:rPr>
        <w:t>具、人造板及木竹相关制品检测领域包括木材及竹材（含原木、锯材、木片、结构用木材</w:t>
      </w:r>
      <w:r w:rsidR="00023AF9" w:rsidRPr="0045096B">
        <w:rPr>
          <w:rFonts w:asciiTheme="minorEastAsia" w:hAnsiTheme="minorEastAsia" w:hint="eastAsia"/>
          <w:sz w:val="24"/>
          <w:szCs w:val="24"/>
        </w:rPr>
        <w:t>；不含植物检疫</w:t>
      </w:r>
      <w:r w:rsidRPr="0045096B">
        <w:rPr>
          <w:rFonts w:asciiTheme="minorEastAsia" w:hAnsiTheme="minorEastAsia" w:hint="eastAsia"/>
          <w:sz w:val="24"/>
          <w:szCs w:val="24"/>
        </w:rPr>
        <w:t>）、人造板及饰面人造板、人造板辅料、木竹质门窗地板及楼梯、家具、家具配件及辅料、木结构、其他木竹制品（含藤编制品、草编制品等）、家具及人造板涂覆及粘合材料（含油漆、涂料、胶粘剂等）等产品类别。</w:t>
      </w:r>
    </w:p>
    <w:p w:rsidR="00394A94" w:rsidRPr="0045096B" w:rsidRDefault="00394A94" w:rsidP="00BF34A8">
      <w:pPr>
        <w:spacing w:line="300" w:lineRule="auto"/>
        <w:rPr>
          <w:rFonts w:asciiTheme="minorEastAsia" w:eastAsiaTheme="minorEastAsia" w:hAnsiTheme="minorEastAsia"/>
          <w:sz w:val="28"/>
          <w:szCs w:val="28"/>
        </w:rPr>
      </w:pPr>
    </w:p>
    <w:p w:rsidR="007D3B8C" w:rsidRPr="0045096B" w:rsidRDefault="007D3B8C" w:rsidP="00BF34A8">
      <w:pPr>
        <w:pStyle w:val="a8"/>
        <w:spacing w:line="300" w:lineRule="auto"/>
        <w:jc w:val="left"/>
        <w:rPr>
          <w:rFonts w:asciiTheme="majorEastAsia" w:eastAsiaTheme="majorEastAsia" w:hAnsiTheme="majorEastAsia"/>
          <w:sz w:val="28"/>
          <w:szCs w:val="28"/>
        </w:rPr>
      </w:pPr>
      <w:bookmarkStart w:id="3" w:name="_Toc49412898"/>
      <w:r w:rsidRPr="0045096B">
        <w:rPr>
          <w:rFonts w:asciiTheme="majorEastAsia" w:eastAsiaTheme="majorEastAsia" w:hAnsiTheme="majorEastAsia" w:hint="eastAsia"/>
          <w:sz w:val="28"/>
          <w:szCs w:val="28"/>
        </w:rPr>
        <w:t>2 引用文件</w:t>
      </w:r>
      <w:bookmarkEnd w:id="3"/>
    </w:p>
    <w:p w:rsidR="00394A94" w:rsidRDefault="007D3B8C" w:rsidP="00BF34A8">
      <w:pPr>
        <w:spacing w:line="300" w:lineRule="auto"/>
        <w:ind w:firstLineChars="200" w:firstLine="480"/>
        <w:rPr>
          <w:rFonts w:asciiTheme="minorEastAsia" w:eastAsiaTheme="minorEastAsia" w:hAnsiTheme="minorEastAsia"/>
          <w:sz w:val="24"/>
          <w:szCs w:val="24"/>
        </w:rPr>
      </w:pPr>
      <w:r w:rsidRPr="00501E0B">
        <w:rPr>
          <w:rFonts w:asciiTheme="minorEastAsia" w:eastAsiaTheme="minorEastAsia" w:hAnsiTheme="minorEastAsia" w:hint="eastAsia"/>
          <w:sz w:val="24"/>
          <w:szCs w:val="24"/>
        </w:rPr>
        <w:t>CNAS-EL-</w:t>
      </w:r>
      <w:r w:rsidRPr="00C624BC">
        <w:rPr>
          <w:rFonts w:asciiTheme="minorEastAsia" w:eastAsiaTheme="minorEastAsia" w:hAnsiTheme="minorEastAsia" w:hint="eastAsia"/>
          <w:sz w:val="24"/>
          <w:szCs w:val="24"/>
          <w:highlight w:val="yellow"/>
        </w:rPr>
        <w:t>XX</w:t>
      </w:r>
      <w:r>
        <w:rPr>
          <w:rFonts w:asciiTheme="minorEastAsia" w:eastAsiaTheme="minorEastAsia" w:hAnsiTheme="minorEastAsia" w:hint="eastAsia"/>
          <w:sz w:val="24"/>
          <w:szCs w:val="24"/>
        </w:rPr>
        <w:t>:</w:t>
      </w:r>
      <w:r w:rsidRPr="00501E0B">
        <w:rPr>
          <w:rFonts w:asciiTheme="minorEastAsia" w:eastAsiaTheme="minorEastAsia" w:hAnsiTheme="minorEastAsia" w:hint="eastAsia"/>
          <w:sz w:val="24"/>
          <w:szCs w:val="24"/>
        </w:rPr>
        <w:t>2020《家具、</w:t>
      </w:r>
      <w:r w:rsidRPr="0045096B">
        <w:rPr>
          <w:rFonts w:asciiTheme="minorEastAsia" w:eastAsiaTheme="minorEastAsia" w:hAnsiTheme="minorEastAsia" w:hint="eastAsia"/>
          <w:sz w:val="24"/>
          <w:szCs w:val="24"/>
        </w:rPr>
        <w:t>人造板及木竹相关制品检测领域</w:t>
      </w:r>
      <w:r w:rsidRPr="00501E0B">
        <w:rPr>
          <w:rFonts w:asciiTheme="minorEastAsia" w:eastAsiaTheme="minorEastAsia" w:hAnsiTheme="minorEastAsia" w:hint="eastAsia"/>
          <w:sz w:val="24"/>
          <w:szCs w:val="24"/>
        </w:rPr>
        <w:t>认可能力范围表述说明》</w:t>
      </w:r>
    </w:p>
    <w:p w:rsidR="00394A94" w:rsidRPr="0045096B" w:rsidRDefault="00394A94" w:rsidP="00BF34A8">
      <w:pPr>
        <w:spacing w:line="300" w:lineRule="auto"/>
        <w:rPr>
          <w:rFonts w:asciiTheme="minorEastAsia" w:eastAsiaTheme="minorEastAsia" w:hAnsiTheme="minorEastAsia"/>
          <w:sz w:val="28"/>
          <w:szCs w:val="28"/>
        </w:rPr>
      </w:pPr>
    </w:p>
    <w:p w:rsidR="00834226" w:rsidRPr="0045096B" w:rsidRDefault="00834226" w:rsidP="00BF34A8">
      <w:pPr>
        <w:pStyle w:val="a8"/>
        <w:spacing w:line="300" w:lineRule="auto"/>
        <w:jc w:val="left"/>
        <w:rPr>
          <w:rFonts w:asciiTheme="majorEastAsia" w:eastAsiaTheme="majorEastAsia" w:hAnsiTheme="majorEastAsia"/>
          <w:sz w:val="28"/>
          <w:szCs w:val="28"/>
        </w:rPr>
      </w:pPr>
      <w:bookmarkStart w:id="4" w:name="_Toc49412899"/>
      <w:r w:rsidRPr="0045096B">
        <w:rPr>
          <w:rFonts w:asciiTheme="majorEastAsia" w:eastAsiaTheme="majorEastAsia" w:hAnsiTheme="majorEastAsia" w:hint="eastAsia"/>
          <w:sz w:val="28"/>
          <w:szCs w:val="28"/>
        </w:rPr>
        <w:t>3 术语和定义</w:t>
      </w:r>
      <w:bookmarkEnd w:id="4"/>
    </w:p>
    <w:p w:rsidR="00834226" w:rsidRDefault="00834226" w:rsidP="00BF34A8">
      <w:pPr>
        <w:spacing w:line="30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CNAS-R01、CNAS-RL01、CNAS-RL02和GB/T 27000中的有关术语和定义适用于本技术报告。</w:t>
      </w:r>
    </w:p>
    <w:p w:rsidR="00394A94" w:rsidRDefault="00394A94" w:rsidP="00BF34A8">
      <w:pPr>
        <w:spacing w:line="300" w:lineRule="auto"/>
        <w:rPr>
          <w:rFonts w:asciiTheme="minorEastAsia" w:eastAsiaTheme="minorEastAsia" w:hAnsiTheme="minorEastAsia"/>
          <w:sz w:val="24"/>
          <w:szCs w:val="24"/>
        </w:rPr>
      </w:pPr>
    </w:p>
    <w:p w:rsidR="00834226" w:rsidRDefault="00834226" w:rsidP="00BF34A8">
      <w:pPr>
        <w:spacing w:line="300" w:lineRule="auto"/>
        <w:rPr>
          <w:rFonts w:asciiTheme="minorEastAsia" w:eastAsiaTheme="minorEastAsia" w:hAnsiTheme="minorEastAsia"/>
          <w:sz w:val="24"/>
          <w:szCs w:val="24"/>
        </w:rPr>
      </w:pPr>
    </w:p>
    <w:p w:rsidR="00BA2A12" w:rsidRDefault="00BA2A12" w:rsidP="00BF34A8">
      <w:pPr>
        <w:spacing w:line="300" w:lineRule="auto"/>
        <w:rPr>
          <w:rFonts w:asciiTheme="minorEastAsia" w:eastAsiaTheme="minorEastAsia" w:hAnsiTheme="minorEastAsia"/>
          <w:sz w:val="24"/>
          <w:szCs w:val="24"/>
        </w:rPr>
      </w:pPr>
    </w:p>
    <w:p w:rsidR="00394A94" w:rsidRDefault="00394A94" w:rsidP="00BF34A8">
      <w:pPr>
        <w:spacing w:line="300" w:lineRule="auto"/>
        <w:rPr>
          <w:rFonts w:asciiTheme="minorEastAsia" w:eastAsiaTheme="minorEastAsia" w:hAnsiTheme="minorEastAsia"/>
          <w:sz w:val="24"/>
          <w:szCs w:val="24"/>
        </w:rPr>
        <w:sectPr w:rsidR="00394A94" w:rsidSect="00BF34A8">
          <w:headerReference w:type="default" r:id="rId9"/>
          <w:footerReference w:type="default" r:id="rId10"/>
          <w:pgSz w:w="11906" w:h="16838" w:code="9"/>
          <w:pgMar w:top="1440" w:right="1440" w:bottom="1440" w:left="1797" w:header="851" w:footer="992" w:gutter="0"/>
          <w:cols w:space="425"/>
          <w:docGrid w:type="lines" w:linePitch="312"/>
        </w:sectPr>
      </w:pPr>
    </w:p>
    <w:p w:rsidR="00917158" w:rsidRPr="0045096B" w:rsidRDefault="00917158" w:rsidP="00BF34A8">
      <w:pPr>
        <w:spacing w:line="300" w:lineRule="auto"/>
        <w:rPr>
          <w:rFonts w:asciiTheme="minorEastAsia" w:eastAsiaTheme="minorEastAsia" w:hAnsiTheme="minorEastAsia"/>
          <w:sz w:val="28"/>
          <w:szCs w:val="28"/>
        </w:rPr>
      </w:pPr>
    </w:p>
    <w:p w:rsidR="00834226" w:rsidRPr="0045096B" w:rsidRDefault="00834226" w:rsidP="00BF34A8">
      <w:pPr>
        <w:pStyle w:val="a8"/>
        <w:spacing w:line="300" w:lineRule="auto"/>
        <w:jc w:val="left"/>
        <w:rPr>
          <w:rFonts w:asciiTheme="majorEastAsia" w:eastAsiaTheme="majorEastAsia" w:hAnsiTheme="majorEastAsia"/>
          <w:sz w:val="28"/>
          <w:szCs w:val="28"/>
        </w:rPr>
      </w:pPr>
      <w:bookmarkStart w:id="5" w:name="_Toc49412900"/>
      <w:r w:rsidRPr="0045096B">
        <w:rPr>
          <w:rFonts w:asciiTheme="majorEastAsia" w:eastAsiaTheme="majorEastAsia" w:hAnsiTheme="majorEastAsia" w:hint="eastAsia"/>
          <w:sz w:val="28"/>
          <w:szCs w:val="28"/>
        </w:rPr>
        <w:t>4 标准填写在检测能力表或判定标准表或不应纳入认可范围的参考指南</w:t>
      </w:r>
      <w:bookmarkEnd w:id="5"/>
    </w:p>
    <w:p w:rsidR="00834226" w:rsidRPr="0045096B" w:rsidRDefault="00834226" w:rsidP="00BF34A8">
      <w:pPr>
        <w:spacing w:line="300" w:lineRule="auto"/>
        <w:ind w:firstLineChars="200" w:firstLine="480"/>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人造板及木竹相关制品检测领域涉及到的国家标准主要由全国木材标准化技术委员会（SAC/TC41）、全国人造板标准化技术委员会（SAC/TC198）、全国竹藤标准化技术委员会（SAC/TC263）和全国家具标准化技术委员会（SAC/TC480）归口。</w:t>
      </w:r>
    </w:p>
    <w:p w:rsidR="00834226" w:rsidRPr="0045096B" w:rsidRDefault="00834226" w:rsidP="00BF34A8">
      <w:pPr>
        <w:spacing w:line="300" w:lineRule="auto"/>
        <w:ind w:firstLineChars="200" w:firstLine="480"/>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本技术报告收录了上述四个标准化技术委员会归口的、现行有效的约四百个国家标准</w:t>
      </w:r>
      <w:r w:rsidR="0045096B" w:rsidRPr="0045096B">
        <w:rPr>
          <w:rFonts w:asciiTheme="minorEastAsia" w:eastAsiaTheme="minorEastAsia" w:hAnsiTheme="minorEastAsia" w:hint="eastAsia"/>
          <w:sz w:val="24"/>
          <w:szCs w:val="24"/>
        </w:rPr>
        <w:t>和一百二十个林业行业标准</w:t>
      </w:r>
      <w:r w:rsidRPr="0045096B">
        <w:rPr>
          <w:rFonts w:asciiTheme="minorEastAsia" w:eastAsiaTheme="minorEastAsia" w:hAnsiTheme="minorEastAsia" w:hint="eastAsia"/>
          <w:sz w:val="24"/>
          <w:szCs w:val="24"/>
        </w:rPr>
        <w:t>。</w:t>
      </w:r>
    </w:p>
    <w:p w:rsidR="00834226" w:rsidRPr="0045096B" w:rsidRDefault="00834226" w:rsidP="00BF34A8">
      <w:pPr>
        <w:spacing w:line="300" w:lineRule="auto"/>
        <w:ind w:firstLineChars="200" w:firstLine="480"/>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为检索方便，下表直接</w:t>
      </w:r>
      <w:r w:rsidRPr="0045096B">
        <w:rPr>
          <w:rFonts w:asciiTheme="minorEastAsia" w:hAnsiTheme="minorEastAsia" w:hint="eastAsia"/>
          <w:sz w:val="24"/>
          <w:szCs w:val="24"/>
        </w:rPr>
        <w:t>先按照标准代号的音序排列，再按照标准编号排列。</w:t>
      </w:r>
    </w:p>
    <w:p w:rsidR="00394A94" w:rsidRPr="0045096B" w:rsidRDefault="00394A94" w:rsidP="00BF34A8">
      <w:pPr>
        <w:spacing w:line="300" w:lineRule="auto"/>
        <w:rPr>
          <w:rFonts w:asciiTheme="minorEastAsia" w:eastAsiaTheme="minorEastAsia" w:hAnsiTheme="minorEastAsia"/>
          <w:sz w:val="24"/>
          <w:szCs w:val="24"/>
        </w:rPr>
      </w:pPr>
    </w:p>
    <w:tbl>
      <w:tblPr>
        <w:tblStyle w:val="a6"/>
        <w:tblW w:w="0" w:type="auto"/>
        <w:tblLook w:val="04A0" w:firstRow="1" w:lastRow="0" w:firstColumn="1" w:lastColumn="0" w:noHBand="0" w:noVBand="1"/>
      </w:tblPr>
      <w:tblGrid>
        <w:gridCol w:w="2410"/>
        <w:gridCol w:w="3969"/>
        <w:gridCol w:w="2268"/>
        <w:gridCol w:w="2268"/>
        <w:gridCol w:w="1575"/>
        <w:gridCol w:w="1575"/>
      </w:tblGrid>
      <w:tr w:rsidR="0055074C" w:rsidRPr="0045096B" w:rsidTr="00E20862">
        <w:trPr>
          <w:tblHeader/>
        </w:trPr>
        <w:tc>
          <w:tcPr>
            <w:tcW w:w="2410" w:type="dxa"/>
            <w:vAlign w:val="center"/>
          </w:tcPr>
          <w:p w:rsidR="0055074C" w:rsidRPr="0045096B" w:rsidRDefault="0055074C" w:rsidP="00BF34A8">
            <w:pPr>
              <w:spacing w:line="300" w:lineRule="auto"/>
              <w:jc w:val="center"/>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标准编号（</w:t>
            </w:r>
            <w:proofErr w:type="gramStart"/>
            <w:r w:rsidRPr="0045096B">
              <w:rPr>
                <w:rFonts w:asciiTheme="minorEastAsia" w:eastAsiaTheme="minorEastAsia" w:hAnsiTheme="minorEastAsia" w:hint="eastAsia"/>
                <w:sz w:val="24"/>
                <w:szCs w:val="24"/>
              </w:rPr>
              <w:t>含年代号</w:t>
            </w:r>
            <w:proofErr w:type="gramEnd"/>
            <w:r w:rsidRPr="0045096B">
              <w:rPr>
                <w:rFonts w:asciiTheme="minorEastAsia" w:eastAsiaTheme="minorEastAsia" w:hAnsiTheme="minorEastAsia" w:hint="eastAsia"/>
                <w:sz w:val="24"/>
                <w:szCs w:val="24"/>
              </w:rPr>
              <w:t>）</w:t>
            </w:r>
          </w:p>
        </w:tc>
        <w:tc>
          <w:tcPr>
            <w:tcW w:w="3969" w:type="dxa"/>
            <w:vAlign w:val="center"/>
          </w:tcPr>
          <w:p w:rsidR="0055074C" w:rsidRPr="0045096B" w:rsidRDefault="0055074C" w:rsidP="00BF34A8">
            <w:pPr>
              <w:spacing w:line="300" w:lineRule="auto"/>
              <w:jc w:val="center"/>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标准文本上的中、英文名称</w:t>
            </w:r>
          </w:p>
        </w:tc>
        <w:tc>
          <w:tcPr>
            <w:tcW w:w="2268" w:type="dxa"/>
            <w:vAlign w:val="center"/>
          </w:tcPr>
          <w:p w:rsidR="0055074C" w:rsidRPr="0045096B" w:rsidRDefault="009146C7" w:rsidP="00BF34A8">
            <w:pPr>
              <w:spacing w:line="300" w:lineRule="auto"/>
              <w:jc w:val="center"/>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标准是否包含检测方法</w:t>
            </w:r>
          </w:p>
        </w:tc>
        <w:tc>
          <w:tcPr>
            <w:tcW w:w="2268" w:type="dxa"/>
            <w:vAlign w:val="center"/>
          </w:tcPr>
          <w:p w:rsidR="00CA2A6B" w:rsidRPr="0045096B" w:rsidRDefault="009146C7" w:rsidP="00BF34A8">
            <w:pPr>
              <w:spacing w:line="300" w:lineRule="auto"/>
              <w:jc w:val="center"/>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填写在检测能力表</w:t>
            </w:r>
          </w:p>
          <w:p w:rsidR="00CA2A6B" w:rsidRPr="0045096B" w:rsidRDefault="009146C7" w:rsidP="00BF34A8">
            <w:pPr>
              <w:spacing w:line="300" w:lineRule="auto"/>
              <w:jc w:val="center"/>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或判定标准表</w:t>
            </w:r>
          </w:p>
          <w:p w:rsidR="0055074C" w:rsidRPr="0045096B" w:rsidRDefault="009146C7" w:rsidP="00BF34A8">
            <w:pPr>
              <w:spacing w:line="300" w:lineRule="auto"/>
              <w:jc w:val="center"/>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或不纳入认可范围</w:t>
            </w:r>
          </w:p>
        </w:tc>
        <w:tc>
          <w:tcPr>
            <w:tcW w:w="1575" w:type="dxa"/>
            <w:vAlign w:val="center"/>
          </w:tcPr>
          <w:p w:rsidR="0055074C" w:rsidRPr="0045096B" w:rsidRDefault="009146C7" w:rsidP="00BF34A8">
            <w:pPr>
              <w:spacing w:line="300" w:lineRule="auto"/>
              <w:jc w:val="center"/>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在检测能力表中归入的类别</w:t>
            </w:r>
          </w:p>
        </w:tc>
        <w:tc>
          <w:tcPr>
            <w:tcW w:w="1575" w:type="dxa"/>
            <w:vAlign w:val="center"/>
          </w:tcPr>
          <w:p w:rsidR="0055074C" w:rsidRPr="0045096B" w:rsidRDefault="0055074C" w:rsidP="00BF34A8">
            <w:pPr>
              <w:spacing w:line="300" w:lineRule="auto"/>
              <w:jc w:val="center"/>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备注</w:t>
            </w:r>
          </w:p>
        </w:tc>
      </w:tr>
      <w:tr w:rsidR="0055074C" w:rsidRPr="0045096B" w:rsidTr="00E20862">
        <w:tc>
          <w:tcPr>
            <w:tcW w:w="2410" w:type="dxa"/>
          </w:tcPr>
          <w:p w:rsidR="0055074C" w:rsidRPr="0045096B" w:rsidRDefault="0055074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 142-2013</w:t>
            </w:r>
          </w:p>
        </w:tc>
        <w:tc>
          <w:tcPr>
            <w:tcW w:w="3969" w:type="dxa"/>
          </w:tcPr>
          <w:p w:rsidR="0055074C" w:rsidRPr="0045096B" w:rsidRDefault="0055074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坑木</w:t>
            </w:r>
          </w:p>
          <w:p w:rsidR="0055074C" w:rsidRPr="0045096B" w:rsidRDefault="0055074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Logs for pit-props</w:t>
            </w:r>
          </w:p>
        </w:tc>
        <w:tc>
          <w:tcPr>
            <w:tcW w:w="2268" w:type="dxa"/>
          </w:tcPr>
          <w:p w:rsidR="0055074C" w:rsidRPr="0045096B" w:rsidRDefault="009146C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否（仅引用其他标准的产品标准）</w:t>
            </w:r>
          </w:p>
        </w:tc>
        <w:tc>
          <w:tcPr>
            <w:tcW w:w="2268" w:type="dxa"/>
          </w:tcPr>
          <w:p w:rsidR="0055074C" w:rsidRPr="0045096B" w:rsidRDefault="009146C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判定标准表</w:t>
            </w:r>
          </w:p>
        </w:tc>
        <w:tc>
          <w:tcPr>
            <w:tcW w:w="1575" w:type="dxa"/>
          </w:tcPr>
          <w:p w:rsidR="0055074C" w:rsidRPr="0045096B" w:rsidRDefault="0055074C" w:rsidP="00BF34A8">
            <w:pPr>
              <w:spacing w:line="300" w:lineRule="auto"/>
              <w:jc w:val="both"/>
              <w:rPr>
                <w:rFonts w:asciiTheme="minorEastAsia" w:eastAsiaTheme="minorEastAsia" w:hAnsiTheme="minorEastAsia"/>
                <w:sz w:val="24"/>
                <w:szCs w:val="24"/>
              </w:rPr>
            </w:pPr>
          </w:p>
        </w:tc>
        <w:tc>
          <w:tcPr>
            <w:tcW w:w="1575" w:type="dxa"/>
          </w:tcPr>
          <w:p w:rsidR="0055074C" w:rsidRPr="0045096B" w:rsidRDefault="0055074C" w:rsidP="00BF34A8">
            <w:pPr>
              <w:spacing w:line="300" w:lineRule="auto"/>
              <w:jc w:val="both"/>
              <w:rPr>
                <w:rFonts w:asciiTheme="minorEastAsia" w:eastAsiaTheme="minorEastAsia" w:hAnsiTheme="minorEastAsia"/>
                <w:sz w:val="24"/>
                <w:szCs w:val="24"/>
              </w:rPr>
            </w:pPr>
          </w:p>
        </w:tc>
      </w:tr>
      <w:tr w:rsidR="0055074C" w:rsidRPr="0045096B" w:rsidTr="00E20862">
        <w:tc>
          <w:tcPr>
            <w:tcW w:w="2410" w:type="dxa"/>
          </w:tcPr>
          <w:p w:rsidR="0055074C" w:rsidRPr="0045096B" w:rsidRDefault="0055074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143-2017</w:t>
            </w:r>
          </w:p>
        </w:tc>
        <w:tc>
          <w:tcPr>
            <w:tcW w:w="3969" w:type="dxa"/>
          </w:tcPr>
          <w:p w:rsidR="0055074C" w:rsidRPr="0045096B" w:rsidRDefault="0055074C" w:rsidP="00BF34A8">
            <w:pPr>
              <w:spacing w:line="300" w:lineRule="auto"/>
              <w:jc w:val="both"/>
              <w:rPr>
                <w:rFonts w:asciiTheme="minorEastAsia" w:eastAsiaTheme="minorEastAsia" w:hAnsiTheme="minorEastAsia"/>
                <w:sz w:val="24"/>
                <w:szCs w:val="24"/>
              </w:rPr>
            </w:pPr>
            <w:proofErr w:type="gramStart"/>
            <w:r w:rsidRPr="0045096B">
              <w:rPr>
                <w:rFonts w:asciiTheme="minorEastAsia" w:eastAsiaTheme="minorEastAsia" w:hAnsiTheme="minorEastAsia" w:hint="eastAsia"/>
                <w:sz w:val="24"/>
                <w:szCs w:val="24"/>
              </w:rPr>
              <w:t>锯</w:t>
            </w:r>
            <w:proofErr w:type="gramEnd"/>
            <w:r w:rsidRPr="0045096B">
              <w:rPr>
                <w:rFonts w:asciiTheme="minorEastAsia" w:eastAsiaTheme="minorEastAsia" w:hAnsiTheme="minorEastAsia" w:hint="eastAsia"/>
                <w:sz w:val="24"/>
                <w:szCs w:val="24"/>
              </w:rPr>
              <w:t>切用原木</w:t>
            </w:r>
          </w:p>
          <w:p w:rsidR="0055074C" w:rsidRPr="0045096B" w:rsidRDefault="0055074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Ripping logs</w:t>
            </w:r>
          </w:p>
        </w:tc>
        <w:tc>
          <w:tcPr>
            <w:tcW w:w="2268" w:type="dxa"/>
          </w:tcPr>
          <w:p w:rsidR="0055074C" w:rsidRPr="0045096B" w:rsidRDefault="008B552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否（仅引用其他标准的产品标准）</w:t>
            </w:r>
          </w:p>
        </w:tc>
        <w:tc>
          <w:tcPr>
            <w:tcW w:w="2268" w:type="dxa"/>
          </w:tcPr>
          <w:p w:rsidR="0055074C" w:rsidRPr="0045096B" w:rsidRDefault="009146C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判定标准表</w:t>
            </w:r>
          </w:p>
        </w:tc>
        <w:tc>
          <w:tcPr>
            <w:tcW w:w="1575" w:type="dxa"/>
          </w:tcPr>
          <w:p w:rsidR="0055074C" w:rsidRPr="0045096B" w:rsidRDefault="0055074C" w:rsidP="00BF34A8">
            <w:pPr>
              <w:spacing w:line="300" w:lineRule="auto"/>
              <w:jc w:val="both"/>
              <w:rPr>
                <w:rFonts w:asciiTheme="minorEastAsia" w:eastAsiaTheme="minorEastAsia" w:hAnsiTheme="minorEastAsia"/>
                <w:sz w:val="24"/>
                <w:szCs w:val="24"/>
              </w:rPr>
            </w:pPr>
          </w:p>
        </w:tc>
        <w:tc>
          <w:tcPr>
            <w:tcW w:w="1575" w:type="dxa"/>
          </w:tcPr>
          <w:p w:rsidR="0055074C" w:rsidRPr="0045096B" w:rsidRDefault="0055074C" w:rsidP="00BF34A8">
            <w:pPr>
              <w:spacing w:line="300" w:lineRule="auto"/>
              <w:jc w:val="both"/>
              <w:rPr>
                <w:rFonts w:asciiTheme="minorEastAsia" w:eastAsiaTheme="minorEastAsia" w:hAnsiTheme="minorEastAsia"/>
                <w:sz w:val="24"/>
                <w:szCs w:val="24"/>
              </w:rPr>
            </w:pPr>
          </w:p>
        </w:tc>
      </w:tr>
      <w:tr w:rsidR="0055074C" w:rsidRPr="0045096B" w:rsidTr="00E20862">
        <w:tc>
          <w:tcPr>
            <w:tcW w:w="2410" w:type="dxa"/>
          </w:tcPr>
          <w:p w:rsidR="0055074C" w:rsidRPr="0045096B" w:rsidRDefault="0055074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144-2013</w:t>
            </w:r>
          </w:p>
        </w:tc>
        <w:tc>
          <w:tcPr>
            <w:tcW w:w="3969" w:type="dxa"/>
          </w:tcPr>
          <w:p w:rsidR="0055074C" w:rsidRPr="0045096B" w:rsidRDefault="0055074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原木检验</w:t>
            </w:r>
          </w:p>
          <w:p w:rsidR="0055074C" w:rsidRPr="0045096B" w:rsidRDefault="0055074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Log inspection</w:t>
            </w:r>
          </w:p>
        </w:tc>
        <w:tc>
          <w:tcPr>
            <w:tcW w:w="2268" w:type="dxa"/>
          </w:tcPr>
          <w:p w:rsidR="0055074C" w:rsidRPr="0045096B" w:rsidRDefault="008B552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是（方法标准或可参照方法标准管理的标准）</w:t>
            </w:r>
          </w:p>
        </w:tc>
        <w:tc>
          <w:tcPr>
            <w:tcW w:w="2268" w:type="dxa"/>
          </w:tcPr>
          <w:p w:rsidR="0055074C" w:rsidRPr="0045096B" w:rsidRDefault="009146C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55074C" w:rsidRPr="0045096B" w:rsidRDefault="009146C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木材及竹材</w:t>
            </w:r>
          </w:p>
        </w:tc>
        <w:tc>
          <w:tcPr>
            <w:tcW w:w="1575" w:type="dxa"/>
          </w:tcPr>
          <w:p w:rsidR="0055074C" w:rsidRPr="0045096B" w:rsidRDefault="0055074C" w:rsidP="00BF34A8">
            <w:pPr>
              <w:spacing w:line="300" w:lineRule="auto"/>
              <w:jc w:val="both"/>
              <w:rPr>
                <w:rFonts w:asciiTheme="minorEastAsia" w:eastAsiaTheme="minorEastAsia" w:hAnsiTheme="minorEastAsia"/>
                <w:sz w:val="24"/>
                <w:szCs w:val="24"/>
              </w:rPr>
            </w:pPr>
          </w:p>
        </w:tc>
      </w:tr>
      <w:tr w:rsidR="00B01CD7" w:rsidRPr="0045096B" w:rsidTr="00E20862">
        <w:tc>
          <w:tcPr>
            <w:tcW w:w="2410" w:type="dxa"/>
          </w:tcPr>
          <w:p w:rsidR="00B01CD7" w:rsidRPr="0045096B" w:rsidRDefault="00B01CD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153-2019</w:t>
            </w:r>
          </w:p>
        </w:tc>
        <w:tc>
          <w:tcPr>
            <w:tcW w:w="3969" w:type="dxa"/>
          </w:tcPr>
          <w:p w:rsidR="00B01CD7" w:rsidRPr="0045096B" w:rsidRDefault="00B01CD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针叶树锯材</w:t>
            </w:r>
          </w:p>
          <w:p w:rsidR="00B01CD7" w:rsidRPr="0045096B" w:rsidRDefault="00B01CD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lastRenderedPageBreak/>
              <w:t>Coniferous sawn timber</w:t>
            </w:r>
          </w:p>
        </w:tc>
        <w:tc>
          <w:tcPr>
            <w:tcW w:w="2268" w:type="dxa"/>
          </w:tcPr>
          <w:p w:rsidR="00B01CD7" w:rsidRPr="0045096B" w:rsidRDefault="005968E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否（仅引用其他标准</w:t>
            </w:r>
            <w:r w:rsidRPr="0045096B">
              <w:rPr>
                <w:rFonts w:asciiTheme="minorEastAsia" w:eastAsiaTheme="minorEastAsia" w:hAnsiTheme="minorEastAsia" w:hint="eastAsia"/>
                <w:sz w:val="24"/>
                <w:szCs w:val="24"/>
              </w:rPr>
              <w:lastRenderedPageBreak/>
              <w:t>的产品标准）</w:t>
            </w:r>
          </w:p>
        </w:tc>
        <w:tc>
          <w:tcPr>
            <w:tcW w:w="2268" w:type="dxa"/>
          </w:tcPr>
          <w:p w:rsidR="00B01CD7" w:rsidRPr="0045096B" w:rsidRDefault="009146C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判定标准表</w:t>
            </w:r>
          </w:p>
        </w:tc>
        <w:tc>
          <w:tcPr>
            <w:tcW w:w="1575" w:type="dxa"/>
          </w:tcPr>
          <w:p w:rsidR="00B01CD7" w:rsidRPr="0045096B" w:rsidRDefault="00B01CD7" w:rsidP="00BF34A8">
            <w:pPr>
              <w:spacing w:line="300" w:lineRule="auto"/>
              <w:jc w:val="both"/>
              <w:rPr>
                <w:rFonts w:asciiTheme="minorEastAsia" w:eastAsiaTheme="minorEastAsia" w:hAnsiTheme="minorEastAsia"/>
                <w:sz w:val="24"/>
                <w:szCs w:val="24"/>
              </w:rPr>
            </w:pPr>
          </w:p>
        </w:tc>
        <w:tc>
          <w:tcPr>
            <w:tcW w:w="1575" w:type="dxa"/>
          </w:tcPr>
          <w:p w:rsidR="00B01CD7" w:rsidRPr="0045096B" w:rsidRDefault="00B01CD7" w:rsidP="00BF34A8">
            <w:pPr>
              <w:spacing w:line="300" w:lineRule="auto"/>
              <w:jc w:val="both"/>
              <w:rPr>
                <w:rFonts w:asciiTheme="minorEastAsia" w:eastAsiaTheme="minorEastAsia" w:hAnsiTheme="minorEastAsia"/>
                <w:sz w:val="24"/>
                <w:szCs w:val="24"/>
              </w:rPr>
            </w:pPr>
          </w:p>
        </w:tc>
      </w:tr>
      <w:tr w:rsidR="00B01CD7" w:rsidRPr="0045096B" w:rsidTr="00E20862">
        <w:tc>
          <w:tcPr>
            <w:tcW w:w="2410" w:type="dxa"/>
          </w:tcPr>
          <w:p w:rsidR="00B01CD7" w:rsidRPr="0045096B" w:rsidRDefault="00B01CD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lastRenderedPageBreak/>
              <w:t>GB/T 155-2017</w:t>
            </w:r>
          </w:p>
        </w:tc>
        <w:tc>
          <w:tcPr>
            <w:tcW w:w="3969" w:type="dxa"/>
          </w:tcPr>
          <w:p w:rsidR="00B01CD7" w:rsidRPr="0045096B" w:rsidRDefault="00B01CD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原木缺陷</w:t>
            </w:r>
          </w:p>
          <w:p w:rsidR="00B01CD7" w:rsidRPr="0045096B" w:rsidRDefault="00B01CD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Defects in logs</w:t>
            </w:r>
          </w:p>
        </w:tc>
        <w:tc>
          <w:tcPr>
            <w:tcW w:w="2268" w:type="dxa"/>
          </w:tcPr>
          <w:p w:rsidR="00B01CD7" w:rsidRPr="0045096B" w:rsidRDefault="005968E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否（不包含检测方法的各类标准）</w:t>
            </w:r>
          </w:p>
        </w:tc>
        <w:tc>
          <w:tcPr>
            <w:tcW w:w="2268" w:type="dxa"/>
          </w:tcPr>
          <w:p w:rsidR="00B01CD7" w:rsidRPr="0045096B" w:rsidRDefault="009146C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不</w:t>
            </w:r>
            <w:r w:rsidR="009F7C03" w:rsidRPr="0045096B">
              <w:rPr>
                <w:rFonts w:asciiTheme="minorEastAsia" w:eastAsiaTheme="minorEastAsia" w:hAnsiTheme="minorEastAsia" w:hint="eastAsia"/>
                <w:sz w:val="24"/>
                <w:szCs w:val="24"/>
              </w:rPr>
              <w:t>应</w:t>
            </w:r>
            <w:r w:rsidRPr="0045096B">
              <w:rPr>
                <w:rFonts w:asciiTheme="minorEastAsia" w:eastAsiaTheme="minorEastAsia" w:hAnsiTheme="minorEastAsia" w:hint="eastAsia"/>
                <w:sz w:val="24"/>
                <w:szCs w:val="24"/>
              </w:rPr>
              <w:t>纳入认可范围</w:t>
            </w:r>
          </w:p>
        </w:tc>
        <w:tc>
          <w:tcPr>
            <w:tcW w:w="1575" w:type="dxa"/>
          </w:tcPr>
          <w:p w:rsidR="00B01CD7" w:rsidRPr="0045096B" w:rsidRDefault="00B01CD7" w:rsidP="00BF34A8">
            <w:pPr>
              <w:spacing w:line="300" w:lineRule="auto"/>
              <w:jc w:val="both"/>
              <w:rPr>
                <w:rFonts w:asciiTheme="minorEastAsia" w:eastAsiaTheme="minorEastAsia" w:hAnsiTheme="minorEastAsia"/>
                <w:sz w:val="24"/>
                <w:szCs w:val="24"/>
              </w:rPr>
            </w:pPr>
          </w:p>
        </w:tc>
        <w:tc>
          <w:tcPr>
            <w:tcW w:w="1575" w:type="dxa"/>
          </w:tcPr>
          <w:p w:rsidR="00B01CD7" w:rsidRPr="0045096B" w:rsidRDefault="00B01CD7" w:rsidP="00BF34A8">
            <w:pPr>
              <w:spacing w:line="300" w:lineRule="auto"/>
              <w:jc w:val="both"/>
              <w:rPr>
                <w:rFonts w:asciiTheme="minorEastAsia" w:eastAsiaTheme="minorEastAsia" w:hAnsiTheme="minorEastAsia"/>
                <w:sz w:val="24"/>
                <w:szCs w:val="24"/>
              </w:rPr>
            </w:pPr>
          </w:p>
        </w:tc>
      </w:tr>
      <w:tr w:rsidR="00B01CD7" w:rsidRPr="0045096B" w:rsidTr="00E20862">
        <w:tc>
          <w:tcPr>
            <w:tcW w:w="2410" w:type="dxa"/>
          </w:tcPr>
          <w:p w:rsidR="00B01CD7" w:rsidRPr="0045096B" w:rsidRDefault="00B01CD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449-2009</w:t>
            </w:r>
          </w:p>
        </w:tc>
        <w:tc>
          <w:tcPr>
            <w:tcW w:w="3969" w:type="dxa"/>
          </w:tcPr>
          <w:p w:rsidR="00B01CD7" w:rsidRPr="0045096B" w:rsidRDefault="00B01CD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锯材材积表</w:t>
            </w:r>
          </w:p>
          <w:p w:rsidR="00B01CD7" w:rsidRPr="0045096B" w:rsidRDefault="00B01CD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Sawn timber volume table</w:t>
            </w:r>
          </w:p>
        </w:tc>
        <w:tc>
          <w:tcPr>
            <w:tcW w:w="2268" w:type="dxa"/>
          </w:tcPr>
          <w:p w:rsidR="00B01CD7" w:rsidRPr="0045096B" w:rsidRDefault="00405EC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否（不包含检测方法的各类标准）</w:t>
            </w:r>
          </w:p>
        </w:tc>
        <w:tc>
          <w:tcPr>
            <w:tcW w:w="2268" w:type="dxa"/>
          </w:tcPr>
          <w:p w:rsidR="00B01CD7" w:rsidRPr="0045096B" w:rsidRDefault="009146C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不</w:t>
            </w:r>
            <w:r w:rsidR="009F7C03" w:rsidRPr="0045096B">
              <w:rPr>
                <w:rFonts w:asciiTheme="minorEastAsia" w:eastAsiaTheme="minorEastAsia" w:hAnsiTheme="minorEastAsia" w:hint="eastAsia"/>
                <w:sz w:val="24"/>
                <w:szCs w:val="24"/>
              </w:rPr>
              <w:t>应</w:t>
            </w:r>
            <w:r w:rsidRPr="0045096B">
              <w:rPr>
                <w:rFonts w:asciiTheme="minorEastAsia" w:eastAsiaTheme="minorEastAsia" w:hAnsiTheme="minorEastAsia" w:hint="eastAsia"/>
                <w:sz w:val="24"/>
                <w:szCs w:val="24"/>
              </w:rPr>
              <w:t>纳入认可范围</w:t>
            </w:r>
          </w:p>
        </w:tc>
        <w:tc>
          <w:tcPr>
            <w:tcW w:w="1575" w:type="dxa"/>
          </w:tcPr>
          <w:p w:rsidR="00B01CD7" w:rsidRPr="0045096B" w:rsidRDefault="00B01CD7" w:rsidP="00BF34A8">
            <w:pPr>
              <w:spacing w:line="300" w:lineRule="auto"/>
              <w:jc w:val="both"/>
              <w:rPr>
                <w:rFonts w:asciiTheme="minorEastAsia" w:eastAsiaTheme="minorEastAsia" w:hAnsiTheme="minorEastAsia"/>
                <w:sz w:val="24"/>
                <w:szCs w:val="24"/>
              </w:rPr>
            </w:pPr>
          </w:p>
        </w:tc>
        <w:tc>
          <w:tcPr>
            <w:tcW w:w="1575" w:type="dxa"/>
          </w:tcPr>
          <w:p w:rsidR="00B01CD7" w:rsidRPr="0045096B" w:rsidRDefault="00B01CD7" w:rsidP="00BF34A8">
            <w:pPr>
              <w:spacing w:line="300" w:lineRule="auto"/>
              <w:jc w:val="both"/>
              <w:rPr>
                <w:rFonts w:asciiTheme="minorEastAsia" w:eastAsiaTheme="minorEastAsia" w:hAnsiTheme="minorEastAsia"/>
                <w:sz w:val="24"/>
                <w:szCs w:val="24"/>
              </w:rPr>
            </w:pPr>
          </w:p>
        </w:tc>
      </w:tr>
      <w:tr w:rsidR="00B01CD7" w:rsidRPr="0045096B" w:rsidTr="00E20862">
        <w:tc>
          <w:tcPr>
            <w:tcW w:w="2410" w:type="dxa"/>
          </w:tcPr>
          <w:p w:rsidR="00B01CD7" w:rsidRPr="0045096B" w:rsidRDefault="00B01CD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1927-2009</w:t>
            </w:r>
          </w:p>
        </w:tc>
        <w:tc>
          <w:tcPr>
            <w:tcW w:w="3969" w:type="dxa"/>
          </w:tcPr>
          <w:p w:rsidR="00B01CD7" w:rsidRPr="0045096B" w:rsidRDefault="00B01CD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木材</w:t>
            </w:r>
            <w:proofErr w:type="gramStart"/>
            <w:r w:rsidRPr="0045096B">
              <w:rPr>
                <w:rFonts w:asciiTheme="minorEastAsia" w:eastAsiaTheme="minorEastAsia" w:hAnsiTheme="minorEastAsia" w:hint="eastAsia"/>
                <w:sz w:val="24"/>
                <w:szCs w:val="24"/>
              </w:rPr>
              <w:t>物理力学试材采集</w:t>
            </w:r>
            <w:proofErr w:type="gramEnd"/>
            <w:r w:rsidRPr="0045096B">
              <w:rPr>
                <w:rFonts w:asciiTheme="minorEastAsia" w:eastAsiaTheme="minorEastAsia" w:hAnsiTheme="minorEastAsia" w:hint="eastAsia"/>
                <w:sz w:val="24"/>
                <w:szCs w:val="24"/>
              </w:rPr>
              <w:t>方法</w:t>
            </w:r>
          </w:p>
          <w:p w:rsidR="00B01CD7" w:rsidRPr="0045096B" w:rsidRDefault="00B01CD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Method of sample tree collection for physical and mechanical tests of wood</w:t>
            </w:r>
          </w:p>
        </w:tc>
        <w:tc>
          <w:tcPr>
            <w:tcW w:w="2268" w:type="dxa"/>
          </w:tcPr>
          <w:p w:rsidR="00B01CD7" w:rsidRPr="0045096B" w:rsidRDefault="00405EC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是（采样、制样、前处理类标准）</w:t>
            </w:r>
          </w:p>
        </w:tc>
        <w:tc>
          <w:tcPr>
            <w:tcW w:w="2268" w:type="dxa"/>
          </w:tcPr>
          <w:p w:rsidR="00B01CD7" w:rsidRPr="0045096B" w:rsidRDefault="00405EC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B01CD7" w:rsidRPr="0045096B" w:rsidRDefault="009146C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木材及竹材</w:t>
            </w:r>
          </w:p>
        </w:tc>
        <w:tc>
          <w:tcPr>
            <w:tcW w:w="1575" w:type="dxa"/>
          </w:tcPr>
          <w:p w:rsidR="00B01CD7" w:rsidRPr="0045096B" w:rsidRDefault="003D44C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不应单独申请认可</w:t>
            </w:r>
          </w:p>
        </w:tc>
      </w:tr>
      <w:tr w:rsidR="009F33BF" w:rsidRPr="0045096B" w:rsidTr="00E20862">
        <w:tc>
          <w:tcPr>
            <w:tcW w:w="2410" w:type="dxa"/>
          </w:tcPr>
          <w:p w:rsidR="009F33BF" w:rsidRPr="0045096B" w:rsidRDefault="009F33B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1928-2009</w:t>
            </w:r>
          </w:p>
        </w:tc>
        <w:tc>
          <w:tcPr>
            <w:tcW w:w="3969" w:type="dxa"/>
          </w:tcPr>
          <w:p w:rsidR="009F33BF" w:rsidRPr="0045096B" w:rsidRDefault="009F33B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木材物理力学试验方法总则</w:t>
            </w:r>
          </w:p>
          <w:p w:rsidR="009F33BF" w:rsidRPr="0045096B" w:rsidRDefault="009F33B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General requirements for physical and mechanical tests of wood</w:t>
            </w:r>
          </w:p>
        </w:tc>
        <w:tc>
          <w:tcPr>
            <w:tcW w:w="2268" w:type="dxa"/>
          </w:tcPr>
          <w:p w:rsidR="009F33BF" w:rsidRPr="0045096B" w:rsidRDefault="009F33B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是（采样、制样、前处理类标准）</w:t>
            </w:r>
          </w:p>
        </w:tc>
        <w:tc>
          <w:tcPr>
            <w:tcW w:w="2268" w:type="dxa"/>
          </w:tcPr>
          <w:p w:rsidR="009F33BF" w:rsidRPr="0045096B" w:rsidRDefault="009F33B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9F33BF" w:rsidRPr="0045096B" w:rsidRDefault="009F33B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木材及竹材</w:t>
            </w:r>
          </w:p>
        </w:tc>
        <w:tc>
          <w:tcPr>
            <w:tcW w:w="1575" w:type="dxa"/>
          </w:tcPr>
          <w:p w:rsidR="009F33BF" w:rsidRPr="0045096B" w:rsidRDefault="009F33B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不应单独申请认可</w:t>
            </w:r>
          </w:p>
        </w:tc>
      </w:tr>
      <w:tr w:rsidR="009F33BF" w:rsidRPr="0045096B" w:rsidTr="00E20862">
        <w:tc>
          <w:tcPr>
            <w:tcW w:w="2410" w:type="dxa"/>
          </w:tcPr>
          <w:p w:rsidR="009F33BF" w:rsidRPr="0045096B" w:rsidRDefault="009F33B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1929-2009</w:t>
            </w:r>
          </w:p>
        </w:tc>
        <w:tc>
          <w:tcPr>
            <w:tcW w:w="3969" w:type="dxa"/>
          </w:tcPr>
          <w:p w:rsidR="009F33BF" w:rsidRPr="0045096B" w:rsidRDefault="009F33B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木材物理力学</w:t>
            </w:r>
            <w:proofErr w:type="gramStart"/>
            <w:r w:rsidRPr="0045096B">
              <w:rPr>
                <w:rFonts w:asciiTheme="minorEastAsia" w:eastAsiaTheme="minorEastAsia" w:hAnsiTheme="minorEastAsia" w:hint="eastAsia"/>
                <w:sz w:val="24"/>
                <w:szCs w:val="24"/>
              </w:rPr>
              <w:t>试材锯</w:t>
            </w:r>
            <w:proofErr w:type="gramEnd"/>
            <w:r w:rsidRPr="0045096B">
              <w:rPr>
                <w:rFonts w:asciiTheme="minorEastAsia" w:eastAsiaTheme="minorEastAsia" w:hAnsiTheme="minorEastAsia" w:hint="eastAsia"/>
                <w:sz w:val="24"/>
                <w:szCs w:val="24"/>
              </w:rPr>
              <w:t>解及试样截取方法</w:t>
            </w:r>
          </w:p>
          <w:p w:rsidR="009F33BF" w:rsidRPr="0045096B" w:rsidRDefault="009F33B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 xml:space="preserve">Method of sample logs sawing and test specimens selection for </w:t>
            </w:r>
            <w:r w:rsidRPr="0045096B">
              <w:rPr>
                <w:rFonts w:asciiTheme="minorEastAsia" w:eastAsiaTheme="minorEastAsia" w:hAnsiTheme="minorEastAsia"/>
                <w:sz w:val="24"/>
                <w:szCs w:val="24"/>
              </w:rPr>
              <w:lastRenderedPageBreak/>
              <w:t>physical and mechanical tests of wood</w:t>
            </w:r>
          </w:p>
        </w:tc>
        <w:tc>
          <w:tcPr>
            <w:tcW w:w="2268" w:type="dxa"/>
          </w:tcPr>
          <w:p w:rsidR="009F33BF" w:rsidRPr="0045096B" w:rsidRDefault="009F33B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是（采样、制样、前处理类标准）</w:t>
            </w:r>
          </w:p>
        </w:tc>
        <w:tc>
          <w:tcPr>
            <w:tcW w:w="2268" w:type="dxa"/>
          </w:tcPr>
          <w:p w:rsidR="009F33BF" w:rsidRPr="0045096B" w:rsidRDefault="009F33B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9F33BF" w:rsidRPr="0045096B" w:rsidRDefault="009F33B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木材及竹材</w:t>
            </w:r>
          </w:p>
        </w:tc>
        <w:tc>
          <w:tcPr>
            <w:tcW w:w="1575" w:type="dxa"/>
          </w:tcPr>
          <w:p w:rsidR="009F33BF" w:rsidRPr="0045096B" w:rsidRDefault="009F33B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不应单独申请认可</w:t>
            </w:r>
          </w:p>
        </w:tc>
      </w:tr>
      <w:tr w:rsidR="00135251" w:rsidRPr="0045096B" w:rsidTr="00E20862">
        <w:tc>
          <w:tcPr>
            <w:tcW w:w="2410" w:type="dxa"/>
          </w:tcPr>
          <w:p w:rsidR="00135251" w:rsidRPr="0045096B" w:rsidRDefault="00135251"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lastRenderedPageBreak/>
              <w:t>GB/T 1930-2009</w:t>
            </w:r>
          </w:p>
        </w:tc>
        <w:tc>
          <w:tcPr>
            <w:tcW w:w="3969" w:type="dxa"/>
          </w:tcPr>
          <w:p w:rsidR="00135251" w:rsidRPr="0045096B" w:rsidRDefault="00135251"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木材年轮宽度和晚材率测定方法</w:t>
            </w:r>
          </w:p>
          <w:p w:rsidR="00135251" w:rsidRPr="0045096B" w:rsidRDefault="00135251"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Method for determination of the annual rings width and latewood rate of wood</w:t>
            </w:r>
          </w:p>
        </w:tc>
        <w:tc>
          <w:tcPr>
            <w:tcW w:w="2268" w:type="dxa"/>
          </w:tcPr>
          <w:p w:rsidR="00135251" w:rsidRPr="0045096B" w:rsidRDefault="009F33B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是（方法标准或可参照方法标准管理的标准）</w:t>
            </w:r>
          </w:p>
        </w:tc>
        <w:tc>
          <w:tcPr>
            <w:tcW w:w="2268" w:type="dxa"/>
          </w:tcPr>
          <w:p w:rsidR="00135251" w:rsidRPr="0045096B" w:rsidRDefault="009146C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135251" w:rsidRPr="0045096B" w:rsidRDefault="009F33B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木材及竹材</w:t>
            </w:r>
          </w:p>
        </w:tc>
        <w:tc>
          <w:tcPr>
            <w:tcW w:w="1575" w:type="dxa"/>
          </w:tcPr>
          <w:p w:rsidR="00135251" w:rsidRPr="0045096B" w:rsidRDefault="00135251" w:rsidP="00BF34A8">
            <w:pPr>
              <w:spacing w:line="300" w:lineRule="auto"/>
              <w:jc w:val="both"/>
              <w:rPr>
                <w:rFonts w:asciiTheme="minorEastAsia" w:eastAsiaTheme="minorEastAsia" w:hAnsiTheme="minorEastAsia"/>
                <w:sz w:val="24"/>
                <w:szCs w:val="24"/>
              </w:rPr>
            </w:pPr>
          </w:p>
        </w:tc>
      </w:tr>
      <w:tr w:rsidR="009F33BF" w:rsidRPr="0045096B" w:rsidTr="00E20862">
        <w:tc>
          <w:tcPr>
            <w:tcW w:w="2410" w:type="dxa"/>
          </w:tcPr>
          <w:p w:rsidR="009F33BF" w:rsidRPr="0045096B" w:rsidRDefault="009F33B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1931-2009</w:t>
            </w:r>
          </w:p>
        </w:tc>
        <w:tc>
          <w:tcPr>
            <w:tcW w:w="3969" w:type="dxa"/>
          </w:tcPr>
          <w:p w:rsidR="009F33BF" w:rsidRPr="0045096B" w:rsidRDefault="009F33B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木材含水率测定方法</w:t>
            </w:r>
          </w:p>
          <w:p w:rsidR="009F33BF" w:rsidRPr="0045096B" w:rsidRDefault="009F33B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Method for determination of the moisture content of wood</w:t>
            </w:r>
          </w:p>
        </w:tc>
        <w:tc>
          <w:tcPr>
            <w:tcW w:w="2268" w:type="dxa"/>
          </w:tcPr>
          <w:p w:rsidR="009F33BF" w:rsidRPr="0045096B" w:rsidRDefault="009F33B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是（方法标准或可参照方法标准管理的标准）</w:t>
            </w:r>
          </w:p>
        </w:tc>
        <w:tc>
          <w:tcPr>
            <w:tcW w:w="2268" w:type="dxa"/>
          </w:tcPr>
          <w:p w:rsidR="009F33BF" w:rsidRPr="0045096B" w:rsidRDefault="009F33B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9F33BF" w:rsidRPr="0045096B" w:rsidRDefault="009F33B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木材及竹材</w:t>
            </w:r>
          </w:p>
        </w:tc>
        <w:tc>
          <w:tcPr>
            <w:tcW w:w="1575" w:type="dxa"/>
          </w:tcPr>
          <w:p w:rsidR="009F33BF" w:rsidRPr="0045096B" w:rsidRDefault="009F33BF" w:rsidP="00BF34A8">
            <w:pPr>
              <w:spacing w:line="300" w:lineRule="auto"/>
              <w:jc w:val="both"/>
              <w:rPr>
                <w:rFonts w:asciiTheme="minorEastAsia" w:eastAsiaTheme="minorEastAsia" w:hAnsiTheme="minorEastAsia"/>
                <w:sz w:val="24"/>
                <w:szCs w:val="24"/>
              </w:rPr>
            </w:pPr>
          </w:p>
        </w:tc>
      </w:tr>
      <w:tr w:rsidR="009F33BF" w:rsidRPr="0045096B" w:rsidTr="00E20862">
        <w:tc>
          <w:tcPr>
            <w:tcW w:w="2410" w:type="dxa"/>
          </w:tcPr>
          <w:p w:rsidR="009F33BF" w:rsidRPr="0045096B" w:rsidRDefault="009F33B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1932-2009</w:t>
            </w:r>
          </w:p>
        </w:tc>
        <w:tc>
          <w:tcPr>
            <w:tcW w:w="3969" w:type="dxa"/>
          </w:tcPr>
          <w:p w:rsidR="009F33BF" w:rsidRPr="0045096B" w:rsidRDefault="009F33B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木材干缩性测定方法</w:t>
            </w:r>
          </w:p>
          <w:p w:rsidR="009F33BF" w:rsidRPr="0045096B" w:rsidRDefault="009F33B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Method for determination of the shrinkage of wood</w:t>
            </w:r>
          </w:p>
        </w:tc>
        <w:tc>
          <w:tcPr>
            <w:tcW w:w="2268" w:type="dxa"/>
          </w:tcPr>
          <w:p w:rsidR="009F33BF" w:rsidRPr="0045096B" w:rsidRDefault="009F33B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是（方法标准或可参照方法标准管理的标准）</w:t>
            </w:r>
          </w:p>
        </w:tc>
        <w:tc>
          <w:tcPr>
            <w:tcW w:w="2268" w:type="dxa"/>
          </w:tcPr>
          <w:p w:rsidR="009F33BF" w:rsidRPr="0045096B" w:rsidRDefault="009F33B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9F33BF" w:rsidRPr="0045096B" w:rsidRDefault="009F33B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木材及竹材</w:t>
            </w:r>
          </w:p>
        </w:tc>
        <w:tc>
          <w:tcPr>
            <w:tcW w:w="1575" w:type="dxa"/>
          </w:tcPr>
          <w:p w:rsidR="009F33BF" w:rsidRPr="0045096B" w:rsidRDefault="009F33BF" w:rsidP="00BF34A8">
            <w:pPr>
              <w:spacing w:line="300" w:lineRule="auto"/>
              <w:jc w:val="both"/>
              <w:rPr>
                <w:rFonts w:asciiTheme="minorEastAsia" w:eastAsiaTheme="minorEastAsia" w:hAnsiTheme="minorEastAsia"/>
                <w:sz w:val="24"/>
                <w:szCs w:val="24"/>
              </w:rPr>
            </w:pPr>
          </w:p>
        </w:tc>
      </w:tr>
      <w:tr w:rsidR="009F33BF" w:rsidRPr="0045096B" w:rsidTr="00E20862">
        <w:tc>
          <w:tcPr>
            <w:tcW w:w="2410" w:type="dxa"/>
          </w:tcPr>
          <w:p w:rsidR="009F33BF" w:rsidRPr="0045096B" w:rsidRDefault="009F33B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1933-2009</w:t>
            </w:r>
          </w:p>
        </w:tc>
        <w:tc>
          <w:tcPr>
            <w:tcW w:w="3969" w:type="dxa"/>
          </w:tcPr>
          <w:p w:rsidR="009F33BF" w:rsidRPr="0045096B" w:rsidRDefault="009F33B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木材密度测定方法</w:t>
            </w:r>
          </w:p>
          <w:p w:rsidR="009F33BF" w:rsidRPr="0045096B" w:rsidRDefault="009F33B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Method for determination of the density of wood</w:t>
            </w:r>
          </w:p>
        </w:tc>
        <w:tc>
          <w:tcPr>
            <w:tcW w:w="2268" w:type="dxa"/>
          </w:tcPr>
          <w:p w:rsidR="009F33BF" w:rsidRPr="0045096B" w:rsidRDefault="009F33B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是（方法标准或可参照方法标准管理的标准）</w:t>
            </w:r>
          </w:p>
        </w:tc>
        <w:tc>
          <w:tcPr>
            <w:tcW w:w="2268" w:type="dxa"/>
          </w:tcPr>
          <w:p w:rsidR="009F33BF" w:rsidRPr="0045096B" w:rsidRDefault="009F33B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9F33BF" w:rsidRPr="0045096B" w:rsidRDefault="009F33B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木材及竹材</w:t>
            </w:r>
          </w:p>
        </w:tc>
        <w:tc>
          <w:tcPr>
            <w:tcW w:w="1575" w:type="dxa"/>
          </w:tcPr>
          <w:p w:rsidR="009F33BF" w:rsidRPr="0045096B" w:rsidRDefault="009F33BF" w:rsidP="00BF34A8">
            <w:pPr>
              <w:spacing w:line="300" w:lineRule="auto"/>
              <w:jc w:val="both"/>
              <w:rPr>
                <w:rFonts w:asciiTheme="minorEastAsia" w:eastAsiaTheme="minorEastAsia" w:hAnsiTheme="minorEastAsia"/>
                <w:sz w:val="24"/>
                <w:szCs w:val="24"/>
              </w:rPr>
            </w:pPr>
          </w:p>
        </w:tc>
      </w:tr>
      <w:tr w:rsidR="009F33BF" w:rsidRPr="0045096B" w:rsidTr="00E20862">
        <w:tc>
          <w:tcPr>
            <w:tcW w:w="2410" w:type="dxa"/>
          </w:tcPr>
          <w:p w:rsidR="009F33BF" w:rsidRPr="0045096B" w:rsidRDefault="009F33B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1934.1-2009</w:t>
            </w:r>
          </w:p>
        </w:tc>
        <w:tc>
          <w:tcPr>
            <w:tcW w:w="3969" w:type="dxa"/>
          </w:tcPr>
          <w:p w:rsidR="009F33BF" w:rsidRPr="0045096B" w:rsidRDefault="009F33B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木材吸水性测定方法</w:t>
            </w:r>
          </w:p>
          <w:p w:rsidR="009F33BF" w:rsidRPr="0045096B" w:rsidRDefault="009F33B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 xml:space="preserve">Method for determination of the </w:t>
            </w:r>
            <w:r w:rsidRPr="0045096B">
              <w:rPr>
                <w:rFonts w:asciiTheme="minorEastAsia" w:eastAsiaTheme="minorEastAsia" w:hAnsiTheme="minorEastAsia"/>
                <w:sz w:val="24"/>
                <w:szCs w:val="24"/>
              </w:rPr>
              <w:lastRenderedPageBreak/>
              <w:t>water absorption of wood</w:t>
            </w:r>
          </w:p>
        </w:tc>
        <w:tc>
          <w:tcPr>
            <w:tcW w:w="2268" w:type="dxa"/>
          </w:tcPr>
          <w:p w:rsidR="009F33BF" w:rsidRPr="0045096B" w:rsidRDefault="009F33B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是（方法标准或可参照方法标准管理的</w:t>
            </w:r>
            <w:r w:rsidRPr="0045096B">
              <w:rPr>
                <w:rFonts w:asciiTheme="minorEastAsia" w:eastAsiaTheme="minorEastAsia" w:hAnsiTheme="minorEastAsia" w:hint="eastAsia"/>
                <w:sz w:val="24"/>
                <w:szCs w:val="24"/>
              </w:rPr>
              <w:lastRenderedPageBreak/>
              <w:t>标准）</w:t>
            </w:r>
          </w:p>
        </w:tc>
        <w:tc>
          <w:tcPr>
            <w:tcW w:w="2268" w:type="dxa"/>
          </w:tcPr>
          <w:p w:rsidR="009F33BF" w:rsidRPr="0045096B" w:rsidRDefault="009F33B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检测能力表</w:t>
            </w:r>
          </w:p>
        </w:tc>
        <w:tc>
          <w:tcPr>
            <w:tcW w:w="1575" w:type="dxa"/>
          </w:tcPr>
          <w:p w:rsidR="009F33BF" w:rsidRPr="0045096B" w:rsidRDefault="009F33B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木材及竹材</w:t>
            </w:r>
          </w:p>
        </w:tc>
        <w:tc>
          <w:tcPr>
            <w:tcW w:w="1575" w:type="dxa"/>
          </w:tcPr>
          <w:p w:rsidR="009F33BF" w:rsidRPr="0045096B" w:rsidRDefault="009F33BF" w:rsidP="00BF34A8">
            <w:pPr>
              <w:spacing w:line="300" w:lineRule="auto"/>
              <w:jc w:val="both"/>
              <w:rPr>
                <w:rFonts w:asciiTheme="minorEastAsia" w:eastAsiaTheme="minorEastAsia" w:hAnsiTheme="minorEastAsia"/>
                <w:sz w:val="24"/>
                <w:szCs w:val="24"/>
              </w:rPr>
            </w:pPr>
          </w:p>
        </w:tc>
      </w:tr>
      <w:tr w:rsidR="0028745B" w:rsidRPr="0045096B" w:rsidTr="00E20862">
        <w:tc>
          <w:tcPr>
            <w:tcW w:w="2410" w:type="dxa"/>
          </w:tcPr>
          <w:p w:rsidR="0028745B" w:rsidRPr="0045096B" w:rsidRDefault="0028745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lastRenderedPageBreak/>
              <w:t>GB/T 1934.2-2009</w:t>
            </w:r>
          </w:p>
        </w:tc>
        <w:tc>
          <w:tcPr>
            <w:tcW w:w="3969" w:type="dxa"/>
          </w:tcPr>
          <w:p w:rsidR="0028745B" w:rsidRPr="0045096B" w:rsidRDefault="0028745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木材湿胀性测定方法</w:t>
            </w:r>
          </w:p>
          <w:p w:rsidR="0028745B" w:rsidRPr="0045096B" w:rsidRDefault="0028745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Method for determination of the swelling of wood</w:t>
            </w:r>
          </w:p>
        </w:tc>
        <w:tc>
          <w:tcPr>
            <w:tcW w:w="2268" w:type="dxa"/>
          </w:tcPr>
          <w:p w:rsidR="0028745B" w:rsidRPr="0045096B" w:rsidRDefault="0028745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是（方法标准或可参照方法标准管理的标准）</w:t>
            </w:r>
          </w:p>
        </w:tc>
        <w:tc>
          <w:tcPr>
            <w:tcW w:w="2268" w:type="dxa"/>
          </w:tcPr>
          <w:p w:rsidR="0028745B" w:rsidRPr="0045096B" w:rsidRDefault="0028745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28745B" w:rsidRPr="0045096B" w:rsidRDefault="0028745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木材及竹材</w:t>
            </w:r>
          </w:p>
        </w:tc>
        <w:tc>
          <w:tcPr>
            <w:tcW w:w="1575" w:type="dxa"/>
          </w:tcPr>
          <w:p w:rsidR="0028745B" w:rsidRPr="0045096B" w:rsidRDefault="0028745B" w:rsidP="00BF34A8">
            <w:pPr>
              <w:spacing w:line="300" w:lineRule="auto"/>
              <w:jc w:val="both"/>
              <w:rPr>
                <w:rFonts w:asciiTheme="minorEastAsia" w:eastAsiaTheme="minorEastAsia" w:hAnsiTheme="minorEastAsia"/>
                <w:sz w:val="24"/>
                <w:szCs w:val="24"/>
              </w:rPr>
            </w:pPr>
          </w:p>
        </w:tc>
      </w:tr>
      <w:tr w:rsidR="0028745B" w:rsidRPr="0045096B" w:rsidTr="00E20862">
        <w:tc>
          <w:tcPr>
            <w:tcW w:w="2410" w:type="dxa"/>
          </w:tcPr>
          <w:p w:rsidR="0028745B" w:rsidRPr="0045096B" w:rsidRDefault="0028745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1935-2009</w:t>
            </w:r>
          </w:p>
        </w:tc>
        <w:tc>
          <w:tcPr>
            <w:tcW w:w="3969" w:type="dxa"/>
          </w:tcPr>
          <w:p w:rsidR="0028745B" w:rsidRPr="0045096B" w:rsidRDefault="0028745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木材顺纹抗压强度试验方法</w:t>
            </w:r>
          </w:p>
          <w:p w:rsidR="0028745B" w:rsidRPr="0045096B" w:rsidRDefault="0028745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Method of testing in compressive strength parallel to grain of wood</w:t>
            </w:r>
          </w:p>
        </w:tc>
        <w:tc>
          <w:tcPr>
            <w:tcW w:w="2268" w:type="dxa"/>
          </w:tcPr>
          <w:p w:rsidR="0028745B" w:rsidRPr="0045096B" w:rsidRDefault="0028745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是（方法标准或可参照方法标准管理的标准）</w:t>
            </w:r>
          </w:p>
        </w:tc>
        <w:tc>
          <w:tcPr>
            <w:tcW w:w="2268" w:type="dxa"/>
          </w:tcPr>
          <w:p w:rsidR="0028745B" w:rsidRPr="0045096B" w:rsidRDefault="0028745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28745B" w:rsidRPr="0045096B" w:rsidRDefault="0028745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木材及竹材</w:t>
            </w:r>
          </w:p>
        </w:tc>
        <w:tc>
          <w:tcPr>
            <w:tcW w:w="1575" w:type="dxa"/>
          </w:tcPr>
          <w:p w:rsidR="0028745B" w:rsidRPr="0045096B" w:rsidRDefault="0028745B" w:rsidP="00BF34A8">
            <w:pPr>
              <w:spacing w:line="300" w:lineRule="auto"/>
              <w:jc w:val="both"/>
              <w:rPr>
                <w:rFonts w:asciiTheme="minorEastAsia" w:eastAsiaTheme="minorEastAsia" w:hAnsiTheme="minorEastAsia"/>
                <w:sz w:val="24"/>
                <w:szCs w:val="24"/>
              </w:rPr>
            </w:pPr>
          </w:p>
        </w:tc>
      </w:tr>
      <w:tr w:rsidR="0028745B" w:rsidRPr="0045096B" w:rsidTr="00E20862">
        <w:tc>
          <w:tcPr>
            <w:tcW w:w="2410" w:type="dxa"/>
          </w:tcPr>
          <w:p w:rsidR="0028745B" w:rsidRPr="0045096B" w:rsidRDefault="0028745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1936.1-2009</w:t>
            </w:r>
          </w:p>
        </w:tc>
        <w:tc>
          <w:tcPr>
            <w:tcW w:w="3969" w:type="dxa"/>
          </w:tcPr>
          <w:p w:rsidR="0028745B" w:rsidRPr="0045096B" w:rsidRDefault="0028745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木材抗弯强度试验方法</w:t>
            </w:r>
          </w:p>
          <w:p w:rsidR="0028745B" w:rsidRPr="0045096B" w:rsidRDefault="0028745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Method of testing in bending strength of wood</w:t>
            </w:r>
          </w:p>
        </w:tc>
        <w:tc>
          <w:tcPr>
            <w:tcW w:w="2268" w:type="dxa"/>
          </w:tcPr>
          <w:p w:rsidR="0028745B" w:rsidRPr="0045096B" w:rsidRDefault="0028745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是（方法标准或可参照方法标准管理的标准）</w:t>
            </w:r>
          </w:p>
        </w:tc>
        <w:tc>
          <w:tcPr>
            <w:tcW w:w="2268" w:type="dxa"/>
          </w:tcPr>
          <w:p w:rsidR="0028745B" w:rsidRPr="0045096B" w:rsidRDefault="0028745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28745B" w:rsidRPr="0045096B" w:rsidRDefault="0028745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木材及竹材</w:t>
            </w:r>
          </w:p>
        </w:tc>
        <w:tc>
          <w:tcPr>
            <w:tcW w:w="1575" w:type="dxa"/>
          </w:tcPr>
          <w:p w:rsidR="0028745B" w:rsidRPr="0045096B" w:rsidRDefault="0028745B" w:rsidP="00BF34A8">
            <w:pPr>
              <w:spacing w:line="300" w:lineRule="auto"/>
              <w:jc w:val="both"/>
              <w:rPr>
                <w:rFonts w:asciiTheme="minorEastAsia" w:eastAsiaTheme="minorEastAsia" w:hAnsiTheme="minorEastAsia"/>
                <w:sz w:val="24"/>
                <w:szCs w:val="24"/>
              </w:rPr>
            </w:pPr>
          </w:p>
        </w:tc>
      </w:tr>
      <w:tr w:rsidR="0028745B" w:rsidRPr="0045096B" w:rsidTr="00E20862">
        <w:tc>
          <w:tcPr>
            <w:tcW w:w="2410" w:type="dxa"/>
          </w:tcPr>
          <w:p w:rsidR="0028745B" w:rsidRPr="0045096B" w:rsidRDefault="0028745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1936.2-2009</w:t>
            </w:r>
          </w:p>
        </w:tc>
        <w:tc>
          <w:tcPr>
            <w:tcW w:w="3969" w:type="dxa"/>
          </w:tcPr>
          <w:p w:rsidR="0028745B" w:rsidRPr="0045096B" w:rsidRDefault="0028745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木材抗弯弹性模量测定方法</w:t>
            </w:r>
          </w:p>
          <w:p w:rsidR="0028745B" w:rsidRPr="0045096B" w:rsidRDefault="0028745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Method for determination of the modulus of elasticity in static bending of wood</w:t>
            </w:r>
          </w:p>
        </w:tc>
        <w:tc>
          <w:tcPr>
            <w:tcW w:w="2268" w:type="dxa"/>
          </w:tcPr>
          <w:p w:rsidR="0028745B" w:rsidRPr="0045096B" w:rsidRDefault="0028745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是（方法标准或可参照方法标准管理的标准）</w:t>
            </w:r>
          </w:p>
        </w:tc>
        <w:tc>
          <w:tcPr>
            <w:tcW w:w="2268" w:type="dxa"/>
          </w:tcPr>
          <w:p w:rsidR="0028745B" w:rsidRPr="0045096B" w:rsidRDefault="0028745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28745B" w:rsidRPr="0045096B" w:rsidRDefault="00CD46E4"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木材及竹材</w:t>
            </w:r>
          </w:p>
        </w:tc>
        <w:tc>
          <w:tcPr>
            <w:tcW w:w="1575" w:type="dxa"/>
          </w:tcPr>
          <w:p w:rsidR="0028745B" w:rsidRPr="0045096B" w:rsidRDefault="0028745B" w:rsidP="00BF34A8">
            <w:pPr>
              <w:spacing w:line="300" w:lineRule="auto"/>
              <w:jc w:val="both"/>
              <w:rPr>
                <w:rFonts w:asciiTheme="minorEastAsia" w:eastAsiaTheme="minorEastAsia" w:hAnsiTheme="minorEastAsia"/>
                <w:sz w:val="24"/>
                <w:szCs w:val="24"/>
              </w:rPr>
            </w:pPr>
          </w:p>
        </w:tc>
      </w:tr>
      <w:tr w:rsidR="0028745B" w:rsidRPr="0045096B" w:rsidTr="00E20862">
        <w:tc>
          <w:tcPr>
            <w:tcW w:w="2410" w:type="dxa"/>
          </w:tcPr>
          <w:p w:rsidR="0028745B" w:rsidRPr="0045096B" w:rsidRDefault="0028745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1937-2009</w:t>
            </w:r>
          </w:p>
        </w:tc>
        <w:tc>
          <w:tcPr>
            <w:tcW w:w="3969" w:type="dxa"/>
          </w:tcPr>
          <w:p w:rsidR="0028745B" w:rsidRPr="0045096B" w:rsidRDefault="0028745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木材顺纹抗剪强度试验方法</w:t>
            </w:r>
          </w:p>
          <w:p w:rsidR="0028745B" w:rsidRPr="0045096B" w:rsidRDefault="0028745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 xml:space="preserve">Method of testing in shearing </w:t>
            </w:r>
            <w:r w:rsidRPr="0045096B">
              <w:rPr>
                <w:rFonts w:asciiTheme="minorEastAsia" w:eastAsiaTheme="minorEastAsia" w:hAnsiTheme="minorEastAsia"/>
                <w:sz w:val="24"/>
                <w:szCs w:val="24"/>
              </w:rPr>
              <w:lastRenderedPageBreak/>
              <w:t>strength parallel to grain of wood</w:t>
            </w:r>
          </w:p>
        </w:tc>
        <w:tc>
          <w:tcPr>
            <w:tcW w:w="2268" w:type="dxa"/>
          </w:tcPr>
          <w:p w:rsidR="0028745B" w:rsidRPr="0045096B" w:rsidRDefault="0028745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是（方法标准或可参照方法标准管理的</w:t>
            </w:r>
            <w:r w:rsidRPr="0045096B">
              <w:rPr>
                <w:rFonts w:asciiTheme="minorEastAsia" w:eastAsiaTheme="minorEastAsia" w:hAnsiTheme="minorEastAsia" w:hint="eastAsia"/>
                <w:sz w:val="24"/>
                <w:szCs w:val="24"/>
              </w:rPr>
              <w:lastRenderedPageBreak/>
              <w:t>标准）</w:t>
            </w:r>
          </w:p>
        </w:tc>
        <w:tc>
          <w:tcPr>
            <w:tcW w:w="2268" w:type="dxa"/>
          </w:tcPr>
          <w:p w:rsidR="0028745B" w:rsidRPr="0045096B" w:rsidRDefault="0028745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检测能力表</w:t>
            </w:r>
          </w:p>
        </w:tc>
        <w:tc>
          <w:tcPr>
            <w:tcW w:w="1575" w:type="dxa"/>
          </w:tcPr>
          <w:p w:rsidR="0028745B" w:rsidRPr="0045096B" w:rsidRDefault="00012AB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木材及竹材</w:t>
            </w:r>
          </w:p>
        </w:tc>
        <w:tc>
          <w:tcPr>
            <w:tcW w:w="1575" w:type="dxa"/>
          </w:tcPr>
          <w:p w:rsidR="0028745B" w:rsidRPr="0045096B" w:rsidRDefault="0028745B" w:rsidP="00BF34A8">
            <w:pPr>
              <w:spacing w:line="300" w:lineRule="auto"/>
              <w:jc w:val="both"/>
              <w:rPr>
                <w:rFonts w:asciiTheme="minorEastAsia" w:eastAsiaTheme="minorEastAsia" w:hAnsiTheme="minorEastAsia"/>
                <w:sz w:val="24"/>
                <w:szCs w:val="24"/>
              </w:rPr>
            </w:pPr>
          </w:p>
        </w:tc>
      </w:tr>
      <w:tr w:rsidR="0028745B" w:rsidRPr="0045096B" w:rsidTr="00E20862">
        <w:tc>
          <w:tcPr>
            <w:tcW w:w="2410" w:type="dxa"/>
          </w:tcPr>
          <w:p w:rsidR="0028745B" w:rsidRPr="0045096B" w:rsidRDefault="0028745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lastRenderedPageBreak/>
              <w:t>GB/T 1938-2009</w:t>
            </w:r>
          </w:p>
        </w:tc>
        <w:tc>
          <w:tcPr>
            <w:tcW w:w="3969" w:type="dxa"/>
          </w:tcPr>
          <w:p w:rsidR="0028745B" w:rsidRPr="0045096B" w:rsidRDefault="0028745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木材顺纹抗拉强度试验方法</w:t>
            </w:r>
          </w:p>
          <w:p w:rsidR="0028745B" w:rsidRPr="0045096B" w:rsidRDefault="0028745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Method of testing in tensile strength parallel to grain of wood</w:t>
            </w:r>
          </w:p>
        </w:tc>
        <w:tc>
          <w:tcPr>
            <w:tcW w:w="2268" w:type="dxa"/>
          </w:tcPr>
          <w:p w:rsidR="0028745B" w:rsidRPr="0045096B" w:rsidRDefault="0028745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是（方法标准或可参照方法标准管理的标准）</w:t>
            </w:r>
          </w:p>
        </w:tc>
        <w:tc>
          <w:tcPr>
            <w:tcW w:w="2268" w:type="dxa"/>
          </w:tcPr>
          <w:p w:rsidR="0028745B" w:rsidRPr="0045096B" w:rsidRDefault="0028745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28745B" w:rsidRPr="0045096B" w:rsidRDefault="00012AB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木材及竹材</w:t>
            </w:r>
          </w:p>
        </w:tc>
        <w:tc>
          <w:tcPr>
            <w:tcW w:w="1575" w:type="dxa"/>
          </w:tcPr>
          <w:p w:rsidR="0028745B" w:rsidRPr="0045096B" w:rsidRDefault="0028745B" w:rsidP="00BF34A8">
            <w:pPr>
              <w:spacing w:line="300" w:lineRule="auto"/>
              <w:jc w:val="both"/>
              <w:rPr>
                <w:rFonts w:asciiTheme="minorEastAsia" w:eastAsiaTheme="minorEastAsia" w:hAnsiTheme="minorEastAsia"/>
                <w:sz w:val="24"/>
                <w:szCs w:val="24"/>
              </w:rPr>
            </w:pPr>
          </w:p>
        </w:tc>
      </w:tr>
      <w:tr w:rsidR="0028745B" w:rsidRPr="0045096B" w:rsidTr="00E20862">
        <w:tc>
          <w:tcPr>
            <w:tcW w:w="2410" w:type="dxa"/>
          </w:tcPr>
          <w:p w:rsidR="0028745B" w:rsidRPr="0045096B" w:rsidRDefault="0028745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1939-2009</w:t>
            </w:r>
          </w:p>
        </w:tc>
        <w:tc>
          <w:tcPr>
            <w:tcW w:w="3969" w:type="dxa"/>
          </w:tcPr>
          <w:p w:rsidR="0028745B" w:rsidRPr="0045096B" w:rsidRDefault="0028745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木材横纹抗压试验方法</w:t>
            </w:r>
          </w:p>
          <w:p w:rsidR="0028745B" w:rsidRPr="0045096B" w:rsidRDefault="0028745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Method of testing in compression perpendicular to grain of wood</w:t>
            </w:r>
          </w:p>
        </w:tc>
        <w:tc>
          <w:tcPr>
            <w:tcW w:w="2268" w:type="dxa"/>
          </w:tcPr>
          <w:p w:rsidR="0028745B" w:rsidRPr="0045096B" w:rsidRDefault="0028745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是（方法标准或可参照方法标准管理的标准）</w:t>
            </w:r>
          </w:p>
        </w:tc>
        <w:tc>
          <w:tcPr>
            <w:tcW w:w="2268" w:type="dxa"/>
          </w:tcPr>
          <w:p w:rsidR="0028745B" w:rsidRPr="0045096B" w:rsidRDefault="0028745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28745B" w:rsidRPr="0045096B" w:rsidRDefault="004D2B2D"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木材及竹材</w:t>
            </w:r>
          </w:p>
        </w:tc>
        <w:tc>
          <w:tcPr>
            <w:tcW w:w="1575" w:type="dxa"/>
          </w:tcPr>
          <w:p w:rsidR="0028745B" w:rsidRPr="0045096B" w:rsidRDefault="0028745B" w:rsidP="00BF34A8">
            <w:pPr>
              <w:spacing w:line="300" w:lineRule="auto"/>
              <w:jc w:val="both"/>
              <w:rPr>
                <w:rFonts w:asciiTheme="minorEastAsia" w:eastAsiaTheme="minorEastAsia" w:hAnsiTheme="minorEastAsia"/>
                <w:sz w:val="24"/>
                <w:szCs w:val="24"/>
              </w:rPr>
            </w:pPr>
          </w:p>
        </w:tc>
      </w:tr>
      <w:tr w:rsidR="0028745B" w:rsidRPr="0045096B" w:rsidTr="00E20862">
        <w:tc>
          <w:tcPr>
            <w:tcW w:w="2410" w:type="dxa"/>
          </w:tcPr>
          <w:p w:rsidR="0028745B" w:rsidRPr="0045096B" w:rsidRDefault="0028745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1940-2009</w:t>
            </w:r>
          </w:p>
        </w:tc>
        <w:tc>
          <w:tcPr>
            <w:tcW w:w="3969" w:type="dxa"/>
          </w:tcPr>
          <w:p w:rsidR="0028745B" w:rsidRPr="0045096B" w:rsidRDefault="0028745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木材冲击韧性试验方法</w:t>
            </w:r>
          </w:p>
          <w:p w:rsidR="0028745B" w:rsidRPr="0045096B" w:rsidRDefault="0028745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Method of testing in toughness of wood</w:t>
            </w:r>
          </w:p>
        </w:tc>
        <w:tc>
          <w:tcPr>
            <w:tcW w:w="2268" w:type="dxa"/>
          </w:tcPr>
          <w:p w:rsidR="0028745B" w:rsidRPr="0045096B" w:rsidRDefault="0028745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是（方法标准或可参照方法标准管理的标准）</w:t>
            </w:r>
          </w:p>
        </w:tc>
        <w:tc>
          <w:tcPr>
            <w:tcW w:w="2268" w:type="dxa"/>
          </w:tcPr>
          <w:p w:rsidR="0028745B" w:rsidRPr="0045096B" w:rsidRDefault="0028745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28745B" w:rsidRPr="0045096B" w:rsidRDefault="004E269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木材及竹材</w:t>
            </w:r>
          </w:p>
        </w:tc>
        <w:tc>
          <w:tcPr>
            <w:tcW w:w="1575" w:type="dxa"/>
          </w:tcPr>
          <w:p w:rsidR="0028745B" w:rsidRPr="0045096B" w:rsidRDefault="0028745B" w:rsidP="00BF34A8">
            <w:pPr>
              <w:spacing w:line="300" w:lineRule="auto"/>
              <w:jc w:val="both"/>
              <w:rPr>
                <w:rFonts w:asciiTheme="minorEastAsia" w:eastAsiaTheme="minorEastAsia" w:hAnsiTheme="minorEastAsia"/>
                <w:sz w:val="24"/>
                <w:szCs w:val="24"/>
              </w:rPr>
            </w:pPr>
          </w:p>
        </w:tc>
      </w:tr>
      <w:tr w:rsidR="0028745B" w:rsidRPr="0045096B" w:rsidTr="00E20862">
        <w:tc>
          <w:tcPr>
            <w:tcW w:w="2410" w:type="dxa"/>
          </w:tcPr>
          <w:p w:rsidR="0028745B" w:rsidRPr="0045096B" w:rsidRDefault="0028745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1941-2009</w:t>
            </w:r>
          </w:p>
        </w:tc>
        <w:tc>
          <w:tcPr>
            <w:tcW w:w="3969" w:type="dxa"/>
          </w:tcPr>
          <w:p w:rsidR="0028745B" w:rsidRPr="0045096B" w:rsidRDefault="0028745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木材硬度试验方法</w:t>
            </w:r>
          </w:p>
          <w:p w:rsidR="0028745B" w:rsidRPr="0045096B" w:rsidRDefault="0028745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Method of testing in hardness of wood</w:t>
            </w:r>
          </w:p>
        </w:tc>
        <w:tc>
          <w:tcPr>
            <w:tcW w:w="2268" w:type="dxa"/>
          </w:tcPr>
          <w:p w:rsidR="0028745B" w:rsidRPr="0045096B" w:rsidRDefault="0028745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是（方法标准或可参照方法标准管理的标准）</w:t>
            </w:r>
          </w:p>
        </w:tc>
        <w:tc>
          <w:tcPr>
            <w:tcW w:w="2268" w:type="dxa"/>
          </w:tcPr>
          <w:p w:rsidR="0028745B" w:rsidRPr="0045096B" w:rsidRDefault="0028745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28745B" w:rsidRPr="0045096B" w:rsidRDefault="006B163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木材及竹材</w:t>
            </w:r>
          </w:p>
        </w:tc>
        <w:tc>
          <w:tcPr>
            <w:tcW w:w="1575" w:type="dxa"/>
          </w:tcPr>
          <w:p w:rsidR="0028745B" w:rsidRPr="0045096B" w:rsidRDefault="0028745B" w:rsidP="00BF34A8">
            <w:pPr>
              <w:spacing w:line="300" w:lineRule="auto"/>
              <w:jc w:val="both"/>
              <w:rPr>
                <w:rFonts w:asciiTheme="minorEastAsia" w:eastAsiaTheme="minorEastAsia" w:hAnsiTheme="minorEastAsia"/>
                <w:sz w:val="24"/>
                <w:szCs w:val="24"/>
              </w:rPr>
            </w:pPr>
          </w:p>
        </w:tc>
      </w:tr>
      <w:tr w:rsidR="0028745B" w:rsidRPr="0045096B" w:rsidTr="00E20862">
        <w:tc>
          <w:tcPr>
            <w:tcW w:w="2410" w:type="dxa"/>
          </w:tcPr>
          <w:p w:rsidR="0028745B" w:rsidRPr="0045096B" w:rsidRDefault="0028745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1942-2009</w:t>
            </w:r>
          </w:p>
        </w:tc>
        <w:tc>
          <w:tcPr>
            <w:tcW w:w="3969" w:type="dxa"/>
          </w:tcPr>
          <w:p w:rsidR="0028745B" w:rsidRPr="0045096B" w:rsidRDefault="0028745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木材</w:t>
            </w:r>
            <w:proofErr w:type="gramStart"/>
            <w:r w:rsidRPr="0045096B">
              <w:rPr>
                <w:rFonts w:asciiTheme="minorEastAsia" w:eastAsiaTheme="minorEastAsia" w:hAnsiTheme="minorEastAsia" w:hint="eastAsia"/>
                <w:sz w:val="24"/>
                <w:szCs w:val="24"/>
              </w:rPr>
              <w:t>抗劈力试验</w:t>
            </w:r>
            <w:proofErr w:type="gramEnd"/>
            <w:r w:rsidRPr="0045096B">
              <w:rPr>
                <w:rFonts w:asciiTheme="minorEastAsia" w:eastAsiaTheme="minorEastAsia" w:hAnsiTheme="minorEastAsia" w:hint="eastAsia"/>
                <w:sz w:val="24"/>
                <w:szCs w:val="24"/>
              </w:rPr>
              <w:t>方法</w:t>
            </w:r>
          </w:p>
          <w:p w:rsidR="0028745B" w:rsidRPr="0045096B" w:rsidRDefault="0028745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 xml:space="preserve">Method of testing in cleavage </w:t>
            </w:r>
            <w:r w:rsidRPr="0045096B">
              <w:rPr>
                <w:rFonts w:asciiTheme="minorEastAsia" w:eastAsiaTheme="minorEastAsia" w:hAnsiTheme="minorEastAsia"/>
                <w:sz w:val="24"/>
                <w:szCs w:val="24"/>
              </w:rPr>
              <w:lastRenderedPageBreak/>
              <w:t>strength of wood</w:t>
            </w:r>
          </w:p>
        </w:tc>
        <w:tc>
          <w:tcPr>
            <w:tcW w:w="2268" w:type="dxa"/>
          </w:tcPr>
          <w:p w:rsidR="0028745B" w:rsidRPr="0045096B" w:rsidRDefault="0028745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是（方法标准或可参照方法标准管理的</w:t>
            </w:r>
            <w:r w:rsidRPr="0045096B">
              <w:rPr>
                <w:rFonts w:asciiTheme="minorEastAsia" w:eastAsiaTheme="minorEastAsia" w:hAnsiTheme="minorEastAsia" w:hint="eastAsia"/>
                <w:sz w:val="24"/>
                <w:szCs w:val="24"/>
              </w:rPr>
              <w:lastRenderedPageBreak/>
              <w:t>标准）</w:t>
            </w:r>
          </w:p>
        </w:tc>
        <w:tc>
          <w:tcPr>
            <w:tcW w:w="2268" w:type="dxa"/>
          </w:tcPr>
          <w:p w:rsidR="0028745B" w:rsidRPr="0045096B" w:rsidRDefault="0028745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检测能力表</w:t>
            </w:r>
          </w:p>
        </w:tc>
        <w:tc>
          <w:tcPr>
            <w:tcW w:w="1575" w:type="dxa"/>
          </w:tcPr>
          <w:p w:rsidR="0028745B" w:rsidRPr="0045096B" w:rsidRDefault="006B163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木材及竹材</w:t>
            </w:r>
          </w:p>
        </w:tc>
        <w:tc>
          <w:tcPr>
            <w:tcW w:w="1575" w:type="dxa"/>
          </w:tcPr>
          <w:p w:rsidR="0028745B" w:rsidRPr="0045096B" w:rsidRDefault="0028745B" w:rsidP="00BF34A8">
            <w:pPr>
              <w:spacing w:line="300" w:lineRule="auto"/>
              <w:jc w:val="both"/>
              <w:rPr>
                <w:rFonts w:asciiTheme="minorEastAsia" w:eastAsiaTheme="minorEastAsia" w:hAnsiTheme="minorEastAsia"/>
                <w:sz w:val="24"/>
                <w:szCs w:val="24"/>
              </w:rPr>
            </w:pPr>
          </w:p>
        </w:tc>
      </w:tr>
      <w:tr w:rsidR="0028745B" w:rsidRPr="0045096B" w:rsidTr="00E20862">
        <w:tc>
          <w:tcPr>
            <w:tcW w:w="2410" w:type="dxa"/>
          </w:tcPr>
          <w:p w:rsidR="0028745B" w:rsidRPr="0045096B" w:rsidRDefault="0028745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lastRenderedPageBreak/>
              <w:t>GB/T 1943-2009</w:t>
            </w:r>
          </w:p>
        </w:tc>
        <w:tc>
          <w:tcPr>
            <w:tcW w:w="3969" w:type="dxa"/>
          </w:tcPr>
          <w:p w:rsidR="0028745B" w:rsidRPr="0045096B" w:rsidRDefault="0028745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木材横纹抗压弹性模量测定方法</w:t>
            </w:r>
          </w:p>
          <w:p w:rsidR="0028745B" w:rsidRPr="0045096B" w:rsidRDefault="0028745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Method for determination of the modulus of elasticity in compression perpendicular to grain of wood</w:t>
            </w:r>
          </w:p>
        </w:tc>
        <w:tc>
          <w:tcPr>
            <w:tcW w:w="2268" w:type="dxa"/>
          </w:tcPr>
          <w:p w:rsidR="0028745B" w:rsidRPr="0045096B" w:rsidRDefault="0028745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是（方法标准或可参照方法标准管理的标准）</w:t>
            </w:r>
          </w:p>
        </w:tc>
        <w:tc>
          <w:tcPr>
            <w:tcW w:w="2268" w:type="dxa"/>
          </w:tcPr>
          <w:p w:rsidR="0028745B" w:rsidRPr="0045096B" w:rsidRDefault="0028745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28745B" w:rsidRPr="0045096B" w:rsidRDefault="006B163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木材及竹材</w:t>
            </w:r>
          </w:p>
        </w:tc>
        <w:tc>
          <w:tcPr>
            <w:tcW w:w="1575" w:type="dxa"/>
          </w:tcPr>
          <w:p w:rsidR="0028745B" w:rsidRPr="0045096B" w:rsidRDefault="0028745B" w:rsidP="00BF34A8">
            <w:pPr>
              <w:spacing w:line="300" w:lineRule="auto"/>
              <w:jc w:val="both"/>
              <w:rPr>
                <w:rFonts w:asciiTheme="minorEastAsia" w:eastAsiaTheme="minorEastAsia" w:hAnsiTheme="minorEastAsia"/>
                <w:sz w:val="24"/>
                <w:szCs w:val="24"/>
              </w:rPr>
            </w:pPr>
          </w:p>
        </w:tc>
      </w:tr>
      <w:tr w:rsidR="00275FDA" w:rsidRPr="0045096B" w:rsidTr="00E20862">
        <w:tc>
          <w:tcPr>
            <w:tcW w:w="2410" w:type="dxa"/>
          </w:tcPr>
          <w:p w:rsidR="00275FDA" w:rsidRPr="0045096B" w:rsidRDefault="00275FDA"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GB/T 2690-2000</w:t>
            </w:r>
          </w:p>
        </w:tc>
        <w:tc>
          <w:tcPr>
            <w:tcW w:w="3969" w:type="dxa"/>
          </w:tcPr>
          <w:p w:rsidR="00275FDA" w:rsidRPr="0045096B" w:rsidRDefault="00275FDA"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毛竹材</w:t>
            </w:r>
          </w:p>
          <w:p w:rsidR="00275FDA" w:rsidRPr="0045096B" w:rsidRDefault="00275FDA"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Bamboo timber</w:t>
            </w:r>
          </w:p>
        </w:tc>
        <w:tc>
          <w:tcPr>
            <w:tcW w:w="2268" w:type="dxa"/>
          </w:tcPr>
          <w:p w:rsidR="00275FDA" w:rsidRPr="0045096B" w:rsidRDefault="00275FDA"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N/A</w:t>
            </w:r>
          </w:p>
        </w:tc>
        <w:tc>
          <w:tcPr>
            <w:tcW w:w="2268" w:type="dxa"/>
          </w:tcPr>
          <w:p w:rsidR="00275FDA" w:rsidRPr="0045096B" w:rsidRDefault="00275FDA"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不应纳入认可范围</w:t>
            </w:r>
          </w:p>
        </w:tc>
        <w:tc>
          <w:tcPr>
            <w:tcW w:w="1575" w:type="dxa"/>
          </w:tcPr>
          <w:p w:rsidR="00275FDA" w:rsidRPr="0045096B" w:rsidRDefault="00275FDA" w:rsidP="00BF34A8">
            <w:pPr>
              <w:spacing w:line="300" w:lineRule="auto"/>
              <w:jc w:val="both"/>
              <w:rPr>
                <w:rFonts w:asciiTheme="minorEastAsia" w:eastAsiaTheme="minorEastAsia" w:hAnsiTheme="minorEastAsia"/>
                <w:sz w:val="24"/>
                <w:szCs w:val="24"/>
              </w:rPr>
            </w:pPr>
          </w:p>
        </w:tc>
        <w:tc>
          <w:tcPr>
            <w:tcW w:w="1575" w:type="dxa"/>
          </w:tcPr>
          <w:p w:rsidR="00275FDA" w:rsidRPr="0045096B" w:rsidRDefault="00275FDA"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该标准已废止</w:t>
            </w:r>
          </w:p>
        </w:tc>
      </w:tr>
      <w:tr w:rsidR="00135251" w:rsidRPr="0045096B" w:rsidTr="00E20862">
        <w:tc>
          <w:tcPr>
            <w:tcW w:w="2410" w:type="dxa"/>
          </w:tcPr>
          <w:p w:rsidR="00135251" w:rsidRPr="0045096B" w:rsidRDefault="00135251"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3324-2017</w:t>
            </w:r>
          </w:p>
        </w:tc>
        <w:tc>
          <w:tcPr>
            <w:tcW w:w="3969" w:type="dxa"/>
          </w:tcPr>
          <w:p w:rsidR="00135251" w:rsidRPr="0045096B" w:rsidRDefault="00135251"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木家具通用技术条件</w:t>
            </w:r>
          </w:p>
          <w:p w:rsidR="00135251" w:rsidRPr="0045096B" w:rsidRDefault="00135251"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General technical requirements for wooden furniture</w:t>
            </w:r>
          </w:p>
        </w:tc>
        <w:tc>
          <w:tcPr>
            <w:tcW w:w="2268" w:type="dxa"/>
          </w:tcPr>
          <w:p w:rsidR="00135251" w:rsidRPr="0045096B" w:rsidRDefault="009E5D5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135251" w:rsidRPr="0045096B" w:rsidRDefault="0041735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135251" w:rsidRPr="0045096B" w:rsidRDefault="00517A7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w:t>
            </w:r>
          </w:p>
        </w:tc>
        <w:tc>
          <w:tcPr>
            <w:tcW w:w="1575" w:type="dxa"/>
          </w:tcPr>
          <w:p w:rsidR="00135251" w:rsidRPr="0045096B" w:rsidRDefault="00135251" w:rsidP="00BF34A8">
            <w:pPr>
              <w:spacing w:line="300" w:lineRule="auto"/>
              <w:jc w:val="both"/>
              <w:rPr>
                <w:rFonts w:asciiTheme="minorEastAsia" w:eastAsiaTheme="minorEastAsia" w:hAnsiTheme="minorEastAsia"/>
                <w:sz w:val="24"/>
                <w:szCs w:val="24"/>
              </w:rPr>
            </w:pPr>
          </w:p>
        </w:tc>
      </w:tr>
      <w:tr w:rsidR="00135251" w:rsidRPr="0045096B" w:rsidTr="00E20862">
        <w:tc>
          <w:tcPr>
            <w:tcW w:w="2410" w:type="dxa"/>
          </w:tcPr>
          <w:p w:rsidR="00135251" w:rsidRPr="0045096B" w:rsidRDefault="00135251"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3325-2017</w:t>
            </w:r>
          </w:p>
        </w:tc>
        <w:tc>
          <w:tcPr>
            <w:tcW w:w="3969" w:type="dxa"/>
          </w:tcPr>
          <w:p w:rsidR="00135251" w:rsidRPr="0045096B" w:rsidRDefault="00135251"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金属家具通用技术条件</w:t>
            </w:r>
          </w:p>
          <w:p w:rsidR="00135251" w:rsidRPr="0045096B" w:rsidRDefault="00135251"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General technical requirements for metal furniture</w:t>
            </w:r>
          </w:p>
        </w:tc>
        <w:tc>
          <w:tcPr>
            <w:tcW w:w="2268" w:type="dxa"/>
          </w:tcPr>
          <w:p w:rsidR="00135251" w:rsidRPr="0045096B" w:rsidRDefault="009E5D5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135251" w:rsidRPr="0045096B" w:rsidRDefault="0041735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135251" w:rsidRPr="0045096B" w:rsidRDefault="004A759A"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w:t>
            </w:r>
          </w:p>
        </w:tc>
        <w:tc>
          <w:tcPr>
            <w:tcW w:w="1575" w:type="dxa"/>
          </w:tcPr>
          <w:p w:rsidR="00135251" w:rsidRPr="0045096B" w:rsidRDefault="00135251" w:rsidP="00BF34A8">
            <w:pPr>
              <w:spacing w:line="300" w:lineRule="auto"/>
              <w:jc w:val="both"/>
              <w:rPr>
                <w:rFonts w:asciiTheme="minorEastAsia" w:eastAsiaTheme="minorEastAsia" w:hAnsiTheme="minorEastAsia"/>
                <w:sz w:val="24"/>
                <w:szCs w:val="24"/>
              </w:rPr>
            </w:pPr>
          </w:p>
        </w:tc>
      </w:tr>
      <w:tr w:rsidR="00135251" w:rsidRPr="0045096B" w:rsidTr="00E20862">
        <w:tc>
          <w:tcPr>
            <w:tcW w:w="2410" w:type="dxa"/>
          </w:tcPr>
          <w:p w:rsidR="00135251" w:rsidRPr="0045096B" w:rsidRDefault="00135251"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3326-2016</w:t>
            </w:r>
          </w:p>
        </w:tc>
        <w:tc>
          <w:tcPr>
            <w:tcW w:w="3969" w:type="dxa"/>
          </w:tcPr>
          <w:p w:rsidR="00135251" w:rsidRPr="0045096B" w:rsidRDefault="00135251"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　桌、椅、</w:t>
            </w:r>
            <w:proofErr w:type="gramStart"/>
            <w:r w:rsidRPr="0045096B">
              <w:rPr>
                <w:rFonts w:asciiTheme="minorEastAsia" w:eastAsiaTheme="minorEastAsia" w:hAnsiTheme="minorEastAsia" w:hint="eastAsia"/>
                <w:sz w:val="24"/>
                <w:szCs w:val="24"/>
              </w:rPr>
              <w:t>凳类主要</w:t>
            </w:r>
            <w:proofErr w:type="gramEnd"/>
            <w:r w:rsidRPr="0045096B">
              <w:rPr>
                <w:rFonts w:asciiTheme="minorEastAsia" w:eastAsiaTheme="minorEastAsia" w:hAnsiTheme="minorEastAsia" w:hint="eastAsia"/>
                <w:sz w:val="24"/>
                <w:szCs w:val="24"/>
              </w:rPr>
              <w:t>尺寸</w:t>
            </w:r>
          </w:p>
          <w:p w:rsidR="00135251" w:rsidRPr="0045096B" w:rsidRDefault="00135251"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Furniture—Main sizes of tables, chairs and stools</w:t>
            </w:r>
          </w:p>
        </w:tc>
        <w:tc>
          <w:tcPr>
            <w:tcW w:w="2268" w:type="dxa"/>
          </w:tcPr>
          <w:p w:rsidR="00135251" w:rsidRPr="0045096B" w:rsidRDefault="009E5D5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否（仅包含技术要求的产品标准）</w:t>
            </w:r>
          </w:p>
        </w:tc>
        <w:tc>
          <w:tcPr>
            <w:tcW w:w="2268" w:type="dxa"/>
          </w:tcPr>
          <w:p w:rsidR="00135251" w:rsidRPr="0045096B" w:rsidRDefault="009D7900"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判定标准表</w:t>
            </w:r>
          </w:p>
        </w:tc>
        <w:tc>
          <w:tcPr>
            <w:tcW w:w="1575" w:type="dxa"/>
          </w:tcPr>
          <w:p w:rsidR="00135251" w:rsidRPr="0045096B" w:rsidRDefault="00135251" w:rsidP="00BF34A8">
            <w:pPr>
              <w:spacing w:line="300" w:lineRule="auto"/>
              <w:jc w:val="both"/>
              <w:rPr>
                <w:rFonts w:asciiTheme="minorEastAsia" w:eastAsiaTheme="minorEastAsia" w:hAnsiTheme="minorEastAsia"/>
                <w:sz w:val="24"/>
                <w:szCs w:val="24"/>
              </w:rPr>
            </w:pPr>
          </w:p>
        </w:tc>
        <w:tc>
          <w:tcPr>
            <w:tcW w:w="1575" w:type="dxa"/>
          </w:tcPr>
          <w:p w:rsidR="00135251" w:rsidRPr="0045096B" w:rsidRDefault="00135251" w:rsidP="00BF34A8">
            <w:pPr>
              <w:spacing w:line="300" w:lineRule="auto"/>
              <w:jc w:val="both"/>
              <w:rPr>
                <w:rFonts w:asciiTheme="minorEastAsia" w:eastAsiaTheme="minorEastAsia" w:hAnsiTheme="minorEastAsia"/>
                <w:sz w:val="24"/>
                <w:szCs w:val="24"/>
              </w:rPr>
            </w:pPr>
          </w:p>
        </w:tc>
      </w:tr>
      <w:tr w:rsidR="00135251" w:rsidRPr="0045096B" w:rsidTr="00E20862">
        <w:tc>
          <w:tcPr>
            <w:tcW w:w="2410" w:type="dxa"/>
          </w:tcPr>
          <w:p w:rsidR="00135251" w:rsidRPr="0045096B" w:rsidRDefault="00135251"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lastRenderedPageBreak/>
              <w:t>GB/T 3327-2016</w:t>
            </w:r>
          </w:p>
        </w:tc>
        <w:tc>
          <w:tcPr>
            <w:tcW w:w="3969" w:type="dxa"/>
          </w:tcPr>
          <w:p w:rsidR="00135251" w:rsidRPr="0045096B" w:rsidRDefault="00135251"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　柜类主要尺寸</w:t>
            </w:r>
          </w:p>
          <w:p w:rsidR="00135251" w:rsidRPr="0045096B" w:rsidRDefault="00135251"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Furniture—Main sizes of storage units</w:t>
            </w:r>
          </w:p>
        </w:tc>
        <w:tc>
          <w:tcPr>
            <w:tcW w:w="2268" w:type="dxa"/>
          </w:tcPr>
          <w:p w:rsidR="007A4677" w:rsidRPr="0045096B" w:rsidRDefault="009E5D5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否（仅包含技术要求的产品标准）</w:t>
            </w:r>
          </w:p>
        </w:tc>
        <w:tc>
          <w:tcPr>
            <w:tcW w:w="2268" w:type="dxa"/>
          </w:tcPr>
          <w:p w:rsidR="00135251" w:rsidRPr="0045096B" w:rsidRDefault="009D7900"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判定标准表</w:t>
            </w:r>
          </w:p>
        </w:tc>
        <w:tc>
          <w:tcPr>
            <w:tcW w:w="1575" w:type="dxa"/>
          </w:tcPr>
          <w:p w:rsidR="00135251" w:rsidRPr="0045096B" w:rsidRDefault="00135251" w:rsidP="00BF34A8">
            <w:pPr>
              <w:spacing w:line="300" w:lineRule="auto"/>
              <w:jc w:val="both"/>
              <w:rPr>
                <w:rFonts w:asciiTheme="minorEastAsia" w:eastAsiaTheme="minorEastAsia" w:hAnsiTheme="minorEastAsia"/>
                <w:sz w:val="24"/>
                <w:szCs w:val="24"/>
              </w:rPr>
            </w:pPr>
          </w:p>
        </w:tc>
        <w:tc>
          <w:tcPr>
            <w:tcW w:w="1575" w:type="dxa"/>
          </w:tcPr>
          <w:p w:rsidR="00135251" w:rsidRPr="0045096B" w:rsidRDefault="00135251" w:rsidP="00BF34A8">
            <w:pPr>
              <w:spacing w:line="300" w:lineRule="auto"/>
              <w:jc w:val="both"/>
              <w:rPr>
                <w:rFonts w:asciiTheme="minorEastAsia" w:eastAsiaTheme="minorEastAsia" w:hAnsiTheme="minorEastAsia"/>
                <w:sz w:val="24"/>
                <w:szCs w:val="24"/>
              </w:rPr>
            </w:pPr>
          </w:p>
        </w:tc>
      </w:tr>
      <w:tr w:rsidR="005D360E" w:rsidRPr="0045096B" w:rsidTr="00E20862">
        <w:tc>
          <w:tcPr>
            <w:tcW w:w="2410" w:type="dxa"/>
          </w:tcPr>
          <w:p w:rsidR="005D360E" w:rsidRPr="0045096B" w:rsidRDefault="005D360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3328-2016</w:t>
            </w:r>
          </w:p>
        </w:tc>
        <w:tc>
          <w:tcPr>
            <w:tcW w:w="3969" w:type="dxa"/>
          </w:tcPr>
          <w:p w:rsidR="005D360E" w:rsidRPr="0045096B" w:rsidRDefault="005D360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 xml:space="preserve">家具　</w:t>
            </w:r>
            <w:proofErr w:type="gramStart"/>
            <w:r w:rsidRPr="0045096B">
              <w:rPr>
                <w:rFonts w:asciiTheme="minorEastAsia" w:eastAsiaTheme="minorEastAsia" w:hAnsiTheme="minorEastAsia" w:hint="eastAsia"/>
                <w:sz w:val="24"/>
                <w:szCs w:val="24"/>
              </w:rPr>
              <w:t>床类主要</w:t>
            </w:r>
            <w:proofErr w:type="gramEnd"/>
            <w:r w:rsidRPr="0045096B">
              <w:rPr>
                <w:rFonts w:asciiTheme="minorEastAsia" w:eastAsiaTheme="minorEastAsia" w:hAnsiTheme="minorEastAsia" w:hint="eastAsia"/>
                <w:sz w:val="24"/>
                <w:szCs w:val="24"/>
              </w:rPr>
              <w:t>尺寸</w:t>
            </w:r>
          </w:p>
          <w:p w:rsidR="005D360E" w:rsidRPr="0045096B" w:rsidRDefault="005D360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Furniture—Main sizes of beds</w:t>
            </w:r>
          </w:p>
        </w:tc>
        <w:tc>
          <w:tcPr>
            <w:tcW w:w="2268" w:type="dxa"/>
          </w:tcPr>
          <w:p w:rsidR="005D360E" w:rsidRPr="0045096B" w:rsidRDefault="009E5D5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否（仅包含技术要求的产品标准）</w:t>
            </w:r>
          </w:p>
        </w:tc>
        <w:tc>
          <w:tcPr>
            <w:tcW w:w="2268" w:type="dxa"/>
          </w:tcPr>
          <w:p w:rsidR="005D360E" w:rsidRPr="0045096B" w:rsidRDefault="009D7900"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判定标准表</w:t>
            </w:r>
          </w:p>
        </w:tc>
        <w:tc>
          <w:tcPr>
            <w:tcW w:w="1575" w:type="dxa"/>
          </w:tcPr>
          <w:p w:rsidR="005D360E" w:rsidRPr="0045096B" w:rsidRDefault="005D360E" w:rsidP="00BF34A8">
            <w:pPr>
              <w:spacing w:line="300" w:lineRule="auto"/>
              <w:jc w:val="both"/>
              <w:rPr>
                <w:rFonts w:asciiTheme="minorEastAsia" w:eastAsiaTheme="minorEastAsia" w:hAnsiTheme="minorEastAsia"/>
                <w:sz w:val="24"/>
                <w:szCs w:val="24"/>
              </w:rPr>
            </w:pPr>
          </w:p>
        </w:tc>
        <w:tc>
          <w:tcPr>
            <w:tcW w:w="1575" w:type="dxa"/>
          </w:tcPr>
          <w:p w:rsidR="005D360E" w:rsidRPr="0045096B" w:rsidRDefault="005D360E" w:rsidP="00BF34A8">
            <w:pPr>
              <w:spacing w:line="300" w:lineRule="auto"/>
              <w:jc w:val="both"/>
              <w:rPr>
                <w:rFonts w:asciiTheme="minorEastAsia" w:eastAsiaTheme="minorEastAsia" w:hAnsiTheme="minorEastAsia"/>
                <w:sz w:val="24"/>
                <w:szCs w:val="24"/>
              </w:rPr>
            </w:pPr>
          </w:p>
        </w:tc>
      </w:tr>
      <w:tr w:rsidR="009144C0" w:rsidRPr="0045096B" w:rsidTr="00E20862">
        <w:tc>
          <w:tcPr>
            <w:tcW w:w="2410" w:type="dxa"/>
          </w:tcPr>
          <w:p w:rsidR="009144C0" w:rsidRPr="0045096B" w:rsidRDefault="009144C0"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GB/T 4085-2015</w:t>
            </w:r>
          </w:p>
        </w:tc>
        <w:tc>
          <w:tcPr>
            <w:tcW w:w="3969" w:type="dxa"/>
          </w:tcPr>
          <w:p w:rsidR="009144C0" w:rsidRPr="0045096B" w:rsidRDefault="00890CF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半硬质聚氯乙烯块状地板</w:t>
            </w:r>
          </w:p>
          <w:p w:rsidR="00890CF8" w:rsidRPr="0045096B" w:rsidRDefault="00890CF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Semirigid polyvinyl chloride floor tiles</w:t>
            </w:r>
          </w:p>
        </w:tc>
        <w:tc>
          <w:tcPr>
            <w:tcW w:w="2268" w:type="dxa"/>
          </w:tcPr>
          <w:p w:rsidR="009144C0" w:rsidRPr="0045096B" w:rsidRDefault="00AE6634"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9144C0" w:rsidRPr="0045096B" w:rsidRDefault="0041735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9144C0" w:rsidRPr="0045096B" w:rsidRDefault="00910B5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木竹质门窗地板及楼梯</w:t>
            </w:r>
          </w:p>
        </w:tc>
        <w:tc>
          <w:tcPr>
            <w:tcW w:w="1575" w:type="dxa"/>
          </w:tcPr>
          <w:p w:rsidR="009144C0" w:rsidRPr="0045096B" w:rsidRDefault="009144C0" w:rsidP="00BF34A8">
            <w:pPr>
              <w:spacing w:line="300" w:lineRule="auto"/>
              <w:jc w:val="both"/>
              <w:rPr>
                <w:rFonts w:asciiTheme="minorEastAsia" w:eastAsiaTheme="minorEastAsia" w:hAnsiTheme="minorEastAsia"/>
                <w:sz w:val="24"/>
                <w:szCs w:val="24"/>
              </w:rPr>
            </w:pPr>
          </w:p>
        </w:tc>
      </w:tr>
      <w:tr w:rsidR="005D360E" w:rsidRPr="0045096B" w:rsidTr="00E20862">
        <w:tc>
          <w:tcPr>
            <w:tcW w:w="2410" w:type="dxa"/>
          </w:tcPr>
          <w:p w:rsidR="005D360E" w:rsidRPr="0045096B" w:rsidRDefault="005D360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4812-2016</w:t>
            </w:r>
          </w:p>
        </w:tc>
        <w:tc>
          <w:tcPr>
            <w:tcW w:w="3969" w:type="dxa"/>
          </w:tcPr>
          <w:p w:rsidR="005D360E" w:rsidRPr="0045096B" w:rsidRDefault="005D360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特级原木</w:t>
            </w:r>
          </w:p>
          <w:p w:rsidR="005D360E" w:rsidRPr="0045096B" w:rsidRDefault="005D360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Logs of super grade</w:t>
            </w:r>
          </w:p>
        </w:tc>
        <w:tc>
          <w:tcPr>
            <w:tcW w:w="2268" w:type="dxa"/>
          </w:tcPr>
          <w:p w:rsidR="005D360E" w:rsidRPr="0045096B" w:rsidRDefault="00AE6634"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否（仅引用其他标准的产品标准）</w:t>
            </w:r>
          </w:p>
        </w:tc>
        <w:tc>
          <w:tcPr>
            <w:tcW w:w="2268" w:type="dxa"/>
          </w:tcPr>
          <w:p w:rsidR="005D360E" w:rsidRPr="0045096B" w:rsidRDefault="00BA145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判定标准表</w:t>
            </w:r>
          </w:p>
        </w:tc>
        <w:tc>
          <w:tcPr>
            <w:tcW w:w="1575" w:type="dxa"/>
          </w:tcPr>
          <w:p w:rsidR="005D360E" w:rsidRPr="0045096B" w:rsidRDefault="005D360E" w:rsidP="00BF34A8">
            <w:pPr>
              <w:spacing w:line="300" w:lineRule="auto"/>
              <w:jc w:val="both"/>
              <w:rPr>
                <w:rFonts w:asciiTheme="minorEastAsia" w:eastAsiaTheme="minorEastAsia" w:hAnsiTheme="minorEastAsia"/>
                <w:sz w:val="24"/>
                <w:szCs w:val="24"/>
              </w:rPr>
            </w:pPr>
          </w:p>
        </w:tc>
        <w:tc>
          <w:tcPr>
            <w:tcW w:w="1575" w:type="dxa"/>
          </w:tcPr>
          <w:p w:rsidR="005D360E" w:rsidRPr="0045096B" w:rsidRDefault="005D360E" w:rsidP="00BF34A8">
            <w:pPr>
              <w:spacing w:line="300" w:lineRule="auto"/>
              <w:jc w:val="both"/>
              <w:rPr>
                <w:rFonts w:asciiTheme="minorEastAsia" w:eastAsiaTheme="minorEastAsia" w:hAnsiTheme="minorEastAsia"/>
                <w:sz w:val="24"/>
                <w:szCs w:val="24"/>
              </w:rPr>
            </w:pPr>
          </w:p>
        </w:tc>
      </w:tr>
      <w:tr w:rsidR="005D360E" w:rsidRPr="0045096B" w:rsidTr="00E20862">
        <w:tc>
          <w:tcPr>
            <w:tcW w:w="2410" w:type="dxa"/>
          </w:tcPr>
          <w:p w:rsidR="005D360E" w:rsidRPr="0045096B" w:rsidRDefault="005D360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4814-2013</w:t>
            </w:r>
          </w:p>
        </w:tc>
        <w:tc>
          <w:tcPr>
            <w:tcW w:w="3969" w:type="dxa"/>
          </w:tcPr>
          <w:p w:rsidR="005D360E" w:rsidRPr="0045096B" w:rsidRDefault="005D360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原木材积表</w:t>
            </w:r>
          </w:p>
          <w:p w:rsidR="005D360E" w:rsidRPr="0045096B" w:rsidRDefault="005D360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Log volume table</w:t>
            </w:r>
          </w:p>
        </w:tc>
        <w:tc>
          <w:tcPr>
            <w:tcW w:w="2268" w:type="dxa"/>
          </w:tcPr>
          <w:p w:rsidR="005D360E" w:rsidRPr="0045096B" w:rsidRDefault="00AE6634"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否（不包含检测方法的各类标准）</w:t>
            </w:r>
          </w:p>
        </w:tc>
        <w:tc>
          <w:tcPr>
            <w:tcW w:w="2268" w:type="dxa"/>
          </w:tcPr>
          <w:p w:rsidR="005D360E" w:rsidRPr="0045096B" w:rsidRDefault="00BA145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不应纳入认可范围</w:t>
            </w:r>
          </w:p>
        </w:tc>
        <w:tc>
          <w:tcPr>
            <w:tcW w:w="1575" w:type="dxa"/>
          </w:tcPr>
          <w:p w:rsidR="005D360E" w:rsidRPr="0045096B" w:rsidRDefault="005D360E" w:rsidP="00BF34A8">
            <w:pPr>
              <w:spacing w:line="300" w:lineRule="auto"/>
              <w:jc w:val="both"/>
              <w:rPr>
                <w:rFonts w:asciiTheme="minorEastAsia" w:eastAsiaTheme="minorEastAsia" w:hAnsiTheme="minorEastAsia"/>
                <w:sz w:val="24"/>
                <w:szCs w:val="24"/>
              </w:rPr>
            </w:pPr>
          </w:p>
        </w:tc>
        <w:tc>
          <w:tcPr>
            <w:tcW w:w="1575" w:type="dxa"/>
          </w:tcPr>
          <w:p w:rsidR="005D360E" w:rsidRPr="0045096B" w:rsidRDefault="005D360E" w:rsidP="00BF34A8">
            <w:pPr>
              <w:spacing w:line="300" w:lineRule="auto"/>
              <w:jc w:val="both"/>
              <w:rPr>
                <w:rFonts w:asciiTheme="minorEastAsia" w:eastAsiaTheme="minorEastAsia" w:hAnsiTheme="minorEastAsia"/>
                <w:sz w:val="24"/>
                <w:szCs w:val="24"/>
              </w:rPr>
            </w:pPr>
          </w:p>
        </w:tc>
      </w:tr>
      <w:tr w:rsidR="00332189" w:rsidRPr="0045096B" w:rsidTr="00E20862">
        <w:tc>
          <w:tcPr>
            <w:tcW w:w="2410" w:type="dxa"/>
          </w:tcPr>
          <w:p w:rsidR="00332189" w:rsidRPr="0045096B" w:rsidRDefault="0033218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4815-2009</w:t>
            </w:r>
          </w:p>
        </w:tc>
        <w:tc>
          <w:tcPr>
            <w:tcW w:w="3969" w:type="dxa"/>
          </w:tcPr>
          <w:p w:rsidR="00332189" w:rsidRPr="0045096B" w:rsidRDefault="00332189" w:rsidP="00BF34A8">
            <w:pPr>
              <w:spacing w:line="300" w:lineRule="auto"/>
              <w:jc w:val="both"/>
              <w:rPr>
                <w:rFonts w:asciiTheme="minorEastAsia" w:eastAsiaTheme="minorEastAsia" w:hAnsiTheme="minorEastAsia"/>
                <w:sz w:val="24"/>
                <w:szCs w:val="24"/>
              </w:rPr>
            </w:pPr>
            <w:proofErr w:type="gramStart"/>
            <w:r w:rsidRPr="0045096B">
              <w:rPr>
                <w:rFonts w:asciiTheme="minorEastAsia" w:eastAsiaTheme="minorEastAsia" w:hAnsiTheme="minorEastAsia" w:hint="eastAsia"/>
                <w:sz w:val="24"/>
                <w:szCs w:val="24"/>
              </w:rPr>
              <w:t>杉</w:t>
            </w:r>
            <w:proofErr w:type="gramEnd"/>
            <w:r w:rsidRPr="0045096B">
              <w:rPr>
                <w:rFonts w:asciiTheme="minorEastAsia" w:eastAsiaTheme="minorEastAsia" w:hAnsiTheme="minorEastAsia" w:hint="eastAsia"/>
                <w:sz w:val="24"/>
                <w:szCs w:val="24"/>
              </w:rPr>
              <w:t>原条材积表</w:t>
            </w:r>
          </w:p>
          <w:p w:rsidR="00332189" w:rsidRPr="0045096B" w:rsidRDefault="0033218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Volume table of Chinese fir-tree poles</w:t>
            </w:r>
          </w:p>
        </w:tc>
        <w:tc>
          <w:tcPr>
            <w:tcW w:w="2268" w:type="dxa"/>
          </w:tcPr>
          <w:p w:rsidR="00332189" w:rsidRPr="0045096B" w:rsidRDefault="00AE6634"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否（不包含检测方法的各类标准）</w:t>
            </w:r>
          </w:p>
        </w:tc>
        <w:tc>
          <w:tcPr>
            <w:tcW w:w="2268" w:type="dxa"/>
          </w:tcPr>
          <w:p w:rsidR="00332189" w:rsidRPr="0045096B" w:rsidRDefault="00BA145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不应纳入认可范围</w:t>
            </w:r>
          </w:p>
        </w:tc>
        <w:tc>
          <w:tcPr>
            <w:tcW w:w="1575" w:type="dxa"/>
          </w:tcPr>
          <w:p w:rsidR="00332189" w:rsidRPr="0045096B" w:rsidRDefault="00332189" w:rsidP="00BF34A8">
            <w:pPr>
              <w:spacing w:line="300" w:lineRule="auto"/>
              <w:jc w:val="both"/>
              <w:rPr>
                <w:rFonts w:asciiTheme="minorEastAsia" w:eastAsiaTheme="minorEastAsia" w:hAnsiTheme="minorEastAsia"/>
                <w:sz w:val="24"/>
                <w:szCs w:val="24"/>
              </w:rPr>
            </w:pPr>
          </w:p>
        </w:tc>
        <w:tc>
          <w:tcPr>
            <w:tcW w:w="1575" w:type="dxa"/>
          </w:tcPr>
          <w:p w:rsidR="00332189" w:rsidRPr="0045096B" w:rsidRDefault="00332189" w:rsidP="00BF34A8">
            <w:pPr>
              <w:spacing w:line="300" w:lineRule="auto"/>
              <w:jc w:val="both"/>
              <w:rPr>
                <w:rFonts w:asciiTheme="minorEastAsia" w:eastAsiaTheme="minorEastAsia" w:hAnsiTheme="minorEastAsia"/>
                <w:sz w:val="24"/>
                <w:szCs w:val="24"/>
              </w:rPr>
            </w:pPr>
          </w:p>
        </w:tc>
      </w:tr>
      <w:tr w:rsidR="00332189" w:rsidRPr="0045096B" w:rsidTr="00E20862">
        <w:tc>
          <w:tcPr>
            <w:tcW w:w="2410" w:type="dxa"/>
          </w:tcPr>
          <w:p w:rsidR="00332189" w:rsidRPr="0045096B" w:rsidRDefault="0033218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4817-2019</w:t>
            </w:r>
          </w:p>
        </w:tc>
        <w:tc>
          <w:tcPr>
            <w:tcW w:w="3969" w:type="dxa"/>
          </w:tcPr>
          <w:p w:rsidR="00332189" w:rsidRPr="0045096B" w:rsidRDefault="0033218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阔叶树锯材</w:t>
            </w:r>
          </w:p>
          <w:p w:rsidR="00332189" w:rsidRPr="0045096B" w:rsidRDefault="0033218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Broad-leaved sawn timber</w:t>
            </w:r>
          </w:p>
        </w:tc>
        <w:tc>
          <w:tcPr>
            <w:tcW w:w="2268" w:type="dxa"/>
          </w:tcPr>
          <w:p w:rsidR="00332189" w:rsidRPr="0045096B" w:rsidRDefault="00AE6634"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否（仅引用其他标准的产品标准）</w:t>
            </w:r>
          </w:p>
        </w:tc>
        <w:tc>
          <w:tcPr>
            <w:tcW w:w="2268" w:type="dxa"/>
          </w:tcPr>
          <w:p w:rsidR="00332189" w:rsidRPr="0045096B" w:rsidRDefault="00BA145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判定标准表</w:t>
            </w:r>
          </w:p>
        </w:tc>
        <w:tc>
          <w:tcPr>
            <w:tcW w:w="1575" w:type="dxa"/>
          </w:tcPr>
          <w:p w:rsidR="00332189" w:rsidRPr="0045096B" w:rsidRDefault="00332189" w:rsidP="00BF34A8">
            <w:pPr>
              <w:spacing w:line="300" w:lineRule="auto"/>
              <w:jc w:val="both"/>
              <w:rPr>
                <w:rFonts w:asciiTheme="minorEastAsia" w:eastAsiaTheme="minorEastAsia" w:hAnsiTheme="minorEastAsia"/>
                <w:sz w:val="24"/>
                <w:szCs w:val="24"/>
              </w:rPr>
            </w:pPr>
          </w:p>
        </w:tc>
        <w:tc>
          <w:tcPr>
            <w:tcW w:w="1575" w:type="dxa"/>
          </w:tcPr>
          <w:p w:rsidR="00332189" w:rsidRPr="0045096B" w:rsidRDefault="00332189" w:rsidP="00BF34A8">
            <w:pPr>
              <w:spacing w:line="300" w:lineRule="auto"/>
              <w:jc w:val="both"/>
              <w:rPr>
                <w:rFonts w:asciiTheme="minorEastAsia" w:eastAsiaTheme="minorEastAsia" w:hAnsiTheme="minorEastAsia"/>
                <w:sz w:val="24"/>
                <w:szCs w:val="24"/>
              </w:rPr>
            </w:pPr>
          </w:p>
        </w:tc>
      </w:tr>
      <w:tr w:rsidR="005315F7" w:rsidRPr="0045096B" w:rsidTr="00E20862">
        <w:tc>
          <w:tcPr>
            <w:tcW w:w="2410" w:type="dxa"/>
          </w:tcPr>
          <w:p w:rsidR="005315F7" w:rsidRPr="0045096B" w:rsidRDefault="005315F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lastRenderedPageBreak/>
              <w:t>GB 4820-2013</w:t>
            </w:r>
          </w:p>
        </w:tc>
        <w:tc>
          <w:tcPr>
            <w:tcW w:w="3969" w:type="dxa"/>
          </w:tcPr>
          <w:p w:rsidR="005315F7" w:rsidRPr="0045096B" w:rsidRDefault="005315F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罐道木</w:t>
            </w:r>
          </w:p>
          <w:p w:rsidR="005315F7" w:rsidRPr="0045096B" w:rsidRDefault="005315F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Sawn timber for shaft lifting guide</w:t>
            </w:r>
          </w:p>
        </w:tc>
        <w:tc>
          <w:tcPr>
            <w:tcW w:w="2268" w:type="dxa"/>
          </w:tcPr>
          <w:p w:rsidR="005315F7" w:rsidRPr="0045096B" w:rsidRDefault="00523ED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否（仅引用其他标准的产品标准）</w:t>
            </w:r>
          </w:p>
        </w:tc>
        <w:tc>
          <w:tcPr>
            <w:tcW w:w="2268" w:type="dxa"/>
          </w:tcPr>
          <w:p w:rsidR="005315F7" w:rsidRPr="0045096B" w:rsidRDefault="00BA145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判定标准表</w:t>
            </w:r>
          </w:p>
        </w:tc>
        <w:tc>
          <w:tcPr>
            <w:tcW w:w="1575" w:type="dxa"/>
          </w:tcPr>
          <w:p w:rsidR="005315F7" w:rsidRPr="0045096B" w:rsidRDefault="005315F7" w:rsidP="00BF34A8">
            <w:pPr>
              <w:spacing w:line="300" w:lineRule="auto"/>
              <w:jc w:val="both"/>
              <w:rPr>
                <w:rFonts w:asciiTheme="minorEastAsia" w:eastAsiaTheme="minorEastAsia" w:hAnsiTheme="minorEastAsia"/>
                <w:sz w:val="24"/>
                <w:szCs w:val="24"/>
              </w:rPr>
            </w:pPr>
          </w:p>
        </w:tc>
        <w:tc>
          <w:tcPr>
            <w:tcW w:w="1575" w:type="dxa"/>
          </w:tcPr>
          <w:p w:rsidR="005315F7" w:rsidRPr="0045096B" w:rsidRDefault="005315F7" w:rsidP="00BF34A8">
            <w:pPr>
              <w:spacing w:line="300" w:lineRule="auto"/>
              <w:jc w:val="both"/>
              <w:rPr>
                <w:rFonts w:asciiTheme="minorEastAsia" w:eastAsiaTheme="minorEastAsia" w:hAnsiTheme="minorEastAsia"/>
                <w:sz w:val="24"/>
                <w:szCs w:val="24"/>
              </w:rPr>
            </w:pPr>
          </w:p>
        </w:tc>
      </w:tr>
      <w:tr w:rsidR="005315F7" w:rsidRPr="0045096B" w:rsidTr="00E20862">
        <w:tc>
          <w:tcPr>
            <w:tcW w:w="2410" w:type="dxa"/>
          </w:tcPr>
          <w:p w:rsidR="005315F7" w:rsidRPr="0045096B" w:rsidRDefault="005315F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4822-2015</w:t>
            </w:r>
          </w:p>
        </w:tc>
        <w:tc>
          <w:tcPr>
            <w:tcW w:w="3969" w:type="dxa"/>
          </w:tcPr>
          <w:p w:rsidR="005315F7" w:rsidRPr="0045096B" w:rsidRDefault="005315F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锯材检验</w:t>
            </w:r>
          </w:p>
          <w:p w:rsidR="005315F7" w:rsidRPr="0045096B" w:rsidRDefault="005315F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Sawn timber inspection</w:t>
            </w:r>
          </w:p>
        </w:tc>
        <w:tc>
          <w:tcPr>
            <w:tcW w:w="2268" w:type="dxa"/>
          </w:tcPr>
          <w:p w:rsidR="005315F7" w:rsidRPr="0045096B" w:rsidRDefault="00523ED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是（方法标准或可参照方法标准管理的标准）</w:t>
            </w:r>
          </w:p>
        </w:tc>
        <w:tc>
          <w:tcPr>
            <w:tcW w:w="2268" w:type="dxa"/>
          </w:tcPr>
          <w:p w:rsidR="005315F7" w:rsidRPr="0045096B" w:rsidRDefault="009F7C0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5315F7" w:rsidRPr="0045096B" w:rsidRDefault="009717C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木材及竹材</w:t>
            </w:r>
          </w:p>
        </w:tc>
        <w:tc>
          <w:tcPr>
            <w:tcW w:w="1575" w:type="dxa"/>
          </w:tcPr>
          <w:p w:rsidR="005315F7" w:rsidRPr="0045096B" w:rsidRDefault="005315F7" w:rsidP="00BF34A8">
            <w:pPr>
              <w:spacing w:line="300" w:lineRule="auto"/>
              <w:jc w:val="both"/>
              <w:rPr>
                <w:rFonts w:asciiTheme="minorEastAsia" w:eastAsiaTheme="minorEastAsia" w:hAnsiTheme="minorEastAsia"/>
                <w:sz w:val="24"/>
                <w:szCs w:val="24"/>
              </w:rPr>
            </w:pPr>
          </w:p>
        </w:tc>
      </w:tr>
      <w:tr w:rsidR="005315F7" w:rsidRPr="0045096B" w:rsidTr="00E20862">
        <w:tc>
          <w:tcPr>
            <w:tcW w:w="2410" w:type="dxa"/>
          </w:tcPr>
          <w:p w:rsidR="005315F7" w:rsidRPr="0045096B" w:rsidRDefault="005315F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4823-2013</w:t>
            </w:r>
          </w:p>
        </w:tc>
        <w:tc>
          <w:tcPr>
            <w:tcW w:w="3969" w:type="dxa"/>
          </w:tcPr>
          <w:p w:rsidR="005315F7" w:rsidRPr="0045096B" w:rsidRDefault="005315F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锯材缺陷</w:t>
            </w:r>
          </w:p>
          <w:p w:rsidR="005315F7" w:rsidRPr="0045096B" w:rsidRDefault="005315F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Defects in sawn timber</w:t>
            </w:r>
          </w:p>
        </w:tc>
        <w:tc>
          <w:tcPr>
            <w:tcW w:w="2268" w:type="dxa"/>
          </w:tcPr>
          <w:p w:rsidR="005315F7" w:rsidRPr="0045096B" w:rsidRDefault="00523ED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是（方法标准或可参照方法标准管理的标准）</w:t>
            </w:r>
          </w:p>
        </w:tc>
        <w:tc>
          <w:tcPr>
            <w:tcW w:w="2268" w:type="dxa"/>
          </w:tcPr>
          <w:p w:rsidR="005315F7" w:rsidRPr="0045096B" w:rsidRDefault="009F7C0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5315F7" w:rsidRPr="0045096B" w:rsidRDefault="000E77A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木材及竹材</w:t>
            </w:r>
          </w:p>
        </w:tc>
        <w:tc>
          <w:tcPr>
            <w:tcW w:w="1575" w:type="dxa"/>
          </w:tcPr>
          <w:p w:rsidR="005315F7" w:rsidRPr="0045096B" w:rsidRDefault="005315F7" w:rsidP="00BF34A8">
            <w:pPr>
              <w:spacing w:line="300" w:lineRule="auto"/>
              <w:jc w:val="both"/>
              <w:rPr>
                <w:rFonts w:asciiTheme="minorEastAsia" w:eastAsiaTheme="minorEastAsia" w:hAnsiTheme="minorEastAsia"/>
                <w:sz w:val="24"/>
                <w:szCs w:val="24"/>
              </w:rPr>
            </w:pPr>
          </w:p>
        </w:tc>
      </w:tr>
      <w:tr w:rsidR="005315F7" w:rsidRPr="0045096B" w:rsidTr="00E20862">
        <w:tc>
          <w:tcPr>
            <w:tcW w:w="2410" w:type="dxa"/>
          </w:tcPr>
          <w:p w:rsidR="005315F7" w:rsidRPr="0045096B" w:rsidRDefault="005315F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4893.1-2005</w:t>
            </w:r>
          </w:p>
        </w:tc>
        <w:tc>
          <w:tcPr>
            <w:tcW w:w="3969" w:type="dxa"/>
          </w:tcPr>
          <w:p w:rsidR="005315F7" w:rsidRPr="0045096B" w:rsidRDefault="005315F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家具表面耐冷液测定法</w:t>
            </w:r>
          </w:p>
          <w:p w:rsidR="005315F7" w:rsidRPr="0045096B" w:rsidRDefault="005315F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Furniture—Assessment of surface resistance to cold liquids</w:t>
            </w:r>
          </w:p>
        </w:tc>
        <w:tc>
          <w:tcPr>
            <w:tcW w:w="2268" w:type="dxa"/>
          </w:tcPr>
          <w:p w:rsidR="005315F7" w:rsidRPr="0045096B" w:rsidRDefault="00523ED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是（方法标准或可参照方法标准管理的标准）</w:t>
            </w:r>
          </w:p>
        </w:tc>
        <w:tc>
          <w:tcPr>
            <w:tcW w:w="2268" w:type="dxa"/>
          </w:tcPr>
          <w:p w:rsidR="005315F7" w:rsidRPr="0045096B" w:rsidRDefault="009F7C0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5315F7" w:rsidRPr="0045096B" w:rsidRDefault="00C9596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w:t>
            </w:r>
          </w:p>
        </w:tc>
        <w:tc>
          <w:tcPr>
            <w:tcW w:w="1575" w:type="dxa"/>
          </w:tcPr>
          <w:p w:rsidR="005315F7" w:rsidRPr="0045096B" w:rsidRDefault="005315F7" w:rsidP="00BF34A8">
            <w:pPr>
              <w:spacing w:line="300" w:lineRule="auto"/>
              <w:jc w:val="both"/>
              <w:rPr>
                <w:rFonts w:asciiTheme="minorEastAsia" w:eastAsiaTheme="minorEastAsia" w:hAnsiTheme="minorEastAsia"/>
                <w:sz w:val="24"/>
                <w:szCs w:val="24"/>
              </w:rPr>
            </w:pPr>
          </w:p>
        </w:tc>
      </w:tr>
      <w:tr w:rsidR="005315F7" w:rsidRPr="0045096B" w:rsidTr="00E20862">
        <w:tc>
          <w:tcPr>
            <w:tcW w:w="2410" w:type="dxa"/>
          </w:tcPr>
          <w:p w:rsidR="005315F7" w:rsidRPr="0045096B" w:rsidRDefault="005315F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4893.2-2005</w:t>
            </w:r>
          </w:p>
        </w:tc>
        <w:tc>
          <w:tcPr>
            <w:tcW w:w="3969" w:type="dxa"/>
          </w:tcPr>
          <w:p w:rsidR="005315F7" w:rsidRPr="0045096B" w:rsidRDefault="005315F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家具表面耐湿热测定法</w:t>
            </w:r>
          </w:p>
          <w:p w:rsidR="005315F7" w:rsidRPr="0045096B" w:rsidRDefault="005315F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Furniture—Assessment of surface resistance to wet heat</w:t>
            </w:r>
          </w:p>
        </w:tc>
        <w:tc>
          <w:tcPr>
            <w:tcW w:w="2268" w:type="dxa"/>
          </w:tcPr>
          <w:p w:rsidR="005315F7" w:rsidRPr="0045096B" w:rsidRDefault="00523ED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是（方法标准或可参照方法标准管理的标准）</w:t>
            </w:r>
          </w:p>
        </w:tc>
        <w:tc>
          <w:tcPr>
            <w:tcW w:w="2268" w:type="dxa"/>
          </w:tcPr>
          <w:p w:rsidR="005315F7" w:rsidRPr="0045096B" w:rsidRDefault="009F7C0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5315F7" w:rsidRPr="0045096B" w:rsidRDefault="00884654"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w:t>
            </w:r>
          </w:p>
        </w:tc>
        <w:tc>
          <w:tcPr>
            <w:tcW w:w="1575" w:type="dxa"/>
          </w:tcPr>
          <w:p w:rsidR="005315F7" w:rsidRPr="0045096B" w:rsidRDefault="005315F7" w:rsidP="00BF34A8">
            <w:pPr>
              <w:spacing w:line="300" w:lineRule="auto"/>
              <w:jc w:val="both"/>
              <w:rPr>
                <w:rFonts w:asciiTheme="minorEastAsia" w:eastAsiaTheme="minorEastAsia" w:hAnsiTheme="minorEastAsia"/>
                <w:sz w:val="24"/>
                <w:szCs w:val="24"/>
              </w:rPr>
            </w:pPr>
          </w:p>
        </w:tc>
      </w:tr>
      <w:tr w:rsidR="005315F7" w:rsidRPr="0045096B" w:rsidTr="00E20862">
        <w:tc>
          <w:tcPr>
            <w:tcW w:w="2410" w:type="dxa"/>
          </w:tcPr>
          <w:p w:rsidR="005315F7" w:rsidRPr="0045096B" w:rsidRDefault="005315F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4893.3-2005</w:t>
            </w:r>
          </w:p>
        </w:tc>
        <w:tc>
          <w:tcPr>
            <w:tcW w:w="3969" w:type="dxa"/>
          </w:tcPr>
          <w:p w:rsidR="005315F7" w:rsidRPr="0045096B" w:rsidRDefault="005315F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家具表面耐干热测定法</w:t>
            </w:r>
          </w:p>
          <w:p w:rsidR="005315F7" w:rsidRPr="0045096B" w:rsidRDefault="005315F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 xml:space="preserve">Furniture—Assessment of surface </w:t>
            </w:r>
            <w:r w:rsidRPr="0045096B">
              <w:rPr>
                <w:rFonts w:asciiTheme="minorEastAsia" w:eastAsiaTheme="minorEastAsia" w:hAnsiTheme="minorEastAsia"/>
                <w:sz w:val="24"/>
                <w:szCs w:val="24"/>
              </w:rPr>
              <w:lastRenderedPageBreak/>
              <w:t>resistance to dry heat</w:t>
            </w:r>
          </w:p>
        </w:tc>
        <w:tc>
          <w:tcPr>
            <w:tcW w:w="2268" w:type="dxa"/>
          </w:tcPr>
          <w:p w:rsidR="005315F7" w:rsidRPr="0045096B" w:rsidRDefault="00523ED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是（方法标准或可参照方法标准管理的</w:t>
            </w:r>
            <w:r w:rsidRPr="0045096B">
              <w:rPr>
                <w:rFonts w:asciiTheme="minorEastAsia" w:eastAsiaTheme="minorEastAsia" w:hAnsiTheme="minorEastAsia" w:hint="eastAsia"/>
                <w:sz w:val="24"/>
                <w:szCs w:val="24"/>
              </w:rPr>
              <w:lastRenderedPageBreak/>
              <w:t>标准）</w:t>
            </w:r>
          </w:p>
        </w:tc>
        <w:tc>
          <w:tcPr>
            <w:tcW w:w="2268" w:type="dxa"/>
          </w:tcPr>
          <w:p w:rsidR="005315F7" w:rsidRPr="0045096B" w:rsidRDefault="009F7C0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检测能力表</w:t>
            </w:r>
          </w:p>
        </w:tc>
        <w:tc>
          <w:tcPr>
            <w:tcW w:w="1575" w:type="dxa"/>
          </w:tcPr>
          <w:p w:rsidR="005315F7" w:rsidRPr="0045096B" w:rsidRDefault="00884654"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w:t>
            </w:r>
          </w:p>
        </w:tc>
        <w:tc>
          <w:tcPr>
            <w:tcW w:w="1575" w:type="dxa"/>
          </w:tcPr>
          <w:p w:rsidR="005315F7" w:rsidRPr="0045096B" w:rsidRDefault="005315F7" w:rsidP="00BF34A8">
            <w:pPr>
              <w:spacing w:line="300" w:lineRule="auto"/>
              <w:jc w:val="both"/>
              <w:rPr>
                <w:rFonts w:asciiTheme="minorEastAsia" w:eastAsiaTheme="minorEastAsia" w:hAnsiTheme="minorEastAsia"/>
                <w:sz w:val="24"/>
                <w:szCs w:val="24"/>
              </w:rPr>
            </w:pPr>
          </w:p>
        </w:tc>
      </w:tr>
      <w:tr w:rsidR="00646A32" w:rsidRPr="0045096B" w:rsidTr="00E20862">
        <w:tc>
          <w:tcPr>
            <w:tcW w:w="2410" w:type="dxa"/>
          </w:tcPr>
          <w:p w:rsidR="00646A32" w:rsidRPr="0045096B" w:rsidRDefault="00646A3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lastRenderedPageBreak/>
              <w:t>GB/T 4893.4-2013</w:t>
            </w:r>
          </w:p>
        </w:tc>
        <w:tc>
          <w:tcPr>
            <w:tcW w:w="3969" w:type="dxa"/>
          </w:tcPr>
          <w:p w:rsidR="00646A32" w:rsidRPr="0045096B" w:rsidRDefault="00646A3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家具表面漆膜理化性能试验　第4部分：附着力交叉切割测定法</w:t>
            </w:r>
          </w:p>
          <w:p w:rsidR="00646A32" w:rsidRPr="0045096B" w:rsidRDefault="00646A3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Test of surface coatings of furniture</w:t>
            </w:r>
            <w:r w:rsidRPr="0045096B">
              <w:rPr>
                <w:rFonts w:asciiTheme="minorEastAsia" w:eastAsiaTheme="minorEastAsia" w:hAnsiTheme="minorEastAsia" w:hint="eastAsia"/>
                <w:sz w:val="24"/>
                <w:szCs w:val="24"/>
              </w:rPr>
              <w:t>—</w:t>
            </w:r>
            <w:r w:rsidRPr="0045096B">
              <w:rPr>
                <w:rFonts w:asciiTheme="minorEastAsia" w:eastAsiaTheme="minorEastAsia" w:hAnsiTheme="minorEastAsia"/>
                <w:sz w:val="24"/>
                <w:szCs w:val="24"/>
              </w:rPr>
              <w:t>Part 4:</w:t>
            </w:r>
            <w:r w:rsidR="00523ED6" w:rsidRPr="0045096B">
              <w:rPr>
                <w:rFonts w:asciiTheme="minorEastAsia" w:eastAsiaTheme="minorEastAsia" w:hAnsiTheme="minorEastAsia" w:hint="eastAsia"/>
                <w:sz w:val="24"/>
                <w:szCs w:val="24"/>
              </w:rPr>
              <w:t xml:space="preserve"> </w:t>
            </w:r>
            <w:r w:rsidRPr="0045096B">
              <w:rPr>
                <w:rFonts w:asciiTheme="minorEastAsia" w:eastAsiaTheme="minorEastAsia" w:hAnsiTheme="minorEastAsia"/>
                <w:sz w:val="24"/>
                <w:szCs w:val="24"/>
              </w:rPr>
              <w:t>Determination of adhesion—Cross cut</w:t>
            </w:r>
          </w:p>
        </w:tc>
        <w:tc>
          <w:tcPr>
            <w:tcW w:w="2268" w:type="dxa"/>
          </w:tcPr>
          <w:p w:rsidR="00646A32" w:rsidRPr="0045096B" w:rsidRDefault="00523ED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是（方法标准或可参照方法标准管理的标准）</w:t>
            </w:r>
          </w:p>
        </w:tc>
        <w:tc>
          <w:tcPr>
            <w:tcW w:w="2268" w:type="dxa"/>
          </w:tcPr>
          <w:p w:rsidR="00646A32" w:rsidRPr="0045096B" w:rsidRDefault="009F7C0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646A32" w:rsidRPr="0045096B" w:rsidRDefault="00884654"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w:t>
            </w:r>
          </w:p>
        </w:tc>
        <w:tc>
          <w:tcPr>
            <w:tcW w:w="1575" w:type="dxa"/>
          </w:tcPr>
          <w:p w:rsidR="00646A32" w:rsidRPr="0045096B" w:rsidRDefault="00646A32" w:rsidP="00BF34A8">
            <w:pPr>
              <w:spacing w:line="300" w:lineRule="auto"/>
              <w:jc w:val="both"/>
              <w:rPr>
                <w:rFonts w:asciiTheme="minorEastAsia" w:eastAsiaTheme="minorEastAsia" w:hAnsiTheme="minorEastAsia"/>
                <w:sz w:val="24"/>
                <w:szCs w:val="24"/>
              </w:rPr>
            </w:pPr>
          </w:p>
        </w:tc>
      </w:tr>
      <w:tr w:rsidR="00646A32" w:rsidRPr="0045096B" w:rsidTr="00E20862">
        <w:tc>
          <w:tcPr>
            <w:tcW w:w="2410" w:type="dxa"/>
          </w:tcPr>
          <w:p w:rsidR="00646A32" w:rsidRPr="0045096B" w:rsidRDefault="00646A3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4893.5-2013</w:t>
            </w:r>
          </w:p>
        </w:tc>
        <w:tc>
          <w:tcPr>
            <w:tcW w:w="3969" w:type="dxa"/>
          </w:tcPr>
          <w:p w:rsidR="00646A32" w:rsidRPr="0045096B" w:rsidRDefault="00646A3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家具表面漆膜理化性能试验　第5部分：厚度测定法</w:t>
            </w:r>
          </w:p>
          <w:p w:rsidR="00646A32" w:rsidRPr="0045096B" w:rsidRDefault="00646A3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Test of surface coatings of furniture</w:t>
            </w:r>
            <w:r w:rsidRPr="0045096B">
              <w:rPr>
                <w:rFonts w:asciiTheme="minorEastAsia" w:eastAsiaTheme="minorEastAsia" w:hAnsiTheme="minorEastAsia" w:hint="eastAsia"/>
                <w:sz w:val="24"/>
                <w:szCs w:val="24"/>
              </w:rPr>
              <w:t>—</w:t>
            </w:r>
            <w:r w:rsidRPr="0045096B">
              <w:rPr>
                <w:rFonts w:asciiTheme="minorEastAsia" w:eastAsiaTheme="minorEastAsia" w:hAnsiTheme="minorEastAsia"/>
                <w:sz w:val="24"/>
                <w:szCs w:val="24"/>
              </w:rPr>
              <w:t>Part 5: Determination of thickness</w:t>
            </w:r>
          </w:p>
        </w:tc>
        <w:tc>
          <w:tcPr>
            <w:tcW w:w="2268" w:type="dxa"/>
          </w:tcPr>
          <w:p w:rsidR="00646A32" w:rsidRPr="0045096B" w:rsidRDefault="00523ED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是（方法标准或可参照方法标准管理的标准）</w:t>
            </w:r>
          </w:p>
        </w:tc>
        <w:tc>
          <w:tcPr>
            <w:tcW w:w="2268" w:type="dxa"/>
          </w:tcPr>
          <w:p w:rsidR="00646A32" w:rsidRPr="0045096B" w:rsidRDefault="009F7C0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646A32" w:rsidRPr="0045096B" w:rsidRDefault="00734FA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w:t>
            </w:r>
          </w:p>
        </w:tc>
        <w:tc>
          <w:tcPr>
            <w:tcW w:w="1575" w:type="dxa"/>
          </w:tcPr>
          <w:p w:rsidR="00646A32" w:rsidRPr="0045096B" w:rsidRDefault="00646A32" w:rsidP="00BF34A8">
            <w:pPr>
              <w:spacing w:line="300" w:lineRule="auto"/>
              <w:jc w:val="both"/>
              <w:rPr>
                <w:rFonts w:asciiTheme="minorEastAsia" w:eastAsiaTheme="minorEastAsia" w:hAnsiTheme="minorEastAsia"/>
                <w:sz w:val="24"/>
                <w:szCs w:val="24"/>
              </w:rPr>
            </w:pPr>
          </w:p>
        </w:tc>
      </w:tr>
      <w:tr w:rsidR="00646A32" w:rsidRPr="0045096B" w:rsidTr="00E20862">
        <w:tc>
          <w:tcPr>
            <w:tcW w:w="2410" w:type="dxa"/>
          </w:tcPr>
          <w:p w:rsidR="00646A32" w:rsidRPr="0045096B" w:rsidRDefault="00646A3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4893.6-2013</w:t>
            </w:r>
          </w:p>
        </w:tc>
        <w:tc>
          <w:tcPr>
            <w:tcW w:w="3969" w:type="dxa"/>
          </w:tcPr>
          <w:p w:rsidR="00646A32" w:rsidRPr="0045096B" w:rsidRDefault="00646A3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家具表面漆膜理化性能试验　第6部分：光泽测定法</w:t>
            </w:r>
          </w:p>
          <w:p w:rsidR="00646A32" w:rsidRPr="0045096B" w:rsidRDefault="00646A3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Test of surface coatings of furniture</w:t>
            </w:r>
            <w:r w:rsidRPr="0045096B">
              <w:rPr>
                <w:rFonts w:asciiTheme="minorEastAsia" w:eastAsiaTheme="minorEastAsia" w:hAnsiTheme="minorEastAsia" w:hint="eastAsia"/>
                <w:sz w:val="24"/>
                <w:szCs w:val="24"/>
              </w:rPr>
              <w:t>—</w:t>
            </w:r>
            <w:r w:rsidRPr="0045096B">
              <w:rPr>
                <w:rFonts w:asciiTheme="minorEastAsia" w:eastAsiaTheme="minorEastAsia" w:hAnsiTheme="minorEastAsia"/>
                <w:sz w:val="24"/>
                <w:szCs w:val="24"/>
              </w:rPr>
              <w:t>Part 6: Determination of gloss value</w:t>
            </w:r>
          </w:p>
        </w:tc>
        <w:tc>
          <w:tcPr>
            <w:tcW w:w="2268" w:type="dxa"/>
          </w:tcPr>
          <w:p w:rsidR="00646A32" w:rsidRPr="0045096B" w:rsidRDefault="00523ED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是（方法标准或可参照方法标准管理的标准）</w:t>
            </w:r>
          </w:p>
        </w:tc>
        <w:tc>
          <w:tcPr>
            <w:tcW w:w="2268" w:type="dxa"/>
          </w:tcPr>
          <w:p w:rsidR="00646A32" w:rsidRPr="0045096B" w:rsidRDefault="009F7C0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646A32" w:rsidRPr="0045096B" w:rsidRDefault="008D6D1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w:t>
            </w:r>
          </w:p>
        </w:tc>
        <w:tc>
          <w:tcPr>
            <w:tcW w:w="1575" w:type="dxa"/>
          </w:tcPr>
          <w:p w:rsidR="00646A32" w:rsidRPr="0045096B" w:rsidRDefault="00646A32" w:rsidP="00BF34A8">
            <w:pPr>
              <w:spacing w:line="300" w:lineRule="auto"/>
              <w:jc w:val="both"/>
              <w:rPr>
                <w:rFonts w:asciiTheme="minorEastAsia" w:eastAsiaTheme="minorEastAsia" w:hAnsiTheme="minorEastAsia"/>
                <w:sz w:val="24"/>
                <w:szCs w:val="24"/>
              </w:rPr>
            </w:pPr>
          </w:p>
        </w:tc>
      </w:tr>
      <w:tr w:rsidR="00646A32" w:rsidRPr="0045096B" w:rsidTr="00E20862">
        <w:tc>
          <w:tcPr>
            <w:tcW w:w="2410" w:type="dxa"/>
          </w:tcPr>
          <w:p w:rsidR="00646A32" w:rsidRPr="0045096B" w:rsidRDefault="00646A3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4893.7-2013</w:t>
            </w:r>
          </w:p>
        </w:tc>
        <w:tc>
          <w:tcPr>
            <w:tcW w:w="3969" w:type="dxa"/>
          </w:tcPr>
          <w:p w:rsidR="00646A32" w:rsidRPr="0045096B" w:rsidRDefault="00646A3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家具表面漆膜理化性能试验　第7</w:t>
            </w:r>
            <w:r w:rsidRPr="0045096B">
              <w:rPr>
                <w:rFonts w:asciiTheme="minorEastAsia" w:eastAsiaTheme="minorEastAsia" w:hAnsiTheme="minorEastAsia" w:hint="eastAsia"/>
                <w:sz w:val="24"/>
                <w:szCs w:val="24"/>
              </w:rPr>
              <w:lastRenderedPageBreak/>
              <w:t>部分：耐冷热温差测定法</w:t>
            </w:r>
          </w:p>
          <w:p w:rsidR="00646A32" w:rsidRPr="0045096B" w:rsidRDefault="00646A3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Test of surface coatings of furniture</w:t>
            </w:r>
            <w:r w:rsidRPr="0045096B">
              <w:rPr>
                <w:rFonts w:asciiTheme="minorEastAsia" w:eastAsiaTheme="minorEastAsia" w:hAnsiTheme="minorEastAsia" w:hint="eastAsia"/>
                <w:sz w:val="24"/>
                <w:szCs w:val="24"/>
              </w:rPr>
              <w:t>—</w:t>
            </w:r>
            <w:r w:rsidRPr="0045096B">
              <w:rPr>
                <w:rFonts w:asciiTheme="minorEastAsia" w:eastAsiaTheme="minorEastAsia" w:hAnsiTheme="minorEastAsia"/>
                <w:sz w:val="24"/>
                <w:szCs w:val="24"/>
              </w:rPr>
              <w:t>Part 7:</w:t>
            </w:r>
            <w:r w:rsidR="00501DB7" w:rsidRPr="0045096B">
              <w:rPr>
                <w:rFonts w:asciiTheme="minorEastAsia" w:eastAsiaTheme="minorEastAsia" w:hAnsiTheme="minorEastAsia" w:hint="eastAsia"/>
                <w:sz w:val="24"/>
                <w:szCs w:val="24"/>
              </w:rPr>
              <w:t xml:space="preserve"> </w:t>
            </w:r>
            <w:r w:rsidRPr="0045096B">
              <w:rPr>
                <w:rFonts w:asciiTheme="minorEastAsia" w:eastAsiaTheme="minorEastAsia" w:hAnsiTheme="minorEastAsia"/>
                <w:sz w:val="24"/>
                <w:szCs w:val="24"/>
              </w:rPr>
              <w:t>Determination of surface resistance to alternation of heat and cold</w:t>
            </w:r>
          </w:p>
        </w:tc>
        <w:tc>
          <w:tcPr>
            <w:tcW w:w="2268" w:type="dxa"/>
          </w:tcPr>
          <w:p w:rsidR="00646A32" w:rsidRPr="0045096B" w:rsidRDefault="00501DB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是（方法标准或可参</w:t>
            </w:r>
            <w:r w:rsidRPr="0045096B">
              <w:rPr>
                <w:rFonts w:asciiTheme="minorEastAsia" w:eastAsiaTheme="minorEastAsia" w:hAnsiTheme="minorEastAsia" w:hint="eastAsia"/>
                <w:sz w:val="24"/>
                <w:szCs w:val="24"/>
              </w:rPr>
              <w:lastRenderedPageBreak/>
              <w:t>照方法标准管理的标准）</w:t>
            </w:r>
          </w:p>
        </w:tc>
        <w:tc>
          <w:tcPr>
            <w:tcW w:w="2268" w:type="dxa"/>
          </w:tcPr>
          <w:p w:rsidR="00646A32" w:rsidRPr="0045096B" w:rsidRDefault="009F7C0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检测能力表</w:t>
            </w:r>
          </w:p>
        </w:tc>
        <w:tc>
          <w:tcPr>
            <w:tcW w:w="1575" w:type="dxa"/>
          </w:tcPr>
          <w:p w:rsidR="00646A32" w:rsidRPr="0045096B" w:rsidRDefault="008D6D1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w:t>
            </w:r>
          </w:p>
        </w:tc>
        <w:tc>
          <w:tcPr>
            <w:tcW w:w="1575" w:type="dxa"/>
          </w:tcPr>
          <w:p w:rsidR="00646A32" w:rsidRPr="0045096B" w:rsidRDefault="00646A32" w:rsidP="00BF34A8">
            <w:pPr>
              <w:spacing w:line="300" w:lineRule="auto"/>
              <w:jc w:val="both"/>
              <w:rPr>
                <w:rFonts w:asciiTheme="minorEastAsia" w:eastAsiaTheme="minorEastAsia" w:hAnsiTheme="minorEastAsia"/>
                <w:sz w:val="24"/>
                <w:szCs w:val="24"/>
              </w:rPr>
            </w:pPr>
          </w:p>
        </w:tc>
      </w:tr>
      <w:tr w:rsidR="00646A32" w:rsidRPr="0045096B" w:rsidTr="00E20862">
        <w:tc>
          <w:tcPr>
            <w:tcW w:w="2410" w:type="dxa"/>
          </w:tcPr>
          <w:p w:rsidR="00646A32" w:rsidRPr="0045096B" w:rsidRDefault="00646A3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lastRenderedPageBreak/>
              <w:t>GB/T 4893.8-2013</w:t>
            </w:r>
          </w:p>
        </w:tc>
        <w:tc>
          <w:tcPr>
            <w:tcW w:w="3969" w:type="dxa"/>
          </w:tcPr>
          <w:p w:rsidR="00646A32" w:rsidRPr="0045096B" w:rsidRDefault="00646A3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家具表面漆膜理化性能试验　第8部分：耐磨性测定法</w:t>
            </w:r>
          </w:p>
          <w:p w:rsidR="00646A32" w:rsidRPr="0045096B" w:rsidRDefault="00646A3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Test of surface coatings of furniture</w:t>
            </w:r>
            <w:r w:rsidRPr="0045096B">
              <w:rPr>
                <w:rFonts w:asciiTheme="minorEastAsia" w:eastAsiaTheme="minorEastAsia" w:hAnsiTheme="minorEastAsia" w:hint="eastAsia"/>
                <w:sz w:val="24"/>
                <w:szCs w:val="24"/>
              </w:rPr>
              <w:t>—</w:t>
            </w:r>
            <w:r w:rsidRPr="0045096B">
              <w:rPr>
                <w:rFonts w:asciiTheme="minorEastAsia" w:eastAsiaTheme="minorEastAsia" w:hAnsiTheme="minorEastAsia"/>
                <w:sz w:val="24"/>
                <w:szCs w:val="24"/>
              </w:rPr>
              <w:t>Part 8:</w:t>
            </w:r>
            <w:r w:rsidR="00501DB7" w:rsidRPr="0045096B">
              <w:rPr>
                <w:rFonts w:asciiTheme="minorEastAsia" w:eastAsiaTheme="minorEastAsia" w:hAnsiTheme="minorEastAsia" w:hint="eastAsia"/>
                <w:sz w:val="24"/>
                <w:szCs w:val="24"/>
              </w:rPr>
              <w:t xml:space="preserve"> </w:t>
            </w:r>
            <w:r w:rsidRPr="0045096B">
              <w:rPr>
                <w:rFonts w:asciiTheme="minorEastAsia" w:eastAsiaTheme="minorEastAsia" w:hAnsiTheme="minorEastAsia"/>
                <w:sz w:val="24"/>
                <w:szCs w:val="24"/>
              </w:rPr>
              <w:t>Determination of wearability</w:t>
            </w:r>
          </w:p>
        </w:tc>
        <w:tc>
          <w:tcPr>
            <w:tcW w:w="2268" w:type="dxa"/>
          </w:tcPr>
          <w:p w:rsidR="00646A32" w:rsidRPr="0045096B" w:rsidRDefault="00501DB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是（方法标准或可参照方法标准管理的标准）</w:t>
            </w:r>
          </w:p>
        </w:tc>
        <w:tc>
          <w:tcPr>
            <w:tcW w:w="2268" w:type="dxa"/>
          </w:tcPr>
          <w:p w:rsidR="00646A32" w:rsidRPr="0045096B" w:rsidRDefault="009F7C0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646A32" w:rsidRPr="0045096B" w:rsidRDefault="008D6D1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w:t>
            </w:r>
          </w:p>
        </w:tc>
        <w:tc>
          <w:tcPr>
            <w:tcW w:w="1575" w:type="dxa"/>
          </w:tcPr>
          <w:p w:rsidR="00646A32" w:rsidRPr="0045096B" w:rsidRDefault="00646A32" w:rsidP="00BF34A8">
            <w:pPr>
              <w:spacing w:line="300" w:lineRule="auto"/>
              <w:jc w:val="both"/>
              <w:rPr>
                <w:rFonts w:asciiTheme="minorEastAsia" w:eastAsiaTheme="minorEastAsia" w:hAnsiTheme="minorEastAsia"/>
                <w:sz w:val="24"/>
                <w:szCs w:val="24"/>
              </w:rPr>
            </w:pPr>
          </w:p>
        </w:tc>
      </w:tr>
      <w:tr w:rsidR="00646A32" w:rsidRPr="0045096B" w:rsidTr="00E20862">
        <w:tc>
          <w:tcPr>
            <w:tcW w:w="2410" w:type="dxa"/>
          </w:tcPr>
          <w:p w:rsidR="00646A32" w:rsidRPr="0045096B" w:rsidRDefault="00646A3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4893.9-2013</w:t>
            </w:r>
          </w:p>
        </w:tc>
        <w:tc>
          <w:tcPr>
            <w:tcW w:w="3969" w:type="dxa"/>
          </w:tcPr>
          <w:p w:rsidR="00646A32" w:rsidRPr="0045096B" w:rsidRDefault="00646A3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家具表面漆膜理化性能试验　第9部分：抗冲击测定法</w:t>
            </w:r>
          </w:p>
          <w:p w:rsidR="00646A32" w:rsidRPr="0045096B" w:rsidRDefault="00646A3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Test of surface coatings of furniture</w:t>
            </w:r>
            <w:r w:rsidRPr="0045096B">
              <w:rPr>
                <w:rFonts w:asciiTheme="minorEastAsia" w:eastAsiaTheme="minorEastAsia" w:hAnsiTheme="minorEastAsia" w:hint="eastAsia"/>
                <w:sz w:val="24"/>
                <w:szCs w:val="24"/>
              </w:rPr>
              <w:t>—</w:t>
            </w:r>
            <w:r w:rsidRPr="0045096B">
              <w:rPr>
                <w:rFonts w:asciiTheme="minorEastAsia" w:eastAsiaTheme="minorEastAsia" w:hAnsiTheme="minorEastAsia"/>
                <w:sz w:val="24"/>
                <w:szCs w:val="24"/>
              </w:rPr>
              <w:t>Part 9:</w:t>
            </w:r>
            <w:r w:rsidR="00501DB7" w:rsidRPr="0045096B">
              <w:rPr>
                <w:rFonts w:asciiTheme="minorEastAsia" w:eastAsiaTheme="minorEastAsia" w:hAnsiTheme="minorEastAsia" w:hint="eastAsia"/>
                <w:sz w:val="24"/>
                <w:szCs w:val="24"/>
              </w:rPr>
              <w:t xml:space="preserve"> </w:t>
            </w:r>
            <w:r w:rsidRPr="0045096B">
              <w:rPr>
                <w:rFonts w:asciiTheme="minorEastAsia" w:eastAsiaTheme="minorEastAsia" w:hAnsiTheme="minorEastAsia"/>
                <w:sz w:val="24"/>
                <w:szCs w:val="24"/>
              </w:rPr>
              <w:t>Determination of resistance to impact</w:t>
            </w:r>
          </w:p>
        </w:tc>
        <w:tc>
          <w:tcPr>
            <w:tcW w:w="2268" w:type="dxa"/>
          </w:tcPr>
          <w:p w:rsidR="00646A32" w:rsidRPr="0045096B" w:rsidRDefault="00501DB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是（方法标准或可参照方法标准管理的标准）</w:t>
            </w:r>
          </w:p>
        </w:tc>
        <w:tc>
          <w:tcPr>
            <w:tcW w:w="2268" w:type="dxa"/>
          </w:tcPr>
          <w:p w:rsidR="00646A32" w:rsidRPr="0045096B" w:rsidRDefault="009F7C0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646A32" w:rsidRPr="0045096B" w:rsidRDefault="008D6D1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w:t>
            </w:r>
          </w:p>
        </w:tc>
        <w:tc>
          <w:tcPr>
            <w:tcW w:w="1575" w:type="dxa"/>
          </w:tcPr>
          <w:p w:rsidR="00646A32" w:rsidRPr="0045096B" w:rsidRDefault="00646A32" w:rsidP="00BF34A8">
            <w:pPr>
              <w:spacing w:line="300" w:lineRule="auto"/>
              <w:jc w:val="both"/>
              <w:rPr>
                <w:rFonts w:asciiTheme="minorEastAsia" w:eastAsiaTheme="minorEastAsia" w:hAnsiTheme="minorEastAsia"/>
                <w:sz w:val="24"/>
                <w:szCs w:val="24"/>
              </w:rPr>
            </w:pPr>
          </w:p>
        </w:tc>
      </w:tr>
      <w:tr w:rsidR="00646A32" w:rsidRPr="0045096B" w:rsidTr="00E20862">
        <w:tc>
          <w:tcPr>
            <w:tcW w:w="2410" w:type="dxa"/>
          </w:tcPr>
          <w:p w:rsidR="00646A32" w:rsidRPr="0045096B" w:rsidRDefault="00646A3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4897-2015</w:t>
            </w:r>
          </w:p>
        </w:tc>
        <w:tc>
          <w:tcPr>
            <w:tcW w:w="3969" w:type="dxa"/>
          </w:tcPr>
          <w:p w:rsidR="00646A32" w:rsidRPr="0045096B" w:rsidRDefault="00646A3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刨花板</w:t>
            </w:r>
          </w:p>
          <w:p w:rsidR="00646A32" w:rsidRPr="0045096B" w:rsidRDefault="00646A3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Particleboard</w:t>
            </w:r>
          </w:p>
        </w:tc>
        <w:tc>
          <w:tcPr>
            <w:tcW w:w="2268" w:type="dxa"/>
          </w:tcPr>
          <w:p w:rsidR="00646A32" w:rsidRPr="0045096B" w:rsidRDefault="00501DB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646A32" w:rsidRPr="0045096B" w:rsidRDefault="0041735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646A32" w:rsidRPr="0045096B" w:rsidRDefault="008D6D1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人造板及饰面人造板</w:t>
            </w:r>
          </w:p>
        </w:tc>
        <w:tc>
          <w:tcPr>
            <w:tcW w:w="1575" w:type="dxa"/>
          </w:tcPr>
          <w:p w:rsidR="00646A32" w:rsidRPr="0045096B" w:rsidRDefault="00646A32" w:rsidP="00BF34A8">
            <w:pPr>
              <w:spacing w:line="300" w:lineRule="auto"/>
              <w:jc w:val="both"/>
              <w:rPr>
                <w:rFonts w:asciiTheme="minorEastAsia" w:eastAsiaTheme="minorEastAsia" w:hAnsiTheme="minorEastAsia"/>
                <w:sz w:val="24"/>
                <w:szCs w:val="24"/>
              </w:rPr>
            </w:pPr>
          </w:p>
        </w:tc>
      </w:tr>
      <w:tr w:rsidR="00646A32" w:rsidRPr="0045096B" w:rsidTr="00E20862">
        <w:tc>
          <w:tcPr>
            <w:tcW w:w="2410" w:type="dxa"/>
          </w:tcPr>
          <w:p w:rsidR="00860CD9" w:rsidRPr="0045096B" w:rsidRDefault="00646A3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lastRenderedPageBreak/>
              <w:t>GB/T 5039-1999</w:t>
            </w:r>
          </w:p>
        </w:tc>
        <w:tc>
          <w:tcPr>
            <w:tcW w:w="3969" w:type="dxa"/>
          </w:tcPr>
          <w:p w:rsidR="00646A32" w:rsidRPr="0045096B" w:rsidRDefault="00646A32" w:rsidP="00BF34A8">
            <w:pPr>
              <w:spacing w:line="300" w:lineRule="auto"/>
              <w:jc w:val="both"/>
              <w:rPr>
                <w:rFonts w:asciiTheme="minorEastAsia" w:eastAsiaTheme="minorEastAsia" w:hAnsiTheme="minorEastAsia"/>
                <w:sz w:val="24"/>
                <w:szCs w:val="24"/>
              </w:rPr>
            </w:pPr>
            <w:proofErr w:type="gramStart"/>
            <w:r w:rsidRPr="0045096B">
              <w:rPr>
                <w:rFonts w:asciiTheme="minorEastAsia" w:eastAsiaTheme="minorEastAsia" w:hAnsiTheme="minorEastAsia" w:hint="eastAsia"/>
                <w:sz w:val="24"/>
                <w:szCs w:val="24"/>
              </w:rPr>
              <w:t>杉</w:t>
            </w:r>
            <w:proofErr w:type="gramEnd"/>
            <w:r w:rsidRPr="0045096B">
              <w:rPr>
                <w:rFonts w:asciiTheme="minorEastAsia" w:eastAsiaTheme="minorEastAsia" w:hAnsiTheme="minorEastAsia" w:hint="eastAsia"/>
                <w:sz w:val="24"/>
                <w:szCs w:val="24"/>
              </w:rPr>
              <w:t>原条</w:t>
            </w:r>
          </w:p>
          <w:p w:rsidR="00646A32" w:rsidRPr="0045096B" w:rsidRDefault="00646A3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Chinese fir-tree poles</w:t>
            </w:r>
          </w:p>
        </w:tc>
        <w:tc>
          <w:tcPr>
            <w:tcW w:w="2268" w:type="dxa"/>
          </w:tcPr>
          <w:p w:rsidR="00646A32" w:rsidRPr="0045096B" w:rsidRDefault="00501DB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646A32" w:rsidRPr="0045096B" w:rsidRDefault="0041735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646A32" w:rsidRPr="0045096B" w:rsidRDefault="00201954"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木材及竹材</w:t>
            </w:r>
          </w:p>
        </w:tc>
        <w:tc>
          <w:tcPr>
            <w:tcW w:w="1575" w:type="dxa"/>
          </w:tcPr>
          <w:p w:rsidR="00646A32" w:rsidRPr="0045096B" w:rsidRDefault="00646A32" w:rsidP="00BF34A8">
            <w:pPr>
              <w:spacing w:line="300" w:lineRule="auto"/>
              <w:jc w:val="both"/>
              <w:rPr>
                <w:rFonts w:asciiTheme="minorEastAsia" w:eastAsiaTheme="minorEastAsia" w:hAnsiTheme="minorEastAsia"/>
                <w:sz w:val="24"/>
                <w:szCs w:val="24"/>
              </w:rPr>
            </w:pPr>
          </w:p>
        </w:tc>
      </w:tr>
      <w:tr w:rsidR="00477423" w:rsidRPr="0045096B" w:rsidTr="00E20862">
        <w:tc>
          <w:tcPr>
            <w:tcW w:w="2410" w:type="dxa"/>
          </w:tcPr>
          <w:p w:rsidR="00477423" w:rsidRPr="0045096B" w:rsidRDefault="0047742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GB/T 5296.6-2004</w:t>
            </w:r>
          </w:p>
        </w:tc>
        <w:tc>
          <w:tcPr>
            <w:tcW w:w="3969" w:type="dxa"/>
          </w:tcPr>
          <w:p w:rsidR="00477423" w:rsidRPr="0045096B" w:rsidRDefault="005E56C4"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消费品使用说明　第6部分：家具</w:t>
            </w:r>
          </w:p>
          <w:p w:rsidR="005E56C4" w:rsidRPr="0045096B" w:rsidRDefault="005E56C4"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Instructions for use of products of consumer interest</w:t>
            </w:r>
            <w:r w:rsidRPr="0045096B">
              <w:rPr>
                <w:rFonts w:asciiTheme="minorEastAsia" w:eastAsiaTheme="minorEastAsia" w:hAnsiTheme="minorEastAsia" w:hint="eastAsia"/>
                <w:sz w:val="24"/>
                <w:szCs w:val="24"/>
              </w:rPr>
              <w:t>—</w:t>
            </w:r>
            <w:r w:rsidRPr="0045096B">
              <w:rPr>
                <w:rFonts w:asciiTheme="minorEastAsia" w:eastAsiaTheme="minorEastAsia" w:hAnsiTheme="minorEastAsia"/>
                <w:sz w:val="24"/>
                <w:szCs w:val="24"/>
              </w:rPr>
              <w:t xml:space="preserve">Part 6: </w:t>
            </w:r>
            <w:r w:rsidR="00633D42" w:rsidRPr="0045096B">
              <w:rPr>
                <w:rFonts w:asciiTheme="minorEastAsia" w:eastAsiaTheme="minorEastAsia" w:hAnsiTheme="minorEastAsia" w:hint="eastAsia"/>
                <w:sz w:val="24"/>
                <w:szCs w:val="24"/>
              </w:rPr>
              <w:t>f</w:t>
            </w:r>
            <w:r w:rsidRPr="0045096B">
              <w:rPr>
                <w:rFonts w:asciiTheme="minorEastAsia" w:eastAsiaTheme="minorEastAsia" w:hAnsiTheme="minorEastAsia"/>
                <w:sz w:val="24"/>
                <w:szCs w:val="24"/>
              </w:rPr>
              <w:t>urniture</w:t>
            </w:r>
          </w:p>
        </w:tc>
        <w:tc>
          <w:tcPr>
            <w:tcW w:w="2268" w:type="dxa"/>
          </w:tcPr>
          <w:p w:rsidR="00477423" w:rsidRPr="0045096B" w:rsidRDefault="005E56C4"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否（不包含检测方法的各类标准）</w:t>
            </w:r>
          </w:p>
        </w:tc>
        <w:tc>
          <w:tcPr>
            <w:tcW w:w="2268" w:type="dxa"/>
          </w:tcPr>
          <w:p w:rsidR="00477423" w:rsidRPr="0045096B" w:rsidRDefault="00751C6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不应纳入认可范围</w:t>
            </w:r>
          </w:p>
        </w:tc>
        <w:tc>
          <w:tcPr>
            <w:tcW w:w="1575" w:type="dxa"/>
          </w:tcPr>
          <w:p w:rsidR="00477423" w:rsidRPr="0045096B" w:rsidRDefault="00477423" w:rsidP="00BF34A8">
            <w:pPr>
              <w:spacing w:line="300" w:lineRule="auto"/>
              <w:jc w:val="both"/>
              <w:rPr>
                <w:rFonts w:asciiTheme="minorEastAsia" w:eastAsiaTheme="minorEastAsia" w:hAnsiTheme="minorEastAsia"/>
                <w:sz w:val="24"/>
                <w:szCs w:val="24"/>
              </w:rPr>
            </w:pPr>
          </w:p>
        </w:tc>
        <w:tc>
          <w:tcPr>
            <w:tcW w:w="1575" w:type="dxa"/>
          </w:tcPr>
          <w:p w:rsidR="00477423" w:rsidRPr="0045096B" w:rsidRDefault="00477423" w:rsidP="00BF34A8">
            <w:pPr>
              <w:spacing w:line="300" w:lineRule="auto"/>
              <w:jc w:val="both"/>
              <w:rPr>
                <w:rFonts w:asciiTheme="minorEastAsia" w:eastAsiaTheme="minorEastAsia" w:hAnsiTheme="minorEastAsia"/>
                <w:sz w:val="24"/>
                <w:szCs w:val="24"/>
              </w:rPr>
            </w:pPr>
          </w:p>
        </w:tc>
      </w:tr>
      <w:tr w:rsidR="00646A32" w:rsidRPr="0045096B" w:rsidTr="00E20862">
        <w:tc>
          <w:tcPr>
            <w:tcW w:w="2410" w:type="dxa"/>
          </w:tcPr>
          <w:p w:rsidR="00646A32" w:rsidRPr="0045096B" w:rsidRDefault="00646A3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5849-2016</w:t>
            </w:r>
          </w:p>
        </w:tc>
        <w:tc>
          <w:tcPr>
            <w:tcW w:w="3969" w:type="dxa"/>
          </w:tcPr>
          <w:p w:rsidR="00646A32" w:rsidRPr="0045096B" w:rsidRDefault="00646A3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细木工板</w:t>
            </w:r>
          </w:p>
          <w:p w:rsidR="00646A32" w:rsidRPr="0045096B" w:rsidRDefault="00646A3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Blockboards and battenboards</w:t>
            </w:r>
          </w:p>
        </w:tc>
        <w:tc>
          <w:tcPr>
            <w:tcW w:w="2268" w:type="dxa"/>
          </w:tcPr>
          <w:p w:rsidR="00646A32" w:rsidRPr="0045096B" w:rsidRDefault="00BD226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646A32" w:rsidRPr="0045096B" w:rsidRDefault="0041735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646A32" w:rsidRPr="0045096B" w:rsidRDefault="003B0B2A"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人造板及饰面人造板</w:t>
            </w:r>
          </w:p>
        </w:tc>
        <w:tc>
          <w:tcPr>
            <w:tcW w:w="1575" w:type="dxa"/>
          </w:tcPr>
          <w:p w:rsidR="00646A32" w:rsidRPr="0045096B" w:rsidRDefault="00646A32" w:rsidP="00BF34A8">
            <w:pPr>
              <w:spacing w:line="300" w:lineRule="auto"/>
              <w:jc w:val="both"/>
              <w:rPr>
                <w:rFonts w:asciiTheme="minorEastAsia" w:eastAsiaTheme="minorEastAsia" w:hAnsiTheme="minorEastAsia"/>
                <w:sz w:val="24"/>
                <w:szCs w:val="24"/>
              </w:rPr>
            </w:pPr>
          </w:p>
        </w:tc>
      </w:tr>
      <w:tr w:rsidR="00646A32" w:rsidRPr="0045096B" w:rsidTr="00E20862">
        <w:tc>
          <w:tcPr>
            <w:tcW w:w="2410" w:type="dxa"/>
          </w:tcPr>
          <w:p w:rsidR="00646A32" w:rsidRPr="0045096B" w:rsidRDefault="00646A3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6043-2009</w:t>
            </w:r>
          </w:p>
        </w:tc>
        <w:tc>
          <w:tcPr>
            <w:tcW w:w="3969" w:type="dxa"/>
          </w:tcPr>
          <w:p w:rsidR="00646A32" w:rsidRPr="0045096B" w:rsidRDefault="00646A3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木材pH值测定方法</w:t>
            </w:r>
          </w:p>
          <w:p w:rsidR="00646A32" w:rsidRPr="0045096B" w:rsidRDefault="00646A3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Method for determination of pH value of wood</w:t>
            </w:r>
          </w:p>
        </w:tc>
        <w:tc>
          <w:tcPr>
            <w:tcW w:w="2268" w:type="dxa"/>
          </w:tcPr>
          <w:p w:rsidR="00646A32" w:rsidRPr="0045096B" w:rsidRDefault="00171B4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是（方法标准或可参照方法标准管理的标准）</w:t>
            </w:r>
          </w:p>
        </w:tc>
        <w:tc>
          <w:tcPr>
            <w:tcW w:w="2268" w:type="dxa"/>
          </w:tcPr>
          <w:p w:rsidR="00646A32" w:rsidRPr="0045096B" w:rsidRDefault="009F7C0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646A32" w:rsidRPr="0045096B" w:rsidRDefault="002E25E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木材及竹材</w:t>
            </w:r>
          </w:p>
        </w:tc>
        <w:tc>
          <w:tcPr>
            <w:tcW w:w="1575" w:type="dxa"/>
          </w:tcPr>
          <w:p w:rsidR="00646A32" w:rsidRPr="0045096B" w:rsidRDefault="00646A32" w:rsidP="00BF34A8">
            <w:pPr>
              <w:spacing w:line="300" w:lineRule="auto"/>
              <w:jc w:val="both"/>
              <w:rPr>
                <w:rFonts w:asciiTheme="minorEastAsia" w:eastAsiaTheme="minorEastAsia" w:hAnsiTheme="minorEastAsia"/>
                <w:sz w:val="24"/>
                <w:szCs w:val="24"/>
              </w:rPr>
            </w:pPr>
          </w:p>
        </w:tc>
      </w:tr>
      <w:tr w:rsidR="00646A32" w:rsidRPr="0045096B" w:rsidTr="00E20862">
        <w:tc>
          <w:tcPr>
            <w:tcW w:w="2410" w:type="dxa"/>
          </w:tcPr>
          <w:p w:rsidR="00646A32" w:rsidRPr="0045096B" w:rsidRDefault="00646A3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6491-2012</w:t>
            </w:r>
          </w:p>
        </w:tc>
        <w:tc>
          <w:tcPr>
            <w:tcW w:w="3969" w:type="dxa"/>
          </w:tcPr>
          <w:p w:rsidR="00646A32" w:rsidRPr="0045096B" w:rsidRDefault="00646A3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锯材干燥质量</w:t>
            </w:r>
          </w:p>
          <w:p w:rsidR="00646A32" w:rsidRPr="0045096B" w:rsidRDefault="00646A3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Drying quality of sawn timber</w:t>
            </w:r>
          </w:p>
        </w:tc>
        <w:tc>
          <w:tcPr>
            <w:tcW w:w="2268" w:type="dxa"/>
          </w:tcPr>
          <w:p w:rsidR="00646A32" w:rsidRPr="0045096B" w:rsidRDefault="00171B4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是（方法标准或可参照方法标准管理的标准）</w:t>
            </w:r>
          </w:p>
        </w:tc>
        <w:tc>
          <w:tcPr>
            <w:tcW w:w="2268" w:type="dxa"/>
          </w:tcPr>
          <w:p w:rsidR="00646A32" w:rsidRPr="0045096B" w:rsidRDefault="009F7C0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646A32" w:rsidRPr="0045096B" w:rsidRDefault="002E25E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木材及竹材</w:t>
            </w:r>
          </w:p>
        </w:tc>
        <w:tc>
          <w:tcPr>
            <w:tcW w:w="1575" w:type="dxa"/>
          </w:tcPr>
          <w:p w:rsidR="00646A32" w:rsidRPr="0045096B" w:rsidRDefault="00646A32" w:rsidP="00BF34A8">
            <w:pPr>
              <w:spacing w:line="300" w:lineRule="auto"/>
              <w:jc w:val="both"/>
              <w:rPr>
                <w:rFonts w:asciiTheme="minorEastAsia" w:eastAsiaTheme="minorEastAsia" w:hAnsiTheme="minorEastAsia"/>
                <w:sz w:val="24"/>
                <w:szCs w:val="24"/>
              </w:rPr>
            </w:pPr>
          </w:p>
        </w:tc>
      </w:tr>
      <w:tr w:rsidR="00646A32" w:rsidRPr="0045096B" w:rsidTr="00E20862">
        <w:tc>
          <w:tcPr>
            <w:tcW w:w="2410" w:type="dxa"/>
          </w:tcPr>
          <w:p w:rsidR="00646A32" w:rsidRPr="0045096B" w:rsidRDefault="00646A3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7909-2017</w:t>
            </w:r>
          </w:p>
        </w:tc>
        <w:tc>
          <w:tcPr>
            <w:tcW w:w="3969" w:type="dxa"/>
          </w:tcPr>
          <w:p w:rsidR="00646A32" w:rsidRPr="0045096B" w:rsidRDefault="00646A3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造纸木片</w:t>
            </w:r>
          </w:p>
          <w:p w:rsidR="00646A32" w:rsidRPr="0045096B" w:rsidRDefault="00646A3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Wood chips for pulp</w:t>
            </w:r>
          </w:p>
        </w:tc>
        <w:tc>
          <w:tcPr>
            <w:tcW w:w="2268" w:type="dxa"/>
          </w:tcPr>
          <w:p w:rsidR="00646A32" w:rsidRPr="0045096B" w:rsidRDefault="00171B4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646A32" w:rsidRPr="0045096B" w:rsidRDefault="0041735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646A32" w:rsidRPr="0045096B" w:rsidRDefault="00370E81"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木材及竹材</w:t>
            </w:r>
          </w:p>
        </w:tc>
        <w:tc>
          <w:tcPr>
            <w:tcW w:w="1575" w:type="dxa"/>
          </w:tcPr>
          <w:p w:rsidR="00646A32" w:rsidRPr="0045096B" w:rsidRDefault="00646A32" w:rsidP="00BF34A8">
            <w:pPr>
              <w:spacing w:line="300" w:lineRule="auto"/>
              <w:jc w:val="both"/>
              <w:rPr>
                <w:rFonts w:asciiTheme="minorEastAsia" w:eastAsiaTheme="minorEastAsia" w:hAnsiTheme="minorEastAsia"/>
                <w:sz w:val="24"/>
                <w:szCs w:val="24"/>
              </w:rPr>
            </w:pPr>
          </w:p>
        </w:tc>
      </w:tr>
      <w:tr w:rsidR="00646A32" w:rsidRPr="0045096B" w:rsidTr="00E20862">
        <w:tc>
          <w:tcPr>
            <w:tcW w:w="2410" w:type="dxa"/>
          </w:tcPr>
          <w:p w:rsidR="00646A32" w:rsidRPr="0045096B" w:rsidRDefault="00646A3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7911-2013</w:t>
            </w:r>
          </w:p>
        </w:tc>
        <w:tc>
          <w:tcPr>
            <w:tcW w:w="3969" w:type="dxa"/>
          </w:tcPr>
          <w:p w:rsidR="00646A32" w:rsidRPr="0045096B" w:rsidRDefault="00646A3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热固性树脂浸渍纸高压装饰层积板</w:t>
            </w:r>
            <w:r w:rsidRPr="0045096B">
              <w:rPr>
                <w:rFonts w:asciiTheme="minorEastAsia" w:eastAsiaTheme="minorEastAsia" w:hAnsiTheme="minorEastAsia" w:hint="eastAsia"/>
                <w:sz w:val="24"/>
                <w:szCs w:val="24"/>
              </w:rPr>
              <w:lastRenderedPageBreak/>
              <w:t>（HPL）</w:t>
            </w:r>
          </w:p>
          <w:p w:rsidR="00646A32" w:rsidRPr="0045096B" w:rsidRDefault="00646A3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High-pressure decorative laminates</w:t>
            </w:r>
            <w:r w:rsidRPr="0045096B">
              <w:rPr>
                <w:rFonts w:asciiTheme="minorEastAsia" w:eastAsiaTheme="minorEastAsia" w:hAnsiTheme="minorEastAsia" w:hint="eastAsia"/>
                <w:sz w:val="24"/>
                <w:szCs w:val="24"/>
              </w:rPr>
              <w:t>—</w:t>
            </w:r>
            <w:r w:rsidRPr="0045096B">
              <w:rPr>
                <w:rFonts w:asciiTheme="minorEastAsia" w:eastAsiaTheme="minorEastAsia" w:hAnsiTheme="minorEastAsia"/>
                <w:sz w:val="24"/>
                <w:szCs w:val="24"/>
              </w:rPr>
              <w:t>Sheets made from thermosetting resins</w:t>
            </w:r>
          </w:p>
        </w:tc>
        <w:tc>
          <w:tcPr>
            <w:tcW w:w="2268" w:type="dxa"/>
          </w:tcPr>
          <w:p w:rsidR="00646A32" w:rsidRPr="0045096B" w:rsidRDefault="00171B4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是（包含方法的产品</w:t>
            </w:r>
            <w:r w:rsidRPr="0045096B">
              <w:rPr>
                <w:rFonts w:asciiTheme="minorEastAsia" w:eastAsiaTheme="minorEastAsia" w:hAnsiTheme="minorEastAsia" w:hint="eastAsia"/>
                <w:sz w:val="24"/>
                <w:szCs w:val="24"/>
              </w:rPr>
              <w:lastRenderedPageBreak/>
              <w:t>标准）</w:t>
            </w:r>
          </w:p>
        </w:tc>
        <w:tc>
          <w:tcPr>
            <w:tcW w:w="2268" w:type="dxa"/>
          </w:tcPr>
          <w:p w:rsidR="00646A32" w:rsidRPr="0045096B" w:rsidRDefault="0041735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检测能力表</w:t>
            </w:r>
          </w:p>
        </w:tc>
        <w:tc>
          <w:tcPr>
            <w:tcW w:w="1575" w:type="dxa"/>
          </w:tcPr>
          <w:p w:rsidR="00646A32" w:rsidRPr="0045096B" w:rsidRDefault="00A7269D"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人造板及饰</w:t>
            </w:r>
            <w:r w:rsidRPr="0045096B">
              <w:rPr>
                <w:rFonts w:asciiTheme="minorEastAsia" w:eastAsiaTheme="minorEastAsia" w:hAnsiTheme="minorEastAsia" w:hint="eastAsia"/>
                <w:sz w:val="24"/>
                <w:szCs w:val="24"/>
              </w:rPr>
              <w:lastRenderedPageBreak/>
              <w:t>面人造板</w:t>
            </w:r>
          </w:p>
        </w:tc>
        <w:tc>
          <w:tcPr>
            <w:tcW w:w="1575" w:type="dxa"/>
          </w:tcPr>
          <w:p w:rsidR="00646A32" w:rsidRPr="0045096B" w:rsidRDefault="00646A32" w:rsidP="00BF34A8">
            <w:pPr>
              <w:spacing w:line="300" w:lineRule="auto"/>
              <w:jc w:val="both"/>
              <w:rPr>
                <w:rFonts w:asciiTheme="minorEastAsia" w:eastAsiaTheme="minorEastAsia" w:hAnsiTheme="minorEastAsia"/>
                <w:sz w:val="24"/>
                <w:szCs w:val="24"/>
              </w:rPr>
            </w:pPr>
          </w:p>
        </w:tc>
      </w:tr>
      <w:tr w:rsidR="00646A32" w:rsidRPr="0045096B" w:rsidTr="00E20862">
        <w:tc>
          <w:tcPr>
            <w:tcW w:w="2410" w:type="dxa"/>
          </w:tcPr>
          <w:p w:rsidR="00646A32" w:rsidRPr="0045096B" w:rsidRDefault="00646A3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lastRenderedPageBreak/>
              <w:t>GB/T 9846-2015</w:t>
            </w:r>
          </w:p>
        </w:tc>
        <w:tc>
          <w:tcPr>
            <w:tcW w:w="3969" w:type="dxa"/>
          </w:tcPr>
          <w:p w:rsidR="00646A32" w:rsidRPr="0045096B" w:rsidRDefault="00646A3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普通胶合板</w:t>
            </w:r>
          </w:p>
          <w:p w:rsidR="00646A32" w:rsidRPr="0045096B" w:rsidRDefault="00646A3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Plywood for general use</w:t>
            </w:r>
          </w:p>
        </w:tc>
        <w:tc>
          <w:tcPr>
            <w:tcW w:w="2268" w:type="dxa"/>
          </w:tcPr>
          <w:p w:rsidR="00646A32" w:rsidRPr="0045096B" w:rsidRDefault="00171B4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646A32" w:rsidRPr="0045096B" w:rsidRDefault="0041735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646A32" w:rsidRPr="0045096B" w:rsidRDefault="0099453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人造板及饰面人造板</w:t>
            </w:r>
          </w:p>
        </w:tc>
        <w:tc>
          <w:tcPr>
            <w:tcW w:w="1575" w:type="dxa"/>
          </w:tcPr>
          <w:p w:rsidR="00646A32" w:rsidRPr="0045096B" w:rsidRDefault="00646A32" w:rsidP="00BF34A8">
            <w:pPr>
              <w:spacing w:line="300" w:lineRule="auto"/>
              <w:jc w:val="both"/>
              <w:rPr>
                <w:rFonts w:asciiTheme="minorEastAsia" w:eastAsiaTheme="minorEastAsia" w:hAnsiTheme="minorEastAsia"/>
                <w:sz w:val="24"/>
                <w:szCs w:val="24"/>
              </w:rPr>
            </w:pPr>
          </w:p>
        </w:tc>
      </w:tr>
      <w:tr w:rsidR="00646A32" w:rsidRPr="0045096B" w:rsidTr="00E20862">
        <w:tc>
          <w:tcPr>
            <w:tcW w:w="2410" w:type="dxa"/>
          </w:tcPr>
          <w:p w:rsidR="00646A32" w:rsidRPr="0045096B" w:rsidRDefault="00646A3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10357.1-2013</w:t>
            </w:r>
          </w:p>
        </w:tc>
        <w:tc>
          <w:tcPr>
            <w:tcW w:w="3969" w:type="dxa"/>
          </w:tcPr>
          <w:p w:rsidR="00646A32" w:rsidRPr="0045096B" w:rsidRDefault="00646A3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家具力学性能试验　第1部分：</w:t>
            </w:r>
            <w:proofErr w:type="gramStart"/>
            <w:r w:rsidRPr="0045096B">
              <w:rPr>
                <w:rFonts w:asciiTheme="minorEastAsia" w:eastAsiaTheme="minorEastAsia" w:hAnsiTheme="minorEastAsia" w:hint="eastAsia"/>
                <w:sz w:val="24"/>
                <w:szCs w:val="24"/>
              </w:rPr>
              <w:t>桌类强度</w:t>
            </w:r>
            <w:proofErr w:type="gramEnd"/>
            <w:r w:rsidRPr="0045096B">
              <w:rPr>
                <w:rFonts w:asciiTheme="minorEastAsia" w:eastAsiaTheme="minorEastAsia" w:hAnsiTheme="minorEastAsia" w:hint="eastAsia"/>
                <w:sz w:val="24"/>
                <w:szCs w:val="24"/>
              </w:rPr>
              <w:t>和耐久性</w:t>
            </w:r>
          </w:p>
          <w:p w:rsidR="00171B46" w:rsidRPr="0045096B" w:rsidRDefault="00171B4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Test of mechanical properties of furniture</w:t>
            </w:r>
            <w:r w:rsidRPr="0045096B">
              <w:rPr>
                <w:rFonts w:asciiTheme="minorEastAsia" w:eastAsiaTheme="minorEastAsia" w:hAnsiTheme="minorEastAsia" w:hint="eastAsia"/>
                <w:sz w:val="24"/>
                <w:szCs w:val="24"/>
              </w:rPr>
              <w:t>—</w:t>
            </w:r>
            <w:r w:rsidRPr="0045096B">
              <w:rPr>
                <w:rFonts w:asciiTheme="minorEastAsia" w:eastAsiaTheme="minorEastAsia" w:hAnsiTheme="minorEastAsia"/>
                <w:sz w:val="24"/>
                <w:szCs w:val="24"/>
              </w:rPr>
              <w:t xml:space="preserve">Part 1: Strength and </w:t>
            </w:r>
            <w:r w:rsidR="00E86FE8" w:rsidRPr="0045096B">
              <w:rPr>
                <w:rFonts w:asciiTheme="minorEastAsia" w:eastAsiaTheme="minorEastAsia" w:hAnsiTheme="minorEastAsia"/>
                <w:sz w:val="24"/>
                <w:szCs w:val="24"/>
              </w:rPr>
              <w:t>durability</w:t>
            </w:r>
            <w:r w:rsidRPr="0045096B">
              <w:rPr>
                <w:rFonts w:asciiTheme="minorEastAsia" w:eastAsiaTheme="minorEastAsia" w:hAnsiTheme="minorEastAsia"/>
                <w:sz w:val="24"/>
                <w:szCs w:val="24"/>
              </w:rPr>
              <w:t xml:space="preserve"> of tables</w:t>
            </w:r>
          </w:p>
        </w:tc>
        <w:tc>
          <w:tcPr>
            <w:tcW w:w="2268" w:type="dxa"/>
          </w:tcPr>
          <w:p w:rsidR="00646A32" w:rsidRPr="0045096B" w:rsidRDefault="00171B4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是（方法标准或可参照方法标准管理的标准）</w:t>
            </w:r>
          </w:p>
        </w:tc>
        <w:tc>
          <w:tcPr>
            <w:tcW w:w="2268" w:type="dxa"/>
          </w:tcPr>
          <w:p w:rsidR="00646A32" w:rsidRPr="0045096B" w:rsidRDefault="009F7C0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646A32" w:rsidRPr="0045096B" w:rsidRDefault="00E86FE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w:t>
            </w:r>
          </w:p>
        </w:tc>
        <w:tc>
          <w:tcPr>
            <w:tcW w:w="1575" w:type="dxa"/>
          </w:tcPr>
          <w:p w:rsidR="00646A32" w:rsidRPr="0045096B" w:rsidRDefault="00646A32" w:rsidP="00BF34A8">
            <w:pPr>
              <w:spacing w:line="300" w:lineRule="auto"/>
              <w:jc w:val="both"/>
              <w:rPr>
                <w:rFonts w:asciiTheme="minorEastAsia" w:eastAsiaTheme="minorEastAsia" w:hAnsiTheme="minorEastAsia"/>
                <w:sz w:val="24"/>
                <w:szCs w:val="24"/>
              </w:rPr>
            </w:pPr>
          </w:p>
        </w:tc>
      </w:tr>
      <w:tr w:rsidR="00171B46" w:rsidRPr="0045096B" w:rsidTr="00E20862">
        <w:tc>
          <w:tcPr>
            <w:tcW w:w="2410" w:type="dxa"/>
          </w:tcPr>
          <w:p w:rsidR="00171B46" w:rsidRPr="0045096B" w:rsidRDefault="00171B4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10357.2-2013</w:t>
            </w:r>
          </w:p>
        </w:tc>
        <w:tc>
          <w:tcPr>
            <w:tcW w:w="3969" w:type="dxa"/>
          </w:tcPr>
          <w:p w:rsidR="00171B46" w:rsidRPr="0045096B" w:rsidRDefault="00171B4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家具力学性能试验　第2部分：椅凳类稳定性</w:t>
            </w:r>
          </w:p>
          <w:p w:rsidR="00171B46" w:rsidRPr="0045096B" w:rsidRDefault="00171B4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Test of mechanical properties of furniture</w:t>
            </w:r>
            <w:r w:rsidRPr="0045096B">
              <w:rPr>
                <w:rFonts w:asciiTheme="minorEastAsia" w:eastAsiaTheme="minorEastAsia" w:hAnsiTheme="minorEastAsia" w:hint="eastAsia"/>
                <w:sz w:val="24"/>
                <w:szCs w:val="24"/>
              </w:rPr>
              <w:t>—</w:t>
            </w:r>
            <w:r w:rsidRPr="0045096B">
              <w:rPr>
                <w:rFonts w:asciiTheme="minorEastAsia" w:eastAsiaTheme="minorEastAsia" w:hAnsiTheme="minorEastAsia"/>
                <w:sz w:val="24"/>
                <w:szCs w:val="24"/>
              </w:rPr>
              <w:t>Part 2: Stability of chairs and stools</w:t>
            </w:r>
          </w:p>
        </w:tc>
        <w:tc>
          <w:tcPr>
            <w:tcW w:w="2268" w:type="dxa"/>
          </w:tcPr>
          <w:p w:rsidR="00171B46" w:rsidRPr="0045096B" w:rsidRDefault="00171B4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是（方法标准或可参照方法标准管理的标准）</w:t>
            </w:r>
          </w:p>
        </w:tc>
        <w:tc>
          <w:tcPr>
            <w:tcW w:w="2268" w:type="dxa"/>
          </w:tcPr>
          <w:p w:rsidR="00171B46" w:rsidRPr="0045096B" w:rsidRDefault="009F7C0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171B46" w:rsidRPr="0045096B" w:rsidRDefault="003838FD"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w:t>
            </w:r>
          </w:p>
        </w:tc>
        <w:tc>
          <w:tcPr>
            <w:tcW w:w="1575" w:type="dxa"/>
          </w:tcPr>
          <w:p w:rsidR="00171B46" w:rsidRPr="0045096B" w:rsidRDefault="00171B46" w:rsidP="00BF34A8">
            <w:pPr>
              <w:spacing w:line="300" w:lineRule="auto"/>
              <w:jc w:val="both"/>
              <w:rPr>
                <w:rFonts w:asciiTheme="minorEastAsia" w:eastAsiaTheme="minorEastAsia" w:hAnsiTheme="minorEastAsia"/>
                <w:sz w:val="24"/>
                <w:szCs w:val="24"/>
              </w:rPr>
            </w:pPr>
          </w:p>
        </w:tc>
      </w:tr>
      <w:tr w:rsidR="00446991" w:rsidRPr="0045096B" w:rsidTr="00E20862">
        <w:tc>
          <w:tcPr>
            <w:tcW w:w="2410" w:type="dxa"/>
          </w:tcPr>
          <w:p w:rsidR="00446991" w:rsidRPr="0045096B" w:rsidRDefault="00446991"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10357.3-2013</w:t>
            </w:r>
          </w:p>
        </w:tc>
        <w:tc>
          <w:tcPr>
            <w:tcW w:w="3969" w:type="dxa"/>
          </w:tcPr>
          <w:p w:rsidR="00446991" w:rsidRPr="0045096B" w:rsidRDefault="00446991"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家具力学性能试验　第3部分：椅凳</w:t>
            </w:r>
            <w:r w:rsidRPr="0045096B">
              <w:rPr>
                <w:rFonts w:asciiTheme="minorEastAsia" w:eastAsiaTheme="minorEastAsia" w:hAnsiTheme="minorEastAsia" w:hint="eastAsia"/>
                <w:sz w:val="24"/>
                <w:szCs w:val="24"/>
              </w:rPr>
              <w:lastRenderedPageBreak/>
              <w:t>类强度和耐久性</w:t>
            </w:r>
          </w:p>
          <w:p w:rsidR="00446991" w:rsidRPr="0045096B" w:rsidRDefault="00446991"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Test of mechanical properties of furniture</w:t>
            </w:r>
            <w:r w:rsidRPr="0045096B">
              <w:rPr>
                <w:rFonts w:asciiTheme="minorEastAsia" w:eastAsiaTheme="minorEastAsia" w:hAnsiTheme="minorEastAsia" w:hint="eastAsia"/>
                <w:sz w:val="24"/>
                <w:szCs w:val="24"/>
              </w:rPr>
              <w:t>—</w:t>
            </w:r>
            <w:r w:rsidRPr="0045096B">
              <w:rPr>
                <w:rFonts w:asciiTheme="minorEastAsia" w:eastAsiaTheme="minorEastAsia" w:hAnsiTheme="minorEastAsia"/>
                <w:sz w:val="24"/>
                <w:szCs w:val="24"/>
              </w:rPr>
              <w:t>Part 3: Strength and durability of chairs and stools</w:t>
            </w:r>
          </w:p>
        </w:tc>
        <w:tc>
          <w:tcPr>
            <w:tcW w:w="2268" w:type="dxa"/>
          </w:tcPr>
          <w:p w:rsidR="00446991" w:rsidRPr="0045096B" w:rsidRDefault="00446991"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是（方法标准或可参</w:t>
            </w:r>
            <w:r w:rsidRPr="0045096B">
              <w:rPr>
                <w:rFonts w:asciiTheme="minorEastAsia" w:eastAsiaTheme="minorEastAsia" w:hAnsiTheme="minorEastAsia" w:hint="eastAsia"/>
                <w:sz w:val="24"/>
                <w:szCs w:val="24"/>
              </w:rPr>
              <w:lastRenderedPageBreak/>
              <w:t>照方法标准管理的标准）</w:t>
            </w:r>
          </w:p>
        </w:tc>
        <w:tc>
          <w:tcPr>
            <w:tcW w:w="2268" w:type="dxa"/>
          </w:tcPr>
          <w:p w:rsidR="00446991" w:rsidRPr="0045096B" w:rsidRDefault="009F7C0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检测能力表</w:t>
            </w:r>
          </w:p>
        </w:tc>
        <w:tc>
          <w:tcPr>
            <w:tcW w:w="1575" w:type="dxa"/>
          </w:tcPr>
          <w:p w:rsidR="00446991" w:rsidRPr="0045096B" w:rsidRDefault="008902D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w:t>
            </w:r>
          </w:p>
        </w:tc>
        <w:tc>
          <w:tcPr>
            <w:tcW w:w="1575" w:type="dxa"/>
          </w:tcPr>
          <w:p w:rsidR="00446991" w:rsidRPr="0045096B" w:rsidRDefault="00446991" w:rsidP="00BF34A8">
            <w:pPr>
              <w:spacing w:line="300" w:lineRule="auto"/>
              <w:jc w:val="both"/>
              <w:rPr>
                <w:rFonts w:asciiTheme="minorEastAsia" w:eastAsiaTheme="minorEastAsia" w:hAnsiTheme="minorEastAsia"/>
                <w:sz w:val="24"/>
                <w:szCs w:val="24"/>
              </w:rPr>
            </w:pPr>
          </w:p>
        </w:tc>
      </w:tr>
      <w:tr w:rsidR="00446991" w:rsidRPr="0045096B" w:rsidTr="00E20862">
        <w:tc>
          <w:tcPr>
            <w:tcW w:w="2410" w:type="dxa"/>
          </w:tcPr>
          <w:p w:rsidR="00446991" w:rsidRPr="0045096B" w:rsidRDefault="00446991"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lastRenderedPageBreak/>
              <w:t>GB/T 10357.4-2013</w:t>
            </w:r>
          </w:p>
        </w:tc>
        <w:tc>
          <w:tcPr>
            <w:tcW w:w="3969" w:type="dxa"/>
          </w:tcPr>
          <w:p w:rsidR="00446991" w:rsidRPr="0045096B" w:rsidRDefault="00446991"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家具力学性能试验　第4部分：柜类稳定性</w:t>
            </w:r>
          </w:p>
          <w:p w:rsidR="00446991" w:rsidRPr="0045096B" w:rsidRDefault="00446991"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Test of mechanical properties of furniture</w:t>
            </w:r>
            <w:r w:rsidRPr="0045096B">
              <w:rPr>
                <w:rFonts w:asciiTheme="minorEastAsia" w:eastAsiaTheme="minorEastAsia" w:hAnsiTheme="minorEastAsia" w:hint="eastAsia"/>
                <w:sz w:val="24"/>
                <w:szCs w:val="24"/>
              </w:rPr>
              <w:t>—</w:t>
            </w:r>
            <w:r w:rsidRPr="0045096B">
              <w:rPr>
                <w:rFonts w:asciiTheme="minorEastAsia" w:eastAsiaTheme="minorEastAsia" w:hAnsiTheme="minorEastAsia"/>
                <w:sz w:val="24"/>
                <w:szCs w:val="24"/>
              </w:rPr>
              <w:t>Part 4: Stability of storage units</w:t>
            </w:r>
          </w:p>
        </w:tc>
        <w:tc>
          <w:tcPr>
            <w:tcW w:w="2268" w:type="dxa"/>
          </w:tcPr>
          <w:p w:rsidR="00446991" w:rsidRPr="0045096B" w:rsidRDefault="00446991"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是（方法标准或可参照方法标准管理的标准）</w:t>
            </w:r>
          </w:p>
        </w:tc>
        <w:tc>
          <w:tcPr>
            <w:tcW w:w="2268" w:type="dxa"/>
          </w:tcPr>
          <w:p w:rsidR="00446991" w:rsidRPr="0045096B" w:rsidRDefault="009F7C0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46991" w:rsidRPr="0045096B" w:rsidRDefault="0002576A"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w:t>
            </w:r>
          </w:p>
        </w:tc>
        <w:tc>
          <w:tcPr>
            <w:tcW w:w="1575" w:type="dxa"/>
          </w:tcPr>
          <w:p w:rsidR="00446991" w:rsidRPr="0045096B" w:rsidRDefault="00446991" w:rsidP="00BF34A8">
            <w:pPr>
              <w:spacing w:line="300" w:lineRule="auto"/>
              <w:jc w:val="both"/>
              <w:rPr>
                <w:rFonts w:asciiTheme="minorEastAsia" w:eastAsiaTheme="minorEastAsia" w:hAnsiTheme="minorEastAsia"/>
                <w:sz w:val="24"/>
                <w:szCs w:val="24"/>
              </w:rPr>
            </w:pPr>
          </w:p>
        </w:tc>
      </w:tr>
      <w:tr w:rsidR="00446991" w:rsidRPr="0045096B" w:rsidTr="00E20862">
        <w:tc>
          <w:tcPr>
            <w:tcW w:w="2410" w:type="dxa"/>
          </w:tcPr>
          <w:p w:rsidR="00446991" w:rsidRPr="0045096B" w:rsidRDefault="00446991"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10357.5-2011</w:t>
            </w:r>
          </w:p>
        </w:tc>
        <w:tc>
          <w:tcPr>
            <w:tcW w:w="3969" w:type="dxa"/>
          </w:tcPr>
          <w:p w:rsidR="00446991" w:rsidRPr="0045096B" w:rsidRDefault="00446991"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家具力学性能试验　第5部分：柜类强度和耐久性</w:t>
            </w:r>
          </w:p>
          <w:p w:rsidR="00446991" w:rsidRPr="0045096B" w:rsidRDefault="00446991"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Test of mechanical properties of furniture</w:t>
            </w:r>
            <w:r w:rsidRPr="0045096B">
              <w:rPr>
                <w:rFonts w:asciiTheme="minorEastAsia" w:eastAsiaTheme="minorEastAsia" w:hAnsiTheme="minorEastAsia" w:hint="eastAsia"/>
                <w:sz w:val="24"/>
                <w:szCs w:val="24"/>
              </w:rPr>
              <w:t>—</w:t>
            </w:r>
            <w:r w:rsidRPr="0045096B">
              <w:rPr>
                <w:rFonts w:asciiTheme="minorEastAsia" w:eastAsiaTheme="minorEastAsia" w:hAnsiTheme="minorEastAsia"/>
                <w:sz w:val="24"/>
                <w:szCs w:val="24"/>
              </w:rPr>
              <w:t>Part 5: Strength and durability of storage units</w:t>
            </w:r>
          </w:p>
        </w:tc>
        <w:tc>
          <w:tcPr>
            <w:tcW w:w="2268" w:type="dxa"/>
          </w:tcPr>
          <w:p w:rsidR="00446991" w:rsidRPr="0045096B" w:rsidRDefault="00446991"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是（方法标准或可参照方法标准管理的标准）</w:t>
            </w:r>
          </w:p>
        </w:tc>
        <w:tc>
          <w:tcPr>
            <w:tcW w:w="2268" w:type="dxa"/>
          </w:tcPr>
          <w:p w:rsidR="00446991" w:rsidRPr="0045096B" w:rsidRDefault="009F7C0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46991" w:rsidRPr="0045096B" w:rsidRDefault="00B65D2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w:t>
            </w:r>
          </w:p>
        </w:tc>
        <w:tc>
          <w:tcPr>
            <w:tcW w:w="1575" w:type="dxa"/>
          </w:tcPr>
          <w:p w:rsidR="00446991" w:rsidRPr="0045096B" w:rsidRDefault="00446991" w:rsidP="00BF34A8">
            <w:pPr>
              <w:spacing w:line="300" w:lineRule="auto"/>
              <w:jc w:val="both"/>
              <w:rPr>
                <w:rFonts w:asciiTheme="minorEastAsia" w:eastAsiaTheme="minorEastAsia" w:hAnsiTheme="minorEastAsia"/>
                <w:sz w:val="24"/>
                <w:szCs w:val="24"/>
              </w:rPr>
            </w:pPr>
          </w:p>
        </w:tc>
      </w:tr>
      <w:tr w:rsidR="00446991" w:rsidRPr="0045096B" w:rsidTr="00E20862">
        <w:tc>
          <w:tcPr>
            <w:tcW w:w="2410" w:type="dxa"/>
          </w:tcPr>
          <w:p w:rsidR="00446991" w:rsidRPr="0045096B" w:rsidRDefault="00446991"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10357.6-2013</w:t>
            </w:r>
          </w:p>
        </w:tc>
        <w:tc>
          <w:tcPr>
            <w:tcW w:w="3969" w:type="dxa"/>
          </w:tcPr>
          <w:p w:rsidR="00446991" w:rsidRPr="0045096B" w:rsidRDefault="00446991"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家具力学性能试验　第6部分：单层床强度和耐久性</w:t>
            </w:r>
          </w:p>
          <w:p w:rsidR="00446991" w:rsidRPr="0045096B" w:rsidRDefault="00446991"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 xml:space="preserve">Test of mechanical properties of </w:t>
            </w:r>
            <w:r w:rsidRPr="0045096B">
              <w:rPr>
                <w:rFonts w:asciiTheme="minorEastAsia" w:eastAsiaTheme="minorEastAsia" w:hAnsiTheme="minorEastAsia"/>
                <w:sz w:val="24"/>
                <w:szCs w:val="24"/>
              </w:rPr>
              <w:lastRenderedPageBreak/>
              <w:t>furniture</w:t>
            </w:r>
            <w:r w:rsidRPr="0045096B">
              <w:rPr>
                <w:rFonts w:asciiTheme="minorEastAsia" w:eastAsiaTheme="minorEastAsia" w:hAnsiTheme="minorEastAsia" w:hint="eastAsia"/>
                <w:sz w:val="24"/>
                <w:szCs w:val="24"/>
              </w:rPr>
              <w:t>—</w:t>
            </w:r>
            <w:r w:rsidRPr="0045096B">
              <w:rPr>
                <w:rFonts w:asciiTheme="minorEastAsia" w:eastAsiaTheme="minorEastAsia" w:hAnsiTheme="minorEastAsia"/>
                <w:sz w:val="24"/>
                <w:szCs w:val="24"/>
              </w:rPr>
              <w:t>Part 6: Strength and durability of beds</w:t>
            </w:r>
          </w:p>
        </w:tc>
        <w:tc>
          <w:tcPr>
            <w:tcW w:w="2268" w:type="dxa"/>
          </w:tcPr>
          <w:p w:rsidR="00446991" w:rsidRPr="0045096B" w:rsidRDefault="00446991"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是（方法标准或可参照方法标准管理的标准）</w:t>
            </w:r>
          </w:p>
        </w:tc>
        <w:tc>
          <w:tcPr>
            <w:tcW w:w="2268" w:type="dxa"/>
          </w:tcPr>
          <w:p w:rsidR="00446991" w:rsidRPr="0045096B" w:rsidRDefault="009F7C0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46991" w:rsidRPr="0045096B" w:rsidRDefault="009A2FB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w:t>
            </w:r>
          </w:p>
        </w:tc>
        <w:tc>
          <w:tcPr>
            <w:tcW w:w="1575" w:type="dxa"/>
          </w:tcPr>
          <w:p w:rsidR="00446991" w:rsidRPr="0045096B" w:rsidRDefault="00446991" w:rsidP="00BF34A8">
            <w:pPr>
              <w:spacing w:line="300" w:lineRule="auto"/>
              <w:jc w:val="both"/>
              <w:rPr>
                <w:rFonts w:asciiTheme="minorEastAsia" w:eastAsiaTheme="minorEastAsia" w:hAnsiTheme="minorEastAsia"/>
                <w:sz w:val="24"/>
                <w:szCs w:val="24"/>
              </w:rPr>
            </w:pPr>
          </w:p>
        </w:tc>
      </w:tr>
      <w:tr w:rsidR="00446991" w:rsidRPr="0045096B" w:rsidTr="00E20862">
        <w:tc>
          <w:tcPr>
            <w:tcW w:w="2410" w:type="dxa"/>
          </w:tcPr>
          <w:p w:rsidR="00446991" w:rsidRPr="0045096B" w:rsidRDefault="00446991"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lastRenderedPageBreak/>
              <w:t>GB/T 10357.7-2013</w:t>
            </w:r>
          </w:p>
        </w:tc>
        <w:tc>
          <w:tcPr>
            <w:tcW w:w="3969" w:type="dxa"/>
          </w:tcPr>
          <w:p w:rsidR="00446991" w:rsidRPr="0045096B" w:rsidRDefault="00446991"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家具力学性能试验　第7部分：</w:t>
            </w:r>
            <w:proofErr w:type="gramStart"/>
            <w:r w:rsidRPr="0045096B">
              <w:rPr>
                <w:rFonts w:asciiTheme="minorEastAsia" w:eastAsiaTheme="minorEastAsia" w:hAnsiTheme="minorEastAsia" w:hint="eastAsia"/>
                <w:sz w:val="24"/>
                <w:szCs w:val="24"/>
              </w:rPr>
              <w:t>桌类稳定性</w:t>
            </w:r>
            <w:proofErr w:type="gramEnd"/>
          </w:p>
          <w:p w:rsidR="00446991" w:rsidRPr="0045096B" w:rsidRDefault="00446991"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Test of mechanical properties of furniture</w:t>
            </w:r>
            <w:r w:rsidRPr="0045096B">
              <w:rPr>
                <w:rFonts w:asciiTheme="minorEastAsia" w:eastAsiaTheme="minorEastAsia" w:hAnsiTheme="minorEastAsia" w:hint="eastAsia"/>
                <w:sz w:val="24"/>
                <w:szCs w:val="24"/>
              </w:rPr>
              <w:t>—</w:t>
            </w:r>
            <w:r w:rsidRPr="0045096B">
              <w:rPr>
                <w:rFonts w:asciiTheme="minorEastAsia" w:eastAsiaTheme="minorEastAsia" w:hAnsiTheme="minorEastAsia"/>
                <w:sz w:val="24"/>
                <w:szCs w:val="24"/>
              </w:rPr>
              <w:t>Part 7: Stability of tables</w:t>
            </w:r>
          </w:p>
        </w:tc>
        <w:tc>
          <w:tcPr>
            <w:tcW w:w="2268" w:type="dxa"/>
          </w:tcPr>
          <w:p w:rsidR="00446991" w:rsidRPr="0045096B" w:rsidRDefault="00446991"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是（方法标准或可参照方法标准管理的标准）</w:t>
            </w:r>
          </w:p>
        </w:tc>
        <w:tc>
          <w:tcPr>
            <w:tcW w:w="2268" w:type="dxa"/>
          </w:tcPr>
          <w:p w:rsidR="00446991" w:rsidRPr="0045096B" w:rsidRDefault="009F7C0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46991" w:rsidRPr="0045096B" w:rsidRDefault="0066700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w:t>
            </w:r>
          </w:p>
        </w:tc>
        <w:tc>
          <w:tcPr>
            <w:tcW w:w="1575" w:type="dxa"/>
          </w:tcPr>
          <w:p w:rsidR="00446991" w:rsidRPr="0045096B" w:rsidRDefault="00446991" w:rsidP="00BF34A8">
            <w:pPr>
              <w:spacing w:line="300" w:lineRule="auto"/>
              <w:jc w:val="both"/>
              <w:rPr>
                <w:rFonts w:asciiTheme="minorEastAsia" w:eastAsiaTheme="minorEastAsia" w:hAnsiTheme="minorEastAsia"/>
                <w:sz w:val="24"/>
                <w:szCs w:val="24"/>
              </w:rPr>
            </w:pPr>
          </w:p>
        </w:tc>
      </w:tr>
      <w:tr w:rsidR="00446991" w:rsidRPr="0045096B" w:rsidTr="00E20862">
        <w:tc>
          <w:tcPr>
            <w:tcW w:w="2410" w:type="dxa"/>
          </w:tcPr>
          <w:p w:rsidR="00446991" w:rsidRPr="0045096B" w:rsidRDefault="00446991"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10357.8-2015</w:t>
            </w:r>
          </w:p>
        </w:tc>
        <w:tc>
          <w:tcPr>
            <w:tcW w:w="3969" w:type="dxa"/>
          </w:tcPr>
          <w:p w:rsidR="00446991" w:rsidRPr="0045096B" w:rsidRDefault="00446991"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家具力学性能试验　第8部分：充分</w:t>
            </w:r>
            <w:proofErr w:type="gramStart"/>
            <w:r w:rsidRPr="0045096B">
              <w:rPr>
                <w:rFonts w:asciiTheme="minorEastAsia" w:eastAsiaTheme="minorEastAsia" w:hAnsiTheme="minorEastAsia" w:hint="eastAsia"/>
                <w:sz w:val="24"/>
                <w:szCs w:val="24"/>
              </w:rPr>
              <w:t>向后靠时具有</w:t>
            </w:r>
            <w:proofErr w:type="gramEnd"/>
            <w:r w:rsidRPr="0045096B">
              <w:rPr>
                <w:rFonts w:asciiTheme="minorEastAsia" w:eastAsiaTheme="minorEastAsia" w:hAnsiTheme="minorEastAsia" w:hint="eastAsia"/>
                <w:sz w:val="24"/>
                <w:szCs w:val="24"/>
              </w:rPr>
              <w:t>倾斜和斜倚机械性能的椅子和摇椅稳定性</w:t>
            </w:r>
          </w:p>
          <w:p w:rsidR="00446991" w:rsidRPr="0045096B" w:rsidRDefault="00446991"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Test of mechanical properties of furniture</w:t>
            </w:r>
            <w:r w:rsidRPr="0045096B">
              <w:rPr>
                <w:rFonts w:asciiTheme="minorEastAsia" w:eastAsiaTheme="minorEastAsia" w:hAnsiTheme="minorEastAsia" w:hint="eastAsia"/>
                <w:sz w:val="24"/>
                <w:szCs w:val="24"/>
              </w:rPr>
              <w:t>—</w:t>
            </w:r>
            <w:r w:rsidRPr="0045096B">
              <w:rPr>
                <w:rFonts w:asciiTheme="minorEastAsia" w:eastAsiaTheme="minorEastAsia" w:hAnsiTheme="minorEastAsia"/>
                <w:sz w:val="24"/>
                <w:szCs w:val="24"/>
              </w:rPr>
              <w:t>Part 8: Stability of chairs with tilting or reclining mechanisms when fully reclined, and rocking chairs</w:t>
            </w:r>
          </w:p>
        </w:tc>
        <w:tc>
          <w:tcPr>
            <w:tcW w:w="2268" w:type="dxa"/>
          </w:tcPr>
          <w:p w:rsidR="00446991" w:rsidRPr="0045096B" w:rsidRDefault="00446991"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是（方法标准或可参照方法标准管理的标准）</w:t>
            </w:r>
          </w:p>
        </w:tc>
        <w:tc>
          <w:tcPr>
            <w:tcW w:w="2268" w:type="dxa"/>
          </w:tcPr>
          <w:p w:rsidR="00446991" w:rsidRPr="0045096B" w:rsidRDefault="009F7C0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46991" w:rsidRPr="0045096B" w:rsidRDefault="0054265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w:t>
            </w:r>
          </w:p>
        </w:tc>
        <w:tc>
          <w:tcPr>
            <w:tcW w:w="1575" w:type="dxa"/>
          </w:tcPr>
          <w:p w:rsidR="00446991" w:rsidRPr="0045096B" w:rsidRDefault="00446991" w:rsidP="00BF34A8">
            <w:pPr>
              <w:spacing w:line="300" w:lineRule="auto"/>
              <w:jc w:val="both"/>
              <w:rPr>
                <w:rFonts w:asciiTheme="minorEastAsia" w:eastAsiaTheme="minorEastAsia" w:hAnsiTheme="minorEastAsia"/>
                <w:sz w:val="24"/>
                <w:szCs w:val="24"/>
              </w:rPr>
            </w:pPr>
          </w:p>
        </w:tc>
      </w:tr>
      <w:tr w:rsidR="00646A32" w:rsidRPr="0045096B" w:rsidTr="00E20862">
        <w:tc>
          <w:tcPr>
            <w:tcW w:w="2410" w:type="dxa"/>
          </w:tcPr>
          <w:p w:rsidR="00646A32" w:rsidRPr="0045096B" w:rsidRDefault="00646A3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11716-2018</w:t>
            </w:r>
          </w:p>
        </w:tc>
        <w:tc>
          <w:tcPr>
            <w:tcW w:w="3969" w:type="dxa"/>
          </w:tcPr>
          <w:p w:rsidR="00646A32" w:rsidRPr="0045096B" w:rsidRDefault="00646A3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小径原木</w:t>
            </w:r>
          </w:p>
          <w:p w:rsidR="00646A32" w:rsidRPr="0045096B" w:rsidRDefault="00646A3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Logs of small diameter</w:t>
            </w:r>
          </w:p>
        </w:tc>
        <w:tc>
          <w:tcPr>
            <w:tcW w:w="2268" w:type="dxa"/>
          </w:tcPr>
          <w:p w:rsidR="00646A32" w:rsidRPr="0045096B" w:rsidRDefault="00550A3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否（仅引用其他标准的产品标准）</w:t>
            </w:r>
          </w:p>
        </w:tc>
        <w:tc>
          <w:tcPr>
            <w:tcW w:w="2268" w:type="dxa"/>
          </w:tcPr>
          <w:p w:rsidR="00646A32" w:rsidRPr="0045096B" w:rsidRDefault="009254C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判定标准表</w:t>
            </w:r>
          </w:p>
        </w:tc>
        <w:tc>
          <w:tcPr>
            <w:tcW w:w="1575" w:type="dxa"/>
          </w:tcPr>
          <w:p w:rsidR="00646A32" w:rsidRPr="0045096B" w:rsidRDefault="00646A32" w:rsidP="00BF34A8">
            <w:pPr>
              <w:spacing w:line="300" w:lineRule="auto"/>
              <w:jc w:val="both"/>
              <w:rPr>
                <w:rFonts w:asciiTheme="minorEastAsia" w:eastAsiaTheme="minorEastAsia" w:hAnsiTheme="minorEastAsia"/>
                <w:sz w:val="24"/>
                <w:szCs w:val="24"/>
              </w:rPr>
            </w:pPr>
          </w:p>
        </w:tc>
        <w:tc>
          <w:tcPr>
            <w:tcW w:w="1575" w:type="dxa"/>
          </w:tcPr>
          <w:p w:rsidR="00646A32" w:rsidRPr="0045096B" w:rsidRDefault="00646A32" w:rsidP="00BF34A8">
            <w:pPr>
              <w:spacing w:line="300" w:lineRule="auto"/>
              <w:jc w:val="both"/>
              <w:rPr>
                <w:rFonts w:asciiTheme="minorEastAsia" w:eastAsiaTheme="minorEastAsia" w:hAnsiTheme="minorEastAsia"/>
                <w:sz w:val="24"/>
                <w:szCs w:val="24"/>
              </w:rPr>
            </w:pPr>
          </w:p>
        </w:tc>
      </w:tr>
      <w:tr w:rsidR="00646A32" w:rsidRPr="0045096B" w:rsidTr="00E20862">
        <w:tc>
          <w:tcPr>
            <w:tcW w:w="2410" w:type="dxa"/>
          </w:tcPr>
          <w:p w:rsidR="00646A32" w:rsidRPr="0045096B" w:rsidRDefault="00646A3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lastRenderedPageBreak/>
              <w:t>GB/T 11717-2018</w:t>
            </w:r>
          </w:p>
        </w:tc>
        <w:tc>
          <w:tcPr>
            <w:tcW w:w="3969" w:type="dxa"/>
          </w:tcPr>
          <w:p w:rsidR="00646A32" w:rsidRPr="0045096B" w:rsidRDefault="00646A3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造纸用原木</w:t>
            </w:r>
          </w:p>
          <w:p w:rsidR="00646A32" w:rsidRPr="0045096B" w:rsidRDefault="00646A3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Pulp logs</w:t>
            </w:r>
          </w:p>
        </w:tc>
        <w:tc>
          <w:tcPr>
            <w:tcW w:w="2268" w:type="dxa"/>
          </w:tcPr>
          <w:p w:rsidR="00646A32" w:rsidRPr="0045096B" w:rsidRDefault="00550A3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否（仅引用其他标准的产品标准）</w:t>
            </w:r>
          </w:p>
        </w:tc>
        <w:tc>
          <w:tcPr>
            <w:tcW w:w="2268" w:type="dxa"/>
          </w:tcPr>
          <w:p w:rsidR="00646A32" w:rsidRPr="0045096B" w:rsidRDefault="009254C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判定标准表</w:t>
            </w:r>
          </w:p>
        </w:tc>
        <w:tc>
          <w:tcPr>
            <w:tcW w:w="1575" w:type="dxa"/>
          </w:tcPr>
          <w:p w:rsidR="00646A32" w:rsidRPr="0045096B" w:rsidRDefault="00646A32" w:rsidP="00BF34A8">
            <w:pPr>
              <w:spacing w:line="300" w:lineRule="auto"/>
              <w:jc w:val="both"/>
              <w:rPr>
                <w:rFonts w:asciiTheme="minorEastAsia" w:eastAsiaTheme="minorEastAsia" w:hAnsiTheme="minorEastAsia"/>
                <w:sz w:val="24"/>
                <w:szCs w:val="24"/>
              </w:rPr>
            </w:pPr>
          </w:p>
        </w:tc>
        <w:tc>
          <w:tcPr>
            <w:tcW w:w="1575" w:type="dxa"/>
          </w:tcPr>
          <w:p w:rsidR="00646A32" w:rsidRPr="0045096B" w:rsidRDefault="00646A32" w:rsidP="00BF34A8">
            <w:pPr>
              <w:spacing w:line="300" w:lineRule="auto"/>
              <w:jc w:val="both"/>
              <w:rPr>
                <w:rFonts w:asciiTheme="minorEastAsia" w:eastAsiaTheme="minorEastAsia" w:hAnsiTheme="minorEastAsia"/>
                <w:sz w:val="24"/>
                <w:szCs w:val="24"/>
              </w:rPr>
            </w:pPr>
          </w:p>
        </w:tc>
      </w:tr>
      <w:tr w:rsidR="00646A32" w:rsidRPr="0045096B" w:rsidTr="00E20862">
        <w:tc>
          <w:tcPr>
            <w:tcW w:w="2410" w:type="dxa"/>
          </w:tcPr>
          <w:p w:rsidR="00646A32" w:rsidRPr="0045096B" w:rsidRDefault="00646A3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11718-2009</w:t>
            </w:r>
          </w:p>
        </w:tc>
        <w:tc>
          <w:tcPr>
            <w:tcW w:w="3969" w:type="dxa"/>
          </w:tcPr>
          <w:p w:rsidR="00646A32" w:rsidRPr="0045096B" w:rsidRDefault="00646A3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中密度纤维板</w:t>
            </w:r>
          </w:p>
          <w:p w:rsidR="00646A32" w:rsidRPr="0045096B" w:rsidRDefault="00646A3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Medium density fibreboard</w:t>
            </w:r>
          </w:p>
        </w:tc>
        <w:tc>
          <w:tcPr>
            <w:tcW w:w="2268" w:type="dxa"/>
          </w:tcPr>
          <w:p w:rsidR="00646A32" w:rsidRPr="0045096B" w:rsidRDefault="00550A3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646A32" w:rsidRPr="0045096B" w:rsidRDefault="0041735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646A32" w:rsidRPr="0045096B" w:rsidRDefault="00C877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人造板及饰面人造板</w:t>
            </w:r>
          </w:p>
        </w:tc>
        <w:tc>
          <w:tcPr>
            <w:tcW w:w="1575" w:type="dxa"/>
          </w:tcPr>
          <w:p w:rsidR="00646A32" w:rsidRPr="0045096B" w:rsidRDefault="00646A32" w:rsidP="00BF34A8">
            <w:pPr>
              <w:spacing w:line="300" w:lineRule="auto"/>
              <w:jc w:val="both"/>
              <w:rPr>
                <w:rFonts w:asciiTheme="minorEastAsia" w:eastAsiaTheme="minorEastAsia" w:hAnsiTheme="minorEastAsia"/>
                <w:sz w:val="24"/>
                <w:szCs w:val="24"/>
              </w:rPr>
            </w:pPr>
          </w:p>
        </w:tc>
      </w:tr>
      <w:tr w:rsidR="00646A32" w:rsidRPr="0045096B" w:rsidTr="00E20862">
        <w:tc>
          <w:tcPr>
            <w:tcW w:w="2410" w:type="dxa"/>
          </w:tcPr>
          <w:p w:rsidR="00646A32" w:rsidRPr="0045096B" w:rsidRDefault="00646A3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11917-2009</w:t>
            </w:r>
          </w:p>
        </w:tc>
        <w:tc>
          <w:tcPr>
            <w:tcW w:w="3969" w:type="dxa"/>
          </w:tcPr>
          <w:p w:rsidR="00646A32" w:rsidRPr="0045096B" w:rsidRDefault="00646A3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制材工艺术语</w:t>
            </w:r>
          </w:p>
          <w:p w:rsidR="00646A32" w:rsidRPr="0045096B" w:rsidRDefault="00646A3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Terms in timber sawing technology</w:t>
            </w:r>
          </w:p>
        </w:tc>
        <w:tc>
          <w:tcPr>
            <w:tcW w:w="2268" w:type="dxa"/>
          </w:tcPr>
          <w:p w:rsidR="00646A32" w:rsidRPr="0045096B" w:rsidRDefault="00550A3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否（不包含检测</w:t>
            </w:r>
            <w:r w:rsidR="006E5BB4" w:rsidRPr="0045096B">
              <w:rPr>
                <w:rFonts w:asciiTheme="minorEastAsia" w:eastAsiaTheme="minorEastAsia" w:hAnsiTheme="minorEastAsia" w:hint="eastAsia"/>
                <w:sz w:val="24"/>
                <w:szCs w:val="24"/>
              </w:rPr>
              <w:t>方法</w:t>
            </w:r>
            <w:r w:rsidRPr="0045096B">
              <w:rPr>
                <w:rFonts w:asciiTheme="minorEastAsia" w:eastAsiaTheme="minorEastAsia" w:hAnsiTheme="minorEastAsia" w:hint="eastAsia"/>
                <w:sz w:val="24"/>
                <w:szCs w:val="24"/>
              </w:rPr>
              <w:t>的各类标准）</w:t>
            </w:r>
          </w:p>
        </w:tc>
        <w:tc>
          <w:tcPr>
            <w:tcW w:w="2268" w:type="dxa"/>
          </w:tcPr>
          <w:p w:rsidR="00646A32" w:rsidRPr="0045096B" w:rsidRDefault="006E5BB4"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不应纳入认可范围</w:t>
            </w:r>
          </w:p>
        </w:tc>
        <w:tc>
          <w:tcPr>
            <w:tcW w:w="1575" w:type="dxa"/>
          </w:tcPr>
          <w:p w:rsidR="00646A32" w:rsidRPr="0045096B" w:rsidRDefault="00646A32" w:rsidP="00BF34A8">
            <w:pPr>
              <w:spacing w:line="300" w:lineRule="auto"/>
              <w:jc w:val="both"/>
              <w:rPr>
                <w:rFonts w:asciiTheme="minorEastAsia" w:eastAsiaTheme="minorEastAsia" w:hAnsiTheme="minorEastAsia"/>
                <w:sz w:val="24"/>
                <w:szCs w:val="24"/>
              </w:rPr>
            </w:pPr>
          </w:p>
        </w:tc>
        <w:tc>
          <w:tcPr>
            <w:tcW w:w="1575" w:type="dxa"/>
          </w:tcPr>
          <w:p w:rsidR="00646A32" w:rsidRPr="0045096B" w:rsidRDefault="00646A32" w:rsidP="00BF34A8">
            <w:pPr>
              <w:spacing w:line="300" w:lineRule="auto"/>
              <w:jc w:val="both"/>
              <w:rPr>
                <w:rFonts w:asciiTheme="minorEastAsia" w:eastAsiaTheme="minorEastAsia" w:hAnsiTheme="minorEastAsia"/>
                <w:sz w:val="24"/>
                <w:szCs w:val="24"/>
              </w:rPr>
            </w:pPr>
          </w:p>
        </w:tc>
      </w:tr>
      <w:tr w:rsidR="007C75B6" w:rsidRPr="0045096B" w:rsidTr="00E20862">
        <w:tc>
          <w:tcPr>
            <w:tcW w:w="2410" w:type="dxa"/>
          </w:tcPr>
          <w:p w:rsidR="007C75B6" w:rsidRPr="0045096B" w:rsidRDefault="007C75B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GB/T 11982.1-2015</w:t>
            </w:r>
          </w:p>
        </w:tc>
        <w:tc>
          <w:tcPr>
            <w:tcW w:w="3969" w:type="dxa"/>
          </w:tcPr>
          <w:p w:rsidR="007C75B6" w:rsidRPr="0045096B" w:rsidRDefault="00BA438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聚氯乙烯卷材地板　第1部分：非同质聚氯乙烯卷材地板</w:t>
            </w:r>
          </w:p>
          <w:p w:rsidR="00BA4385" w:rsidRPr="0045096B" w:rsidRDefault="00BA438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Polyvinyl chloride floor coverings—Part 1: Heterogeneous polyvinyl chloride floor coverings</w:t>
            </w:r>
          </w:p>
        </w:tc>
        <w:tc>
          <w:tcPr>
            <w:tcW w:w="2268" w:type="dxa"/>
          </w:tcPr>
          <w:p w:rsidR="007C75B6" w:rsidRPr="0045096B" w:rsidRDefault="00B9344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7C75B6" w:rsidRPr="0045096B" w:rsidRDefault="0041735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7C75B6" w:rsidRPr="0045096B" w:rsidRDefault="00C877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木竹质门窗地板及楼梯</w:t>
            </w:r>
          </w:p>
        </w:tc>
        <w:tc>
          <w:tcPr>
            <w:tcW w:w="1575" w:type="dxa"/>
          </w:tcPr>
          <w:p w:rsidR="007C75B6" w:rsidRPr="0045096B" w:rsidRDefault="007C75B6" w:rsidP="00BF34A8">
            <w:pPr>
              <w:spacing w:line="300" w:lineRule="auto"/>
              <w:jc w:val="both"/>
              <w:rPr>
                <w:rFonts w:asciiTheme="minorEastAsia" w:eastAsiaTheme="minorEastAsia" w:hAnsiTheme="minorEastAsia"/>
                <w:sz w:val="24"/>
                <w:szCs w:val="24"/>
              </w:rPr>
            </w:pPr>
          </w:p>
        </w:tc>
      </w:tr>
      <w:tr w:rsidR="00B9344B" w:rsidRPr="0045096B" w:rsidTr="00E20862">
        <w:tc>
          <w:tcPr>
            <w:tcW w:w="2410" w:type="dxa"/>
          </w:tcPr>
          <w:p w:rsidR="00B9344B" w:rsidRPr="0045096B" w:rsidRDefault="00B9344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GB/T 11982.2-2015</w:t>
            </w:r>
          </w:p>
        </w:tc>
        <w:tc>
          <w:tcPr>
            <w:tcW w:w="3969" w:type="dxa"/>
          </w:tcPr>
          <w:p w:rsidR="00B9344B" w:rsidRPr="0045096B" w:rsidRDefault="00B9344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聚氯乙烯卷材地板　第2部分：同质聚氯乙烯卷材地板</w:t>
            </w:r>
          </w:p>
          <w:p w:rsidR="00B9344B" w:rsidRPr="0045096B" w:rsidRDefault="00B9344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 xml:space="preserve">Polyvinyl chloride floor coverings—Part 2: Homogeneous polyvinyl chloride floor </w:t>
            </w:r>
            <w:r w:rsidRPr="0045096B">
              <w:rPr>
                <w:rFonts w:asciiTheme="minorEastAsia" w:eastAsiaTheme="minorEastAsia" w:hAnsiTheme="minorEastAsia"/>
                <w:sz w:val="24"/>
                <w:szCs w:val="24"/>
              </w:rPr>
              <w:lastRenderedPageBreak/>
              <w:t>covering</w:t>
            </w:r>
          </w:p>
        </w:tc>
        <w:tc>
          <w:tcPr>
            <w:tcW w:w="2268" w:type="dxa"/>
          </w:tcPr>
          <w:p w:rsidR="00B9344B" w:rsidRPr="0045096B" w:rsidRDefault="00B9344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是（包含方法的产品标准）</w:t>
            </w:r>
          </w:p>
        </w:tc>
        <w:tc>
          <w:tcPr>
            <w:tcW w:w="2268" w:type="dxa"/>
          </w:tcPr>
          <w:p w:rsidR="00B9344B" w:rsidRPr="0045096B" w:rsidRDefault="0041735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B9344B" w:rsidRPr="0045096B" w:rsidRDefault="006B15D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木竹质门窗地板及楼梯</w:t>
            </w:r>
          </w:p>
        </w:tc>
        <w:tc>
          <w:tcPr>
            <w:tcW w:w="1575" w:type="dxa"/>
          </w:tcPr>
          <w:p w:rsidR="00B9344B" w:rsidRPr="0045096B" w:rsidRDefault="00B9344B" w:rsidP="00BF34A8">
            <w:pPr>
              <w:spacing w:line="300" w:lineRule="auto"/>
              <w:jc w:val="both"/>
              <w:rPr>
                <w:rFonts w:asciiTheme="minorEastAsia" w:eastAsiaTheme="minorEastAsia" w:hAnsiTheme="minorEastAsia"/>
                <w:sz w:val="24"/>
                <w:szCs w:val="24"/>
              </w:rPr>
            </w:pPr>
          </w:p>
        </w:tc>
      </w:tr>
      <w:tr w:rsidR="00B9344B" w:rsidRPr="0045096B" w:rsidTr="00E20862">
        <w:tc>
          <w:tcPr>
            <w:tcW w:w="2410" w:type="dxa"/>
          </w:tcPr>
          <w:p w:rsidR="00B9344B" w:rsidRPr="0045096B" w:rsidRDefault="00B9344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lastRenderedPageBreak/>
              <w:t>GB/T 12496.1-1999</w:t>
            </w:r>
          </w:p>
        </w:tc>
        <w:tc>
          <w:tcPr>
            <w:tcW w:w="3969" w:type="dxa"/>
          </w:tcPr>
          <w:p w:rsidR="00B9344B" w:rsidRPr="0045096B" w:rsidRDefault="00B9344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木质活性炭试验方法　表观密度的测定</w:t>
            </w:r>
          </w:p>
          <w:p w:rsidR="00B9344B" w:rsidRPr="0045096B" w:rsidRDefault="00B9344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Test methods of wooden activated carbon</w:t>
            </w:r>
            <w:r w:rsidRPr="0045096B">
              <w:rPr>
                <w:rFonts w:asciiTheme="minorEastAsia" w:eastAsiaTheme="minorEastAsia" w:hAnsiTheme="minorEastAsia" w:hint="eastAsia"/>
                <w:sz w:val="24"/>
                <w:szCs w:val="24"/>
              </w:rPr>
              <w:t>—</w:t>
            </w:r>
            <w:r w:rsidRPr="0045096B">
              <w:rPr>
                <w:rFonts w:asciiTheme="minorEastAsia" w:eastAsiaTheme="minorEastAsia" w:hAnsiTheme="minorEastAsia"/>
                <w:sz w:val="24"/>
                <w:szCs w:val="24"/>
              </w:rPr>
              <w:t>Determination of apparent density</w:t>
            </w:r>
          </w:p>
        </w:tc>
        <w:tc>
          <w:tcPr>
            <w:tcW w:w="2268" w:type="dxa"/>
          </w:tcPr>
          <w:p w:rsidR="00B9344B" w:rsidRPr="0045096B" w:rsidRDefault="00756A7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是（方法标准或可参照方法标准管理的标准）</w:t>
            </w:r>
          </w:p>
        </w:tc>
        <w:tc>
          <w:tcPr>
            <w:tcW w:w="2268" w:type="dxa"/>
          </w:tcPr>
          <w:p w:rsidR="00B9344B" w:rsidRPr="0045096B" w:rsidRDefault="009F7C0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B9344B" w:rsidRPr="0045096B" w:rsidRDefault="00DA2DE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其他木竹制品</w:t>
            </w:r>
          </w:p>
        </w:tc>
        <w:tc>
          <w:tcPr>
            <w:tcW w:w="1575" w:type="dxa"/>
          </w:tcPr>
          <w:p w:rsidR="00B9344B" w:rsidRPr="0045096B" w:rsidRDefault="00DA2DE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也可单独设置“活性炭”大类</w:t>
            </w:r>
          </w:p>
        </w:tc>
      </w:tr>
      <w:tr w:rsidR="00DA2DE6" w:rsidRPr="0045096B" w:rsidTr="00E20862">
        <w:tc>
          <w:tcPr>
            <w:tcW w:w="2410" w:type="dxa"/>
          </w:tcPr>
          <w:p w:rsidR="00DA2DE6" w:rsidRPr="0045096B" w:rsidRDefault="00DA2DE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12496.2-1999</w:t>
            </w:r>
          </w:p>
        </w:tc>
        <w:tc>
          <w:tcPr>
            <w:tcW w:w="3969" w:type="dxa"/>
          </w:tcPr>
          <w:p w:rsidR="00DA2DE6" w:rsidRPr="0045096B" w:rsidRDefault="00DA2DE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木质活性炭试验方法　粒度分布的测定</w:t>
            </w:r>
          </w:p>
          <w:p w:rsidR="00DA2DE6" w:rsidRPr="0045096B" w:rsidRDefault="00DA2DE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Test methods of wooden activated carbon</w:t>
            </w:r>
            <w:r w:rsidRPr="0045096B">
              <w:rPr>
                <w:rFonts w:asciiTheme="minorEastAsia" w:eastAsiaTheme="minorEastAsia" w:hAnsiTheme="minorEastAsia" w:hint="eastAsia"/>
                <w:sz w:val="24"/>
                <w:szCs w:val="24"/>
              </w:rPr>
              <w:t>—</w:t>
            </w:r>
            <w:r w:rsidRPr="0045096B">
              <w:rPr>
                <w:rFonts w:asciiTheme="minorEastAsia" w:eastAsiaTheme="minorEastAsia" w:hAnsiTheme="minorEastAsia"/>
                <w:sz w:val="24"/>
                <w:szCs w:val="24"/>
              </w:rPr>
              <w:t>Determination of particle size distribution</w:t>
            </w:r>
          </w:p>
        </w:tc>
        <w:tc>
          <w:tcPr>
            <w:tcW w:w="2268" w:type="dxa"/>
          </w:tcPr>
          <w:p w:rsidR="00DA2DE6" w:rsidRPr="0045096B" w:rsidRDefault="00DA2DE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是（方法标准或可参照方法标准管理的标准）</w:t>
            </w:r>
          </w:p>
        </w:tc>
        <w:tc>
          <w:tcPr>
            <w:tcW w:w="2268" w:type="dxa"/>
          </w:tcPr>
          <w:p w:rsidR="00DA2DE6" w:rsidRPr="0045096B" w:rsidRDefault="00DA2DE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DA2DE6" w:rsidRPr="0045096B" w:rsidRDefault="00DA2DE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其他木竹制品</w:t>
            </w:r>
          </w:p>
        </w:tc>
        <w:tc>
          <w:tcPr>
            <w:tcW w:w="1575" w:type="dxa"/>
          </w:tcPr>
          <w:p w:rsidR="00DA2DE6" w:rsidRPr="0045096B" w:rsidRDefault="00DA2DE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也可单独设置“活性炭”大类</w:t>
            </w:r>
          </w:p>
        </w:tc>
      </w:tr>
      <w:tr w:rsidR="00DA2DE6" w:rsidRPr="0045096B" w:rsidTr="00E20862">
        <w:tc>
          <w:tcPr>
            <w:tcW w:w="2410" w:type="dxa"/>
          </w:tcPr>
          <w:p w:rsidR="00DA2DE6" w:rsidRPr="0045096B" w:rsidRDefault="00DA2DE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12496.3-1999</w:t>
            </w:r>
          </w:p>
        </w:tc>
        <w:tc>
          <w:tcPr>
            <w:tcW w:w="3969" w:type="dxa"/>
          </w:tcPr>
          <w:p w:rsidR="00DA2DE6" w:rsidRPr="0045096B" w:rsidRDefault="00DA2DE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木质活性炭试验方法　灰分含量的测定</w:t>
            </w:r>
          </w:p>
          <w:p w:rsidR="00DA2DE6" w:rsidRPr="0045096B" w:rsidRDefault="00DA2DE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Test methods of wooden activated carbon</w:t>
            </w:r>
            <w:r w:rsidRPr="0045096B">
              <w:rPr>
                <w:rFonts w:asciiTheme="minorEastAsia" w:eastAsiaTheme="minorEastAsia" w:hAnsiTheme="minorEastAsia" w:hint="eastAsia"/>
                <w:sz w:val="24"/>
                <w:szCs w:val="24"/>
              </w:rPr>
              <w:t>—</w:t>
            </w:r>
            <w:r w:rsidRPr="0045096B">
              <w:rPr>
                <w:rFonts w:asciiTheme="minorEastAsia" w:eastAsiaTheme="minorEastAsia" w:hAnsiTheme="minorEastAsia"/>
                <w:sz w:val="24"/>
                <w:szCs w:val="24"/>
              </w:rPr>
              <w:t>Determination of ash content</w:t>
            </w:r>
          </w:p>
        </w:tc>
        <w:tc>
          <w:tcPr>
            <w:tcW w:w="2268" w:type="dxa"/>
          </w:tcPr>
          <w:p w:rsidR="00DA2DE6" w:rsidRPr="0045096B" w:rsidRDefault="00DA2DE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是（方法标准或可参照方法标准管理的标准）</w:t>
            </w:r>
          </w:p>
        </w:tc>
        <w:tc>
          <w:tcPr>
            <w:tcW w:w="2268" w:type="dxa"/>
          </w:tcPr>
          <w:p w:rsidR="00DA2DE6" w:rsidRPr="0045096B" w:rsidRDefault="00DA2DE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DA2DE6" w:rsidRPr="0045096B" w:rsidRDefault="00DA2DE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其他木竹制品</w:t>
            </w:r>
          </w:p>
        </w:tc>
        <w:tc>
          <w:tcPr>
            <w:tcW w:w="1575" w:type="dxa"/>
          </w:tcPr>
          <w:p w:rsidR="00DA2DE6" w:rsidRPr="0045096B" w:rsidRDefault="00DA2DE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也可单独设置“活性炭”大类</w:t>
            </w:r>
          </w:p>
        </w:tc>
      </w:tr>
      <w:tr w:rsidR="00DA2DE6" w:rsidRPr="0045096B" w:rsidTr="00E20862">
        <w:tc>
          <w:tcPr>
            <w:tcW w:w="2410" w:type="dxa"/>
          </w:tcPr>
          <w:p w:rsidR="00DA2DE6" w:rsidRPr="0045096B" w:rsidRDefault="00DA2DE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12496.4-1999</w:t>
            </w:r>
          </w:p>
        </w:tc>
        <w:tc>
          <w:tcPr>
            <w:tcW w:w="3969" w:type="dxa"/>
          </w:tcPr>
          <w:p w:rsidR="00DA2DE6" w:rsidRPr="0045096B" w:rsidRDefault="00DA2DE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木质活性炭试验方法　水分含量的</w:t>
            </w:r>
            <w:r w:rsidRPr="0045096B">
              <w:rPr>
                <w:rFonts w:asciiTheme="minorEastAsia" w:eastAsiaTheme="minorEastAsia" w:hAnsiTheme="minorEastAsia" w:hint="eastAsia"/>
                <w:sz w:val="24"/>
                <w:szCs w:val="24"/>
              </w:rPr>
              <w:lastRenderedPageBreak/>
              <w:t>测定</w:t>
            </w:r>
          </w:p>
          <w:p w:rsidR="00DA2DE6" w:rsidRPr="0045096B" w:rsidRDefault="00DA2DE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Test methods of wooden activated carbon</w:t>
            </w:r>
            <w:r w:rsidRPr="0045096B">
              <w:rPr>
                <w:rFonts w:asciiTheme="minorEastAsia" w:eastAsiaTheme="minorEastAsia" w:hAnsiTheme="minorEastAsia" w:hint="eastAsia"/>
                <w:sz w:val="24"/>
                <w:szCs w:val="24"/>
              </w:rPr>
              <w:t>—</w:t>
            </w:r>
            <w:r w:rsidRPr="0045096B">
              <w:rPr>
                <w:rFonts w:asciiTheme="minorEastAsia" w:eastAsiaTheme="minorEastAsia" w:hAnsiTheme="minorEastAsia"/>
                <w:sz w:val="24"/>
                <w:szCs w:val="24"/>
              </w:rPr>
              <w:t>Determination of moisture content</w:t>
            </w:r>
          </w:p>
        </w:tc>
        <w:tc>
          <w:tcPr>
            <w:tcW w:w="2268" w:type="dxa"/>
          </w:tcPr>
          <w:p w:rsidR="00DA2DE6" w:rsidRPr="0045096B" w:rsidRDefault="00DA2DE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是（方法标准或可参</w:t>
            </w:r>
            <w:r w:rsidRPr="0045096B">
              <w:rPr>
                <w:rFonts w:asciiTheme="minorEastAsia" w:eastAsiaTheme="minorEastAsia" w:hAnsiTheme="minorEastAsia" w:hint="eastAsia"/>
                <w:sz w:val="24"/>
                <w:szCs w:val="24"/>
              </w:rPr>
              <w:lastRenderedPageBreak/>
              <w:t>照方法标准管理的标准）</w:t>
            </w:r>
          </w:p>
        </w:tc>
        <w:tc>
          <w:tcPr>
            <w:tcW w:w="2268" w:type="dxa"/>
          </w:tcPr>
          <w:p w:rsidR="00DA2DE6" w:rsidRPr="0045096B" w:rsidRDefault="00DA2DE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检测能力表</w:t>
            </w:r>
          </w:p>
        </w:tc>
        <w:tc>
          <w:tcPr>
            <w:tcW w:w="1575" w:type="dxa"/>
          </w:tcPr>
          <w:p w:rsidR="00DA2DE6" w:rsidRPr="0045096B" w:rsidRDefault="00DA2DE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其他木竹制</w:t>
            </w:r>
            <w:r w:rsidRPr="0045096B">
              <w:rPr>
                <w:rFonts w:asciiTheme="minorEastAsia" w:eastAsiaTheme="minorEastAsia" w:hAnsiTheme="minorEastAsia" w:hint="eastAsia"/>
                <w:sz w:val="24"/>
                <w:szCs w:val="24"/>
              </w:rPr>
              <w:lastRenderedPageBreak/>
              <w:t>品</w:t>
            </w:r>
          </w:p>
        </w:tc>
        <w:tc>
          <w:tcPr>
            <w:tcW w:w="1575" w:type="dxa"/>
          </w:tcPr>
          <w:p w:rsidR="00DA2DE6" w:rsidRPr="0045096B" w:rsidRDefault="00DA2DE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也可单独设</w:t>
            </w:r>
            <w:r w:rsidRPr="0045096B">
              <w:rPr>
                <w:rFonts w:asciiTheme="minorEastAsia" w:eastAsiaTheme="minorEastAsia" w:hAnsiTheme="minorEastAsia" w:hint="eastAsia"/>
                <w:sz w:val="24"/>
                <w:szCs w:val="24"/>
              </w:rPr>
              <w:lastRenderedPageBreak/>
              <w:t>置“活性炭”大类</w:t>
            </w:r>
          </w:p>
        </w:tc>
      </w:tr>
      <w:tr w:rsidR="00CA1258" w:rsidRPr="0045096B" w:rsidTr="00E20862">
        <w:tc>
          <w:tcPr>
            <w:tcW w:w="2410" w:type="dxa"/>
          </w:tcPr>
          <w:p w:rsidR="00CA1258" w:rsidRPr="0045096B" w:rsidRDefault="00CA125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lastRenderedPageBreak/>
              <w:t>GB/T 12496.5-1999</w:t>
            </w:r>
          </w:p>
        </w:tc>
        <w:tc>
          <w:tcPr>
            <w:tcW w:w="3969" w:type="dxa"/>
          </w:tcPr>
          <w:p w:rsidR="00CA1258" w:rsidRPr="0045096B" w:rsidRDefault="00CA125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木质活性炭试验方法　四氯化碳吸附率（活性）的测定</w:t>
            </w:r>
          </w:p>
          <w:p w:rsidR="00CA1258" w:rsidRPr="0045096B" w:rsidRDefault="00CA125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Test methods of wooden activated carbon</w:t>
            </w:r>
            <w:r w:rsidRPr="0045096B">
              <w:rPr>
                <w:rFonts w:asciiTheme="minorEastAsia" w:eastAsiaTheme="minorEastAsia" w:hAnsiTheme="minorEastAsia" w:hint="eastAsia"/>
                <w:sz w:val="24"/>
                <w:szCs w:val="24"/>
              </w:rPr>
              <w:t>—</w:t>
            </w:r>
            <w:r w:rsidRPr="0045096B">
              <w:rPr>
                <w:rFonts w:asciiTheme="minorEastAsia" w:eastAsiaTheme="minorEastAsia" w:hAnsiTheme="minorEastAsia"/>
                <w:sz w:val="24"/>
                <w:szCs w:val="24"/>
              </w:rPr>
              <w:t>Determination of carbon tetrechloride activity</w:t>
            </w:r>
          </w:p>
        </w:tc>
        <w:tc>
          <w:tcPr>
            <w:tcW w:w="2268" w:type="dxa"/>
          </w:tcPr>
          <w:p w:rsidR="00CA1258" w:rsidRPr="0045096B" w:rsidRDefault="00CA125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是（方法标准或可参照方法标准管理的标准）</w:t>
            </w:r>
          </w:p>
        </w:tc>
        <w:tc>
          <w:tcPr>
            <w:tcW w:w="2268" w:type="dxa"/>
          </w:tcPr>
          <w:p w:rsidR="00CA1258" w:rsidRPr="0045096B" w:rsidRDefault="00CA125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CA1258" w:rsidRPr="0045096B" w:rsidRDefault="00CA125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其他木竹制品</w:t>
            </w:r>
          </w:p>
        </w:tc>
        <w:tc>
          <w:tcPr>
            <w:tcW w:w="1575" w:type="dxa"/>
          </w:tcPr>
          <w:p w:rsidR="00CA1258" w:rsidRPr="0045096B" w:rsidRDefault="00CA125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也可单独设置“活性炭”大类</w:t>
            </w:r>
          </w:p>
        </w:tc>
      </w:tr>
      <w:tr w:rsidR="00CA1258" w:rsidRPr="0045096B" w:rsidTr="00E20862">
        <w:tc>
          <w:tcPr>
            <w:tcW w:w="2410" w:type="dxa"/>
          </w:tcPr>
          <w:p w:rsidR="00CA1258" w:rsidRPr="0045096B" w:rsidRDefault="00CA125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12496.6-1999</w:t>
            </w:r>
          </w:p>
        </w:tc>
        <w:tc>
          <w:tcPr>
            <w:tcW w:w="3969" w:type="dxa"/>
          </w:tcPr>
          <w:p w:rsidR="00CA1258" w:rsidRPr="0045096B" w:rsidRDefault="00CA125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木质活性炭试验方法　强度的测定</w:t>
            </w:r>
          </w:p>
          <w:p w:rsidR="00CA1258" w:rsidRPr="0045096B" w:rsidRDefault="00CA125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Test methods of wooden activated carbon</w:t>
            </w:r>
            <w:r w:rsidRPr="0045096B">
              <w:rPr>
                <w:rFonts w:asciiTheme="minorEastAsia" w:eastAsiaTheme="minorEastAsia" w:hAnsiTheme="minorEastAsia" w:hint="eastAsia"/>
                <w:sz w:val="24"/>
                <w:szCs w:val="24"/>
              </w:rPr>
              <w:t>—</w:t>
            </w:r>
            <w:r w:rsidRPr="0045096B">
              <w:rPr>
                <w:rFonts w:asciiTheme="minorEastAsia" w:eastAsiaTheme="minorEastAsia" w:hAnsiTheme="minorEastAsia"/>
                <w:sz w:val="24"/>
                <w:szCs w:val="24"/>
              </w:rPr>
              <w:t>Determination of abrasion resistance</w:t>
            </w:r>
          </w:p>
        </w:tc>
        <w:tc>
          <w:tcPr>
            <w:tcW w:w="2268" w:type="dxa"/>
          </w:tcPr>
          <w:p w:rsidR="00CA1258" w:rsidRPr="0045096B" w:rsidRDefault="00CA125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是（方法标准或可参照方法标准管理的标准）</w:t>
            </w:r>
          </w:p>
        </w:tc>
        <w:tc>
          <w:tcPr>
            <w:tcW w:w="2268" w:type="dxa"/>
          </w:tcPr>
          <w:p w:rsidR="00CA1258" w:rsidRPr="0045096B" w:rsidRDefault="00CA125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CA1258" w:rsidRPr="0045096B" w:rsidRDefault="00CA125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其他木竹制品</w:t>
            </w:r>
          </w:p>
        </w:tc>
        <w:tc>
          <w:tcPr>
            <w:tcW w:w="1575" w:type="dxa"/>
          </w:tcPr>
          <w:p w:rsidR="00CA1258" w:rsidRPr="0045096B" w:rsidRDefault="00CA125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也可单独设置“活性炭”大类</w:t>
            </w:r>
          </w:p>
        </w:tc>
      </w:tr>
      <w:tr w:rsidR="00CA1258" w:rsidRPr="0045096B" w:rsidTr="00E20862">
        <w:tc>
          <w:tcPr>
            <w:tcW w:w="2410" w:type="dxa"/>
          </w:tcPr>
          <w:p w:rsidR="00CA1258" w:rsidRPr="0045096B" w:rsidRDefault="00CA125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12496.7-1999</w:t>
            </w:r>
          </w:p>
        </w:tc>
        <w:tc>
          <w:tcPr>
            <w:tcW w:w="3969" w:type="dxa"/>
          </w:tcPr>
          <w:p w:rsidR="00CA1258" w:rsidRPr="0045096B" w:rsidRDefault="00CA125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木质活性炭试验方法　pH值的测定</w:t>
            </w:r>
          </w:p>
          <w:p w:rsidR="00CA1258" w:rsidRPr="0045096B" w:rsidRDefault="00CA125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Test methods of wooden activated carbon</w:t>
            </w:r>
            <w:r w:rsidRPr="0045096B">
              <w:rPr>
                <w:rFonts w:asciiTheme="minorEastAsia" w:eastAsiaTheme="minorEastAsia" w:hAnsiTheme="minorEastAsia" w:hint="eastAsia"/>
                <w:sz w:val="24"/>
                <w:szCs w:val="24"/>
              </w:rPr>
              <w:t>—</w:t>
            </w:r>
            <w:r w:rsidRPr="0045096B">
              <w:rPr>
                <w:rFonts w:asciiTheme="minorEastAsia" w:eastAsiaTheme="minorEastAsia" w:hAnsiTheme="minorEastAsia"/>
                <w:sz w:val="24"/>
                <w:szCs w:val="24"/>
              </w:rPr>
              <w:t>Determination of pH</w:t>
            </w:r>
          </w:p>
        </w:tc>
        <w:tc>
          <w:tcPr>
            <w:tcW w:w="2268" w:type="dxa"/>
          </w:tcPr>
          <w:p w:rsidR="00CA1258" w:rsidRPr="0045096B" w:rsidRDefault="00CA125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是（方法标准或可参照方法标准管理的标准）</w:t>
            </w:r>
          </w:p>
        </w:tc>
        <w:tc>
          <w:tcPr>
            <w:tcW w:w="2268" w:type="dxa"/>
          </w:tcPr>
          <w:p w:rsidR="00CA1258" w:rsidRPr="0045096B" w:rsidRDefault="00CA125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CA1258" w:rsidRPr="0045096B" w:rsidRDefault="00CA125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其他木竹制品</w:t>
            </w:r>
          </w:p>
        </w:tc>
        <w:tc>
          <w:tcPr>
            <w:tcW w:w="1575" w:type="dxa"/>
          </w:tcPr>
          <w:p w:rsidR="00CA1258" w:rsidRPr="0045096B" w:rsidRDefault="00CA125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也可单独设置“活性炭”大类</w:t>
            </w:r>
          </w:p>
        </w:tc>
      </w:tr>
      <w:tr w:rsidR="00CA1258" w:rsidRPr="0045096B" w:rsidTr="00E20862">
        <w:tc>
          <w:tcPr>
            <w:tcW w:w="2410" w:type="dxa"/>
          </w:tcPr>
          <w:p w:rsidR="00CA1258" w:rsidRPr="0045096B" w:rsidRDefault="00CA125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12496.8-2015</w:t>
            </w:r>
          </w:p>
        </w:tc>
        <w:tc>
          <w:tcPr>
            <w:tcW w:w="3969" w:type="dxa"/>
          </w:tcPr>
          <w:p w:rsidR="00CA1258" w:rsidRPr="0045096B" w:rsidRDefault="00CA125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木质活性炭试验方法　碘</w:t>
            </w:r>
            <w:proofErr w:type="gramStart"/>
            <w:r w:rsidRPr="0045096B">
              <w:rPr>
                <w:rFonts w:asciiTheme="minorEastAsia" w:eastAsiaTheme="minorEastAsia" w:hAnsiTheme="minorEastAsia" w:hint="eastAsia"/>
                <w:sz w:val="24"/>
                <w:szCs w:val="24"/>
              </w:rPr>
              <w:t>吸附值</w:t>
            </w:r>
            <w:proofErr w:type="gramEnd"/>
            <w:r w:rsidRPr="0045096B">
              <w:rPr>
                <w:rFonts w:asciiTheme="minorEastAsia" w:eastAsiaTheme="minorEastAsia" w:hAnsiTheme="minorEastAsia" w:hint="eastAsia"/>
                <w:sz w:val="24"/>
                <w:szCs w:val="24"/>
              </w:rPr>
              <w:t>的</w:t>
            </w:r>
            <w:r w:rsidRPr="0045096B">
              <w:rPr>
                <w:rFonts w:asciiTheme="minorEastAsia" w:eastAsiaTheme="minorEastAsia" w:hAnsiTheme="minorEastAsia" w:hint="eastAsia"/>
                <w:sz w:val="24"/>
                <w:szCs w:val="24"/>
              </w:rPr>
              <w:lastRenderedPageBreak/>
              <w:t>测定</w:t>
            </w:r>
          </w:p>
          <w:p w:rsidR="00CA1258" w:rsidRPr="0045096B" w:rsidRDefault="00CA125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Test methods of wooden activated carbon</w:t>
            </w:r>
            <w:r w:rsidRPr="0045096B">
              <w:rPr>
                <w:rFonts w:asciiTheme="minorEastAsia" w:eastAsiaTheme="minorEastAsia" w:hAnsiTheme="minorEastAsia" w:hint="eastAsia"/>
                <w:sz w:val="24"/>
                <w:szCs w:val="24"/>
              </w:rPr>
              <w:t>—</w:t>
            </w:r>
            <w:r w:rsidRPr="0045096B">
              <w:rPr>
                <w:rFonts w:asciiTheme="minorEastAsia" w:eastAsiaTheme="minorEastAsia" w:hAnsiTheme="minorEastAsia"/>
                <w:sz w:val="24"/>
                <w:szCs w:val="24"/>
              </w:rPr>
              <w:t>Determination of iodine number</w:t>
            </w:r>
          </w:p>
        </w:tc>
        <w:tc>
          <w:tcPr>
            <w:tcW w:w="2268" w:type="dxa"/>
          </w:tcPr>
          <w:p w:rsidR="00CA1258" w:rsidRPr="0045096B" w:rsidRDefault="00CA125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是（方法标准或可参</w:t>
            </w:r>
            <w:r w:rsidRPr="0045096B">
              <w:rPr>
                <w:rFonts w:asciiTheme="minorEastAsia" w:eastAsiaTheme="minorEastAsia" w:hAnsiTheme="minorEastAsia" w:hint="eastAsia"/>
                <w:sz w:val="24"/>
                <w:szCs w:val="24"/>
              </w:rPr>
              <w:lastRenderedPageBreak/>
              <w:t>照方法标准管理的标准）</w:t>
            </w:r>
          </w:p>
        </w:tc>
        <w:tc>
          <w:tcPr>
            <w:tcW w:w="2268" w:type="dxa"/>
          </w:tcPr>
          <w:p w:rsidR="00CA1258" w:rsidRPr="0045096B" w:rsidRDefault="00CA125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检测能力表</w:t>
            </w:r>
          </w:p>
        </w:tc>
        <w:tc>
          <w:tcPr>
            <w:tcW w:w="1575" w:type="dxa"/>
          </w:tcPr>
          <w:p w:rsidR="00CA1258" w:rsidRPr="0045096B" w:rsidRDefault="00CA125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其他木竹制</w:t>
            </w:r>
            <w:r w:rsidRPr="0045096B">
              <w:rPr>
                <w:rFonts w:asciiTheme="minorEastAsia" w:eastAsiaTheme="minorEastAsia" w:hAnsiTheme="minorEastAsia" w:hint="eastAsia"/>
                <w:sz w:val="24"/>
                <w:szCs w:val="24"/>
              </w:rPr>
              <w:lastRenderedPageBreak/>
              <w:t>品</w:t>
            </w:r>
          </w:p>
        </w:tc>
        <w:tc>
          <w:tcPr>
            <w:tcW w:w="1575" w:type="dxa"/>
          </w:tcPr>
          <w:p w:rsidR="00CA1258" w:rsidRPr="0045096B" w:rsidRDefault="00CA125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也可单独设</w:t>
            </w:r>
            <w:r w:rsidRPr="0045096B">
              <w:rPr>
                <w:rFonts w:asciiTheme="minorEastAsia" w:eastAsiaTheme="minorEastAsia" w:hAnsiTheme="minorEastAsia" w:hint="eastAsia"/>
                <w:sz w:val="24"/>
                <w:szCs w:val="24"/>
              </w:rPr>
              <w:lastRenderedPageBreak/>
              <w:t>置“活性炭”大类</w:t>
            </w:r>
          </w:p>
        </w:tc>
      </w:tr>
      <w:tr w:rsidR="0095334C" w:rsidRPr="0045096B" w:rsidTr="00E20862">
        <w:tc>
          <w:tcPr>
            <w:tcW w:w="2410" w:type="dxa"/>
          </w:tcPr>
          <w:p w:rsidR="0095334C" w:rsidRPr="0045096B" w:rsidRDefault="0095334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lastRenderedPageBreak/>
              <w:t>GB/T 12496.9-2015</w:t>
            </w:r>
          </w:p>
        </w:tc>
        <w:tc>
          <w:tcPr>
            <w:tcW w:w="3969" w:type="dxa"/>
          </w:tcPr>
          <w:p w:rsidR="0095334C" w:rsidRPr="0045096B" w:rsidRDefault="0095334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木质活性炭试验方法　焦糖脱色率的测定</w:t>
            </w:r>
          </w:p>
          <w:p w:rsidR="0095334C" w:rsidRPr="0045096B" w:rsidRDefault="0095334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Test methods of wooden activated carbon</w:t>
            </w:r>
            <w:r w:rsidRPr="0045096B">
              <w:rPr>
                <w:rFonts w:asciiTheme="minorEastAsia" w:eastAsiaTheme="minorEastAsia" w:hAnsiTheme="minorEastAsia" w:hint="eastAsia"/>
                <w:sz w:val="24"/>
                <w:szCs w:val="24"/>
              </w:rPr>
              <w:t>—</w:t>
            </w:r>
            <w:r w:rsidRPr="0045096B">
              <w:rPr>
                <w:rFonts w:asciiTheme="minorEastAsia" w:eastAsiaTheme="minorEastAsia" w:hAnsiTheme="minorEastAsia"/>
                <w:sz w:val="24"/>
                <w:szCs w:val="24"/>
              </w:rPr>
              <w:t>Determination of decolorization of caramel</w:t>
            </w:r>
          </w:p>
        </w:tc>
        <w:tc>
          <w:tcPr>
            <w:tcW w:w="2268" w:type="dxa"/>
          </w:tcPr>
          <w:p w:rsidR="0095334C" w:rsidRPr="0045096B" w:rsidRDefault="0095334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是（方法标准或可参照方法标准管理的标准）</w:t>
            </w:r>
          </w:p>
        </w:tc>
        <w:tc>
          <w:tcPr>
            <w:tcW w:w="2268" w:type="dxa"/>
          </w:tcPr>
          <w:p w:rsidR="0095334C" w:rsidRPr="0045096B" w:rsidRDefault="0095334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95334C" w:rsidRPr="0045096B" w:rsidRDefault="0095334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其他木竹制品</w:t>
            </w:r>
          </w:p>
        </w:tc>
        <w:tc>
          <w:tcPr>
            <w:tcW w:w="1575" w:type="dxa"/>
          </w:tcPr>
          <w:p w:rsidR="0095334C" w:rsidRPr="0045096B" w:rsidRDefault="0095334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也可单独设置“活性炭”大类</w:t>
            </w:r>
          </w:p>
        </w:tc>
      </w:tr>
      <w:tr w:rsidR="0095334C" w:rsidRPr="0045096B" w:rsidTr="00E20862">
        <w:tc>
          <w:tcPr>
            <w:tcW w:w="2410" w:type="dxa"/>
          </w:tcPr>
          <w:p w:rsidR="0095334C" w:rsidRPr="0045096B" w:rsidRDefault="0095334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12496.10-1999</w:t>
            </w:r>
          </w:p>
        </w:tc>
        <w:tc>
          <w:tcPr>
            <w:tcW w:w="3969" w:type="dxa"/>
          </w:tcPr>
          <w:p w:rsidR="0095334C" w:rsidRPr="0045096B" w:rsidRDefault="0095334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木质活性炭试验方法　亚甲基蓝</w:t>
            </w:r>
            <w:proofErr w:type="gramStart"/>
            <w:r w:rsidRPr="0045096B">
              <w:rPr>
                <w:rFonts w:asciiTheme="minorEastAsia" w:eastAsiaTheme="minorEastAsia" w:hAnsiTheme="minorEastAsia" w:hint="eastAsia"/>
                <w:sz w:val="24"/>
                <w:szCs w:val="24"/>
              </w:rPr>
              <w:t>吸附值</w:t>
            </w:r>
            <w:proofErr w:type="gramEnd"/>
            <w:r w:rsidRPr="0045096B">
              <w:rPr>
                <w:rFonts w:asciiTheme="minorEastAsia" w:eastAsiaTheme="minorEastAsia" w:hAnsiTheme="minorEastAsia" w:hint="eastAsia"/>
                <w:sz w:val="24"/>
                <w:szCs w:val="24"/>
              </w:rPr>
              <w:t>的测定</w:t>
            </w:r>
          </w:p>
          <w:p w:rsidR="0095334C" w:rsidRPr="0045096B" w:rsidRDefault="0095334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Test methods of wooden activated carbon</w:t>
            </w:r>
            <w:r w:rsidRPr="0045096B">
              <w:rPr>
                <w:rFonts w:asciiTheme="minorEastAsia" w:eastAsiaTheme="minorEastAsia" w:hAnsiTheme="minorEastAsia" w:hint="eastAsia"/>
                <w:sz w:val="24"/>
                <w:szCs w:val="24"/>
              </w:rPr>
              <w:t>—</w:t>
            </w:r>
            <w:r w:rsidRPr="0045096B">
              <w:rPr>
                <w:rFonts w:asciiTheme="minorEastAsia" w:eastAsiaTheme="minorEastAsia" w:hAnsiTheme="minorEastAsia"/>
                <w:sz w:val="24"/>
                <w:szCs w:val="24"/>
              </w:rPr>
              <w:t>Determination of methylene blue adsorption</w:t>
            </w:r>
          </w:p>
        </w:tc>
        <w:tc>
          <w:tcPr>
            <w:tcW w:w="2268" w:type="dxa"/>
          </w:tcPr>
          <w:p w:rsidR="0095334C" w:rsidRPr="0045096B" w:rsidRDefault="0095334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是（方法标准或可参照方法标准管理的标准）</w:t>
            </w:r>
          </w:p>
        </w:tc>
        <w:tc>
          <w:tcPr>
            <w:tcW w:w="2268" w:type="dxa"/>
          </w:tcPr>
          <w:p w:rsidR="0095334C" w:rsidRPr="0045096B" w:rsidRDefault="0095334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95334C" w:rsidRPr="0045096B" w:rsidRDefault="0095334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其他木竹制品</w:t>
            </w:r>
          </w:p>
        </w:tc>
        <w:tc>
          <w:tcPr>
            <w:tcW w:w="1575" w:type="dxa"/>
          </w:tcPr>
          <w:p w:rsidR="0095334C" w:rsidRPr="0045096B" w:rsidRDefault="0095334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也可单独设置“活性炭”大类</w:t>
            </w:r>
          </w:p>
        </w:tc>
      </w:tr>
      <w:tr w:rsidR="00C36E9C" w:rsidRPr="0045096B" w:rsidTr="00E20862">
        <w:tc>
          <w:tcPr>
            <w:tcW w:w="2410" w:type="dxa"/>
          </w:tcPr>
          <w:p w:rsidR="00C36E9C" w:rsidRPr="0045096B" w:rsidRDefault="00C36E9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12496.11-1999</w:t>
            </w:r>
          </w:p>
        </w:tc>
        <w:tc>
          <w:tcPr>
            <w:tcW w:w="3969" w:type="dxa"/>
          </w:tcPr>
          <w:p w:rsidR="00C36E9C" w:rsidRPr="0045096B" w:rsidRDefault="00C36E9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木质活性炭试验方法　硫酸奎宁</w:t>
            </w:r>
            <w:proofErr w:type="gramStart"/>
            <w:r w:rsidRPr="0045096B">
              <w:rPr>
                <w:rFonts w:asciiTheme="minorEastAsia" w:eastAsiaTheme="minorEastAsia" w:hAnsiTheme="minorEastAsia" w:hint="eastAsia"/>
                <w:sz w:val="24"/>
                <w:szCs w:val="24"/>
              </w:rPr>
              <w:t>吸附值</w:t>
            </w:r>
            <w:proofErr w:type="gramEnd"/>
            <w:r w:rsidRPr="0045096B">
              <w:rPr>
                <w:rFonts w:asciiTheme="minorEastAsia" w:eastAsiaTheme="minorEastAsia" w:hAnsiTheme="minorEastAsia" w:hint="eastAsia"/>
                <w:sz w:val="24"/>
                <w:szCs w:val="24"/>
              </w:rPr>
              <w:t>的测定</w:t>
            </w:r>
          </w:p>
          <w:p w:rsidR="00C36E9C" w:rsidRPr="0045096B" w:rsidRDefault="00C36E9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 xml:space="preserve">Test methods of wooden activated </w:t>
            </w:r>
            <w:r w:rsidRPr="0045096B">
              <w:rPr>
                <w:rFonts w:asciiTheme="minorEastAsia" w:eastAsiaTheme="minorEastAsia" w:hAnsiTheme="minorEastAsia"/>
                <w:sz w:val="24"/>
                <w:szCs w:val="24"/>
              </w:rPr>
              <w:lastRenderedPageBreak/>
              <w:t>carbon</w:t>
            </w:r>
            <w:r w:rsidRPr="0045096B">
              <w:rPr>
                <w:rFonts w:asciiTheme="minorEastAsia" w:eastAsiaTheme="minorEastAsia" w:hAnsiTheme="minorEastAsia" w:hint="eastAsia"/>
                <w:sz w:val="24"/>
                <w:szCs w:val="24"/>
              </w:rPr>
              <w:t>—</w:t>
            </w:r>
            <w:r w:rsidRPr="0045096B">
              <w:rPr>
                <w:rFonts w:asciiTheme="minorEastAsia" w:eastAsiaTheme="minorEastAsia" w:hAnsiTheme="minorEastAsia"/>
                <w:sz w:val="24"/>
                <w:szCs w:val="24"/>
              </w:rPr>
              <w:t>Determination of quinine sulpoate adsorption</w:t>
            </w:r>
          </w:p>
        </w:tc>
        <w:tc>
          <w:tcPr>
            <w:tcW w:w="2268" w:type="dxa"/>
          </w:tcPr>
          <w:p w:rsidR="00C36E9C" w:rsidRPr="0045096B" w:rsidRDefault="00C36E9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是（方法标准或可参照方法标准管理的标准）</w:t>
            </w:r>
          </w:p>
        </w:tc>
        <w:tc>
          <w:tcPr>
            <w:tcW w:w="2268" w:type="dxa"/>
          </w:tcPr>
          <w:p w:rsidR="00C36E9C" w:rsidRPr="0045096B" w:rsidRDefault="00C36E9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C36E9C" w:rsidRPr="0045096B" w:rsidRDefault="00C36E9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其他木竹制品</w:t>
            </w:r>
          </w:p>
        </w:tc>
        <w:tc>
          <w:tcPr>
            <w:tcW w:w="1575" w:type="dxa"/>
          </w:tcPr>
          <w:p w:rsidR="00C36E9C" w:rsidRPr="0045096B" w:rsidRDefault="00C36E9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也可单独设置“活性炭”大类</w:t>
            </w:r>
          </w:p>
        </w:tc>
      </w:tr>
      <w:tr w:rsidR="00C36E9C" w:rsidRPr="0045096B" w:rsidTr="00E20862">
        <w:tc>
          <w:tcPr>
            <w:tcW w:w="2410" w:type="dxa"/>
          </w:tcPr>
          <w:p w:rsidR="00C36E9C" w:rsidRPr="0045096B" w:rsidRDefault="00C36E9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lastRenderedPageBreak/>
              <w:t>GB/T 12496.12-1999</w:t>
            </w:r>
          </w:p>
        </w:tc>
        <w:tc>
          <w:tcPr>
            <w:tcW w:w="3969" w:type="dxa"/>
          </w:tcPr>
          <w:p w:rsidR="00C36E9C" w:rsidRPr="0045096B" w:rsidRDefault="00C36E9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木质活性炭试验方法　苯酚</w:t>
            </w:r>
            <w:proofErr w:type="gramStart"/>
            <w:r w:rsidRPr="0045096B">
              <w:rPr>
                <w:rFonts w:asciiTheme="minorEastAsia" w:eastAsiaTheme="minorEastAsia" w:hAnsiTheme="minorEastAsia" w:hint="eastAsia"/>
                <w:sz w:val="24"/>
                <w:szCs w:val="24"/>
              </w:rPr>
              <w:t>吸附值</w:t>
            </w:r>
            <w:proofErr w:type="gramEnd"/>
            <w:r w:rsidRPr="0045096B">
              <w:rPr>
                <w:rFonts w:asciiTheme="minorEastAsia" w:eastAsiaTheme="minorEastAsia" w:hAnsiTheme="minorEastAsia" w:hint="eastAsia"/>
                <w:sz w:val="24"/>
                <w:szCs w:val="24"/>
              </w:rPr>
              <w:t>的测定</w:t>
            </w:r>
          </w:p>
          <w:p w:rsidR="00C36E9C" w:rsidRPr="0045096B" w:rsidRDefault="00C36E9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Test methods of wooden activated carbon</w:t>
            </w:r>
            <w:r w:rsidRPr="0045096B">
              <w:rPr>
                <w:rFonts w:asciiTheme="minorEastAsia" w:eastAsiaTheme="minorEastAsia" w:hAnsiTheme="minorEastAsia" w:hint="eastAsia"/>
                <w:sz w:val="24"/>
                <w:szCs w:val="24"/>
              </w:rPr>
              <w:t>—</w:t>
            </w:r>
            <w:r w:rsidRPr="0045096B">
              <w:rPr>
                <w:rFonts w:asciiTheme="minorEastAsia" w:eastAsiaTheme="minorEastAsia" w:hAnsiTheme="minorEastAsia"/>
                <w:sz w:val="24"/>
                <w:szCs w:val="24"/>
              </w:rPr>
              <w:t>Determination of phenol adsorption</w:t>
            </w:r>
          </w:p>
        </w:tc>
        <w:tc>
          <w:tcPr>
            <w:tcW w:w="2268" w:type="dxa"/>
          </w:tcPr>
          <w:p w:rsidR="00C36E9C" w:rsidRPr="0045096B" w:rsidRDefault="00C36E9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是（方法标准或可参照方法标准管理的标准）</w:t>
            </w:r>
          </w:p>
        </w:tc>
        <w:tc>
          <w:tcPr>
            <w:tcW w:w="2268" w:type="dxa"/>
          </w:tcPr>
          <w:p w:rsidR="00C36E9C" w:rsidRPr="0045096B" w:rsidRDefault="00C36E9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C36E9C" w:rsidRPr="0045096B" w:rsidRDefault="00C36E9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其他木竹制品</w:t>
            </w:r>
          </w:p>
        </w:tc>
        <w:tc>
          <w:tcPr>
            <w:tcW w:w="1575" w:type="dxa"/>
          </w:tcPr>
          <w:p w:rsidR="00C36E9C" w:rsidRPr="0045096B" w:rsidRDefault="00C36E9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也可单独设置“活性炭”大类</w:t>
            </w:r>
          </w:p>
        </w:tc>
      </w:tr>
      <w:tr w:rsidR="00C36E9C" w:rsidRPr="0045096B" w:rsidTr="00E20862">
        <w:tc>
          <w:tcPr>
            <w:tcW w:w="2410" w:type="dxa"/>
          </w:tcPr>
          <w:p w:rsidR="00C36E9C" w:rsidRPr="0045096B" w:rsidRDefault="00C36E9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12496.13-1999</w:t>
            </w:r>
          </w:p>
        </w:tc>
        <w:tc>
          <w:tcPr>
            <w:tcW w:w="3969" w:type="dxa"/>
          </w:tcPr>
          <w:p w:rsidR="00C36E9C" w:rsidRPr="0045096B" w:rsidRDefault="00C36E9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木质活性炭试验方法　未炭化物的测定</w:t>
            </w:r>
          </w:p>
          <w:p w:rsidR="00C36E9C" w:rsidRPr="0045096B" w:rsidRDefault="00C36E9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Test methods of wooden activated carbon</w:t>
            </w:r>
            <w:r w:rsidRPr="0045096B">
              <w:rPr>
                <w:rFonts w:asciiTheme="minorEastAsia" w:eastAsiaTheme="minorEastAsia" w:hAnsiTheme="minorEastAsia" w:hint="eastAsia"/>
                <w:sz w:val="24"/>
                <w:szCs w:val="24"/>
              </w:rPr>
              <w:t>—</w:t>
            </w:r>
            <w:r w:rsidRPr="0045096B">
              <w:rPr>
                <w:rFonts w:asciiTheme="minorEastAsia" w:eastAsiaTheme="minorEastAsia" w:hAnsiTheme="minorEastAsia"/>
                <w:sz w:val="24"/>
                <w:szCs w:val="24"/>
              </w:rPr>
              <w:t>Determination of uncarbonized substances</w:t>
            </w:r>
          </w:p>
        </w:tc>
        <w:tc>
          <w:tcPr>
            <w:tcW w:w="2268" w:type="dxa"/>
          </w:tcPr>
          <w:p w:rsidR="00C36E9C" w:rsidRPr="0045096B" w:rsidRDefault="00C36E9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是（方法标准或可参照方法标准管理的标准）</w:t>
            </w:r>
          </w:p>
        </w:tc>
        <w:tc>
          <w:tcPr>
            <w:tcW w:w="2268" w:type="dxa"/>
          </w:tcPr>
          <w:p w:rsidR="00C36E9C" w:rsidRPr="0045096B" w:rsidRDefault="00C36E9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C36E9C" w:rsidRPr="0045096B" w:rsidRDefault="00C36E9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其他木竹制品</w:t>
            </w:r>
          </w:p>
        </w:tc>
        <w:tc>
          <w:tcPr>
            <w:tcW w:w="1575" w:type="dxa"/>
          </w:tcPr>
          <w:p w:rsidR="00C36E9C" w:rsidRPr="0045096B" w:rsidRDefault="00C36E9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也可单独设置“活性炭”大类</w:t>
            </w:r>
          </w:p>
        </w:tc>
      </w:tr>
      <w:tr w:rsidR="00C36E9C" w:rsidRPr="0045096B" w:rsidTr="00E20862">
        <w:tc>
          <w:tcPr>
            <w:tcW w:w="2410" w:type="dxa"/>
          </w:tcPr>
          <w:p w:rsidR="00C36E9C" w:rsidRPr="0045096B" w:rsidRDefault="00C36E9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12496.14-1999</w:t>
            </w:r>
          </w:p>
        </w:tc>
        <w:tc>
          <w:tcPr>
            <w:tcW w:w="3969" w:type="dxa"/>
          </w:tcPr>
          <w:p w:rsidR="00C36E9C" w:rsidRPr="0045096B" w:rsidRDefault="00C36E9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木质活性炭试验方法　氰化物的测定</w:t>
            </w:r>
          </w:p>
          <w:p w:rsidR="00C36E9C" w:rsidRPr="0045096B" w:rsidRDefault="00C36E9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Test methods of wooden activated carbon</w:t>
            </w:r>
            <w:r w:rsidRPr="0045096B">
              <w:rPr>
                <w:rFonts w:asciiTheme="minorEastAsia" w:eastAsiaTheme="minorEastAsia" w:hAnsiTheme="minorEastAsia" w:hint="eastAsia"/>
                <w:sz w:val="24"/>
                <w:szCs w:val="24"/>
              </w:rPr>
              <w:t>—</w:t>
            </w:r>
            <w:r w:rsidRPr="0045096B">
              <w:rPr>
                <w:rFonts w:asciiTheme="minorEastAsia" w:eastAsiaTheme="minorEastAsia" w:hAnsiTheme="minorEastAsia"/>
                <w:sz w:val="24"/>
                <w:szCs w:val="24"/>
              </w:rPr>
              <w:t>Determination of cyanide</w:t>
            </w:r>
          </w:p>
        </w:tc>
        <w:tc>
          <w:tcPr>
            <w:tcW w:w="2268" w:type="dxa"/>
          </w:tcPr>
          <w:p w:rsidR="00C36E9C" w:rsidRPr="0045096B" w:rsidRDefault="00C36E9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是（方法标准或可参照方法标准管理的标准）</w:t>
            </w:r>
          </w:p>
        </w:tc>
        <w:tc>
          <w:tcPr>
            <w:tcW w:w="2268" w:type="dxa"/>
          </w:tcPr>
          <w:p w:rsidR="00C36E9C" w:rsidRPr="0045096B" w:rsidRDefault="00C36E9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C36E9C" w:rsidRPr="0045096B" w:rsidRDefault="00C36E9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其他木竹制品</w:t>
            </w:r>
          </w:p>
        </w:tc>
        <w:tc>
          <w:tcPr>
            <w:tcW w:w="1575" w:type="dxa"/>
          </w:tcPr>
          <w:p w:rsidR="00C36E9C" w:rsidRPr="0045096B" w:rsidRDefault="00C36E9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也可单独设置“活性炭”大类</w:t>
            </w:r>
          </w:p>
        </w:tc>
      </w:tr>
      <w:tr w:rsidR="00A41C6E" w:rsidRPr="0045096B" w:rsidTr="00E20862">
        <w:tc>
          <w:tcPr>
            <w:tcW w:w="2410" w:type="dxa"/>
          </w:tcPr>
          <w:p w:rsidR="00A41C6E" w:rsidRPr="0045096B" w:rsidRDefault="00A41C6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12496.15-1999</w:t>
            </w:r>
          </w:p>
        </w:tc>
        <w:tc>
          <w:tcPr>
            <w:tcW w:w="3969" w:type="dxa"/>
          </w:tcPr>
          <w:p w:rsidR="00A41C6E" w:rsidRPr="0045096B" w:rsidRDefault="00A41C6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木质活性炭试验方法　硫化物的测</w:t>
            </w:r>
            <w:r w:rsidRPr="0045096B">
              <w:rPr>
                <w:rFonts w:asciiTheme="minorEastAsia" w:eastAsiaTheme="minorEastAsia" w:hAnsiTheme="minorEastAsia" w:hint="eastAsia"/>
                <w:sz w:val="24"/>
                <w:szCs w:val="24"/>
              </w:rPr>
              <w:lastRenderedPageBreak/>
              <w:t>定</w:t>
            </w:r>
          </w:p>
          <w:p w:rsidR="00A41C6E" w:rsidRPr="0045096B" w:rsidRDefault="00A41C6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Test methods of wooden activated carbon</w:t>
            </w:r>
            <w:r w:rsidRPr="0045096B">
              <w:rPr>
                <w:rFonts w:asciiTheme="minorEastAsia" w:eastAsiaTheme="minorEastAsia" w:hAnsiTheme="minorEastAsia" w:hint="eastAsia"/>
                <w:sz w:val="24"/>
                <w:szCs w:val="24"/>
              </w:rPr>
              <w:t>—</w:t>
            </w:r>
            <w:r w:rsidRPr="0045096B">
              <w:rPr>
                <w:rFonts w:asciiTheme="minorEastAsia" w:eastAsiaTheme="minorEastAsia" w:hAnsiTheme="minorEastAsia"/>
                <w:sz w:val="24"/>
                <w:szCs w:val="24"/>
              </w:rPr>
              <w:t>Determination of sulphide</w:t>
            </w:r>
          </w:p>
        </w:tc>
        <w:tc>
          <w:tcPr>
            <w:tcW w:w="2268" w:type="dxa"/>
          </w:tcPr>
          <w:p w:rsidR="00A41C6E" w:rsidRPr="0045096B" w:rsidRDefault="00A41C6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是（方法标准或可参</w:t>
            </w:r>
            <w:r w:rsidRPr="0045096B">
              <w:rPr>
                <w:rFonts w:asciiTheme="minorEastAsia" w:eastAsiaTheme="minorEastAsia" w:hAnsiTheme="minorEastAsia" w:hint="eastAsia"/>
                <w:sz w:val="24"/>
                <w:szCs w:val="24"/>
              </w:rPr>
              <w:lastRenderedPageBreak/>
              <w:t>照方法标准管理的标准）</w:t>
            </w:r>
          </w:p>
        </w:tc>
        <w:tc>
          <w:tcPr>
            <w:tcW w:w="2268" w:type="dxa"/>
          </w:tcPr>
          <w:p w:rsidR="00A41C6E" w:rsidRPr="0045096B" w:rsidRDefault="00A41C6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检测能力表</w:t>
            </w:r>
          </w:p>
        </w:tc>
        <w:tc>
          <w:tcPr>
            <w:tcW w:w="1575" w:type="dxa"/>
          </w:tcPr>
          <w:p w:rsidR="00A41C6E" w:rsidRPr="0045096B" w:rsidRDefault="00A41C6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其他木竹制</w:t>
            </w:r>
            <w:r w:rsidRPr="0045096B">
              <w:rPr>
                <w:rFonts w:asciiTheme="minorEastAsia" w:eastAsiaTheme="minorEastAsia" w:hAnsiTheme="minorEastAsia" w:hint="eastAsia"/>
                <w:sz w:val="24"/>
                <w:szCs w:val="24"/>
              </w:rPr>
              <w:lastRenderedPageBreak/>
              <w:t>品</w:t>
            </w:r>
          </w:p>
        </w:tc>
        <w:tc>
          <w:tcPr>
            <w:tcW w:w="1575" w:type="dxa"/>
          </w:tcPr>
          <w:p w:rsidR="00A41C6E" w:rsidRPr="0045096B" w:rsidRDefault="00A41C6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也可单独设</w:t>
            </w:r>
            <w:r w:rsidRPr="0045096B">
              <w:rPr>
                <w:rFonts w:asciiTheme="minorEastAsia" w:eastAsiaTheme="minorEastAsia" w:hAnsiTheme="minorEastAsia" w:hint="eastAsia"/>
                <w:sz w:val="24"/>
                <w:szCs w:val="24"/>
              </w:rPr>
              <w:lastRenderedPageBreak/>
              <w:t>置“活性炭”大类</w:t>
            </w:r>
          </w:p>
        </w:tc>
      </w:tr>
      <w:tr w:rsidR="00945905" w:rsidRPr="0045096B" w:rsidTr="00E20862">
        <w:tc>
          <w:tcPr>
            <w:tcW w:w="2410" w:type="dxa"/>
          </w:tcPr>
          <w:p w:rsidR="00945905" w:rsidRPr="0045096B" w:rsidRDefault="0094590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lastRenderedPageBreak/>
              <w:t>GB/T 12496.16-1999</w:t>
            </w:r>
          </w:p>
        </w:tc>
        <w:tc>
          <w:tcPr>
            <w:tcW w:w="3969" w:type="dxa"/>
          </w:tcPr>
          <w:p w:rsidR="00945905" w:rsidRPr="0045096B" w:rsidRDefault="0094590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木质活性炭试验方法　氯化物的测定</w:t>
            </w:r>
          </w:p>
          <w:p w:rsidR="00945905" w:rsidRPr="0045096B" w:rsidRDefault="0094590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Test methods of wooden activated carbon</w:t>
            </w:r>
            <w:r w:rsidRPr="0045096B">
              <w:rPr>
                <w:rFonts w:asciiTheme="minorEastAsia" w:eastAsiaTheme="minorEastAsia" w:hAnsiTheme="minorEastAsia" w:hint="eastAsia"/>
                <w:sz w:val="24"/>
                <w:szCs w:val="24"/>
              </w:rPr>
              <w:t>—</w:t>
            </w:r>
            <w:r w:rsidRPr="0045096B">
              <w:rPr>
                <w:rFonts w:asciiTheme="minorEastAsia" w:eastAsiaTheme="minorEastAsia" w:hAnsiTheme="minorEastAsia"/>
                <w:sz w:val="24"/>
                <w:szCs w:val="24"/>
              </w:rPr>
              <w:t>Determination of chloride content</w:t>
            </w:r>
          </w:p>
        </w:tc>
        <w:tc>
          <w:tcPr>
            <w:tcW w:w="2268" w:type="dxa"/>
          </w:tcPr>
          <w:p w:rsidR="00945905" w:rsidRPr="0045096B" w:rsidRDefault="0094590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是（方法标准或可参照方法标准管理的标准）</w:t>
            </w:r>
          </w:p>
        </w:tc>
        <w:tc>
          <w:tcPr>
            <w:tcW w:w="2268" w:type="dxa"/>
          </w:tcPr>
          <w:p w:rsidR="00945905" w:rsidRPr="0045096B" w:rsidRDefault="0094590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945905" w:rsidRPr="0045096B" w:rsidRDefault="0094590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其他木竹制品</w:t>
            </w:r>
          </w:p>
        </w:tc>
        <w:tc>
          <w:tcPr>
            <w:tcW w:w="1575" w:type="dxa"/>
          </w:tcPr>
          <w:p w:rsidR="00945905" w:rsidRPr="0045096B" w:rsidRDefault="0094590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也可单独设置“活性炭”大类</w:t>
            </w:r>
          </w:p>
        </w:tc>
      </w:tr>
      <w:tr w:rsidR="00945905" w:rsidRPr="0045096B" w:rsidTr="00E20862">
        <w:tc>
          <w:tcPr>
            <w:tcW w:w="2410" w:type="dxa"/>
          </w:tcPr>
          <w:p w:rsidR="00945905" w:rsidRPr="0045096B" w:rsidRDefault="0094590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12496.17-1999</w:t>
            </w:r>
          </w:p>
        </w:tc>
        <w:tc>
          <w:tcPr>
            <w:tcW w:w="3969" w:type="dxa"/>
          </w:tcPr>
          <w:p w:rsidR="00945905" w:rsidRPr="0045096B" w:rsidRDefault="0094590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木质活性炭试验方法　硫酸盐的测定</w:t>
            </w:r>
          </w:p>
          <w:p w:rsidR="00945905" w:rsidRPr="0045096B" w:rsidRDefault="0094590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Test methods of wooden activated carbon</w:t>
            </w:r>
            <w:r w:rsidRPr="0045096B">
              <w:rPr>
                <w:rFonts w:asciiTheme="minorEastAsia" w:eastAsiaTheme="minorEastAsia" w:hAnsiTheme="minorEastAsia" w:hint="eastAsia"/>
                <w:sz w:val="24"/>
                <w:szCs w:val="24"/>
              </w:rPr>
              <w:t>—</w:t>
            </w:r>
            <w:r w:rsidRPr="0045096B">
              <w:rPr>
                <w:rFonts w:asciiTheme="minorEastAsia" w:eastAsiaTheme="minorEastAsia" w:hAnsiTheme="minorEastAsia"/>
                <w:sz w:val="24"/>
                <w:szCs w:val="24"/>
              </w:rPr>
              <w:t>Determination of sulphate</w:t>
            </w:r>
          </w:p>
        </w:tc>
        <w:tc>
          <w:tcPr>
            <w:tcW w:w="2268" w:type="dxa"/>
          </w:tcPr>
          <w:p w:rsidR="00945905" w:rsidRPr="0045096B" w:rsidRDefault="0094590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是（方法标准或可参照方法标准管理的标准）</w:t>
            </w:r>
          </w:p>
        </w:tc>
        <w:tc>
          <w:tcPr>
            <w:tcW w:w="2268" w:type="dxa"/>
          </w:tcPr>
          <w:p w:rsidR="00945905" w:rsidRPr="0045096B" w:rsidRDefault="0094590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945905" w:rsidRPr="0045096B" w:rsidRDefault="0094590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其他木竹制品</w:t>
            </w:r>
          </w:p>
        </w:tc>
        <w:tc>
          <w:tcPr>
            <w:tcW w:w="1575" w:type="dxa"/>
          </w:tcPr>
          <w:p w:rsidR="00945905" w:rsidRPr="0045096B" w:rsidRDefault="0094590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也可单独设置“活性炭”大类</w:t>
            </w:r>
          </w:p>
        </w:tc>
      </w:tr>
      <w:tr w:rsidR="00945905" w:rsidRPr="0045096B" w:rsidTr="00E20862">
        <w:tc>
          <w:tcPr>
            <w:tcW w:w="2410" w:type="dxa"/>
          </w:tcPr>
          <w:p w:rsidR="00945905" w:rsidRPr="0045096B" w:rsidRDefault="0094590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12496.18-1999</w:t>
            </w:r>
          </w:p>
        </w:tc>
        <w:tc>
          <w:tcPr>
            <w:tcW w:w="3969" w:type="dxa"/>
          </w:tcPr>
          <w:p w:rsidR="00945905" w:rsidRPr="0045096B" w:rsidRDefault="0094590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木质活性炭试验方法　酸溶物的测定</w:t>
            </w:r>
          </w:p>
          <w:p w:rsidR="00945905" w:rsidRPr="0045096B" w:rsidRDefault="0094590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 xml:space="preserve">Test methods of wooden activated </w:t>
            </w:r>
            <w:r w:rsidRPr="0045096B">
              <w:rPr>
                <w:rFonts w:asciiTheme="minorEastAsia" w:eastAsiaTheme="minorEastAsia" w:hAnsiTheme="minorEastAsia"/>
                <w:sz w:val="24"/>
                <w:szCs w:val="24"/>
              </w:rPr>
              <w:lastRenderedPageBreak/>
              <w:t>carbon</w:t>
            </w:r>
            <w:r w:rsidRPr="0045096B">
              <w:rPr>
                <w:rFonts w:asciiTheme="minorEastAsia" w:eastAsiaTheme="minorEastAsia" w:hAnsiTheme="minorEastAsia" w:hint="eastAsia"/>
                <w:sz w:val="24"/>
                <w:szCs w:val="24"/>
              </w:rPr>
              <w:t>—</w:t>
            </w:r>
            <w:r w:rsidRPr="0045096B">
              <w:rPr>
                <w:rFonts w:asciiTheme="minorEastAsia" w:eastAsiaTheme="minorEastAsia" w:hAnsiTheme="minorEastAsia"/>
                <w:sz w:val="24"/>
                <w:szCs w:val="24"/>
              </w:rPr>
              <w:t>Determination of acid-soluble substance</w:t>
            </w:r>
          </w:p>
        </w:tc>
        <w:tc>
          <w:tcPr>
            <w:tcW w:w="2268" w:type="dxa"/>
          </w:tcPr>
          <w:p w:rsidR="00945905" w:rsidRPr="0045096B" w:rsidRDefault="0094590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是（方法标准或可参照方法标准管理的标准）</w:t>
            </w:r>
          </w:p>
        </w:tc>
        <w:tc>
          <w:tcPr>
            <w:tcW w:w="2268" w:type="dxa"/>
          </w:tcPr>
          <w:p w:rsidR="00945905" w:rsidRPr="0045096B" w:rsidRDefault="0094590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945905" w:rsidRPr="0045096B" w:rsidRDefault="0094590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其他木竹制品</w:t>
            </w:r>
          </w:p>
        </w:tc>
        <w:tc>
          <w:tcPr>
            <w:tcW w:w="1575" w:type="dxa"/>
          </w:tcPr>
          <w:p w:rsidR="00945905" w:rsidRPr="0045096B" w:rsidRDefault="0094590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也可单独设置“活性炭”大类</w:t>
            </w:r>
          </w:p>
        </w:tc>
      </w:tr>
      <w:tr w:rsidR="00945905" w:rsidRPr="0045096B" w:rsidTr="00E20862">
        <w:tc>
          <w:tcPr>
            <w:tcW w:w="2410" w:type="dxa"/>
          </w:tcPr>
          <w:p w:rsidR="00945905" w:rsidRPr="0045096B" w:rsidRDefault="0094590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lastRenderedPageBreak/>
              <w:t>GB/T 12496.19-2015</w:t>
            </w:r>
          </w:p>
        </w:tc>
        <w:tc>
          <w:tcPr>
            <w:tcW w:w="3969" w:type="dxa"/>
          </w:tcPr>
          <w:p w:rsidR="00945905" w:rsidRPr="0045096B" w:rsidRDefault="0094590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木质活性炭试验方法　铁含量的测定</w:t>
            </w:r>
          </w:p>
          <w:p w:rsidR="00945905" w:rsidRPr="0045096B" w:rsidRDefault="0094590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Test methods of wooden activated carbon</w:t>
            </w:r>
            <w:r w:rsidRPr="0045096B">
              <w:rPr>
                <w:rFonts w:asciiTheme="minorEastAsia" w:eastAsiaTheme="minorEastAsia" w:hAnsiTheme="minorEastAsia" w:hint="eastAsia"/>
                <w:sz w:val="24"/>
                <w:szCs w:val="24"/>
              </w:rPr>
              <w:t>—</w:t>
            </w:r>
            <w:r w:rsidRPr="0045096B">
              <w:rPr>
                <w:rFonts w:asciiTheme="minorEastAsia" w:eastAsiaTheme="minorEastAsia" w:hAnsiTheme="minorEastAsia"/>
                <w:sz w:val="24"/>
                <w:szCs w:val="24"/>
              </w:rPr>
              <w:t>Determination of iron content</w:t>
            </w:r>
          </w:p>
        </w:tc>
        <w:tc>
          <w:tcPr>
            <w:tcW w:w="2268" w:type="dxa"/>
          </w:tcPr>
          <w:p w:rsidR="00945905" w:rsidRPr="0045096B" w:rsidRDefault="0094590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是（方法标准或可参照方法标准管理的标准）</w:t>
            </w:r>
          </w:p>
        </w:tc>
        <w:tc>
          <w:tcPr>
            <w:tcW w:w="2268" w:type="dxa"/>
          </w:tcPr>
          <w:p w:rsidR="00945905" w:rsidRPr="0045096B" w:rsidRDefault="0094590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945905" w:rsidRPr="0045096B" w:rsidRDefault="0094590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其他木竹制品</w:t>
            </w:r>
          </w:p>
        </w:tc>
        <w:tc>
          <w:tcPr>
            <w:tcW w:w="1575" w:type="dxa"/>
          </w:tcPr>
          <w:p w:rsidR="00945905" w:rsidRPr="0045096B" w:rsidRDefault="0094590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也可单独设置“活性炭”大类</w:t>
            </w:r>
          </w:p>
        </w:tc>
      </w:tr>
      <w:tr w:rsidR="00D81BB9" w:rsidRPr="0045096B" w:rsidTr="00E20862">
        <w:tc>
          <w:tcPr>
            <w:tcW w:w="2410" w:type="dxa"/>
          </w:tcPr>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12496.20-1999</w:t>
            </w:r>
          </w:p>
        </w:tc>
        <w:tc>
          <w:tcPr>
            <w:tcW w:w="3969" w:type="dxa"/>
          </w:tcPr>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木质活性炭试验方法　锌含量的测定</w:t>
            </w:r>
          </w:p>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Test methods of wooden activated carbon</w:t>
            </w:r>
            <w:r w:rsidRPr="0045096B">
              <w:rPr>
                <w:rFonts w:asciiTheme="minorEastAsia" w:eastAsiaTheme="minorEastAsia" w:hAnsiTheme="minorEastAsia" w:hint="eastAsia"/>
                <w:sz w:val="24"/>
                <w:szCs w:val="24"/>
              </w:rPr>
              <w:t>—</w:t>
            </w:r>
            <w:r w:rsidRPr="0045096B">
              <w:rPr>
                <w:rFonts w:asciiTheme="minorEastAsia" w:eastAsiaTheme="minorEastAsia" w:hAnsiTheme="minorEastAsia"/>
                <w:sz w:val="24"/>
                <w:szCs w:val="24"/>
              </w:rPr>
              <w:t>Determination of zinc content</w:t>
            </w:r>
          </w:p>
        </w:tc>
        <w:tc>
          <w:tcPr>
            <w:tcW w:w="2268" w:type="dxa"/>
          </w:tcPr>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是（方法标准或可参照方法标准管理的标准）</w:t>
            </w:r>
          </w:p>
        </w:tc>
        <w:tc>
          <w:tcPr>
            <w:tcW w:w="2268" w:type="dxa"/>
          </w:tcPr>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其他木竹制品</w:t>
            </w:r>
          </w:p>
        </w:tc>
        <w:tc>
          <w:tcPr>
            <w:tcW w:w="1575" w:type="dxa"/>
          </w:tcPr>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也可单独设置“活性炭”大类</w:t>
            </w:r>
          </w:p>
        </w:tc>
      </w:tr>
      <w:tr w:rsidR="00D81BB9" w:rsidRPr="0045096B" w:rsidTr="00E20862">
        <w:tc>
          <w:tcPr>
            <w:tcW w:w="2410" w:type="dxa"/>
          </w:tcPr>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12496.21-1999</w:t>
            </w:r>
          </w:p>
        </w:tc>
        <w:tc>
          <w:tcPr>
            <w:tcW w:w="3969" w:type="dxa"/>
          </w:tcPr>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木质活性炭试验方法　钙镁含量的测定</w:t>
            </w:r>
          </w:p>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Test methods of wooden activated carbon</w:t>
            </w:r>
            <w:r w:rsidRPr="0045096B">
              <w:rPr>
                <w:rFonts w:asciiTheme="minorEastAsia" w:eastAsiaTheme="minorEastAsia" w:hAnsiTheme="minorEastAsia" w:hint="eastAsia"/>
                <w:sz w:val="24"/>
                <w:szCs w:val="24"/>
              </w:rPr>
              <w:t>—</w:t>
            </w:r>
            <w:r w:rsidRPr="0045096B">
              <w:rPr>
                <w:rFonts w:asciiTheme="minorEastAsia" w:eastAsiaTheme="minorEastAsia" w:hAnsiTheme="minorEastAsia"/>
                <w:sz w:val="24"/>
                <w:szCs w:val="24"/>
              </w:rPr>
              <w:t>Determination of calcium and magnesium content</w:t>
            </w:r>
          </w:p>
        </w:tc>
        <w:tc>
          <w:tcPr>
            <w:tcW w:w="2268" w:type="dxa"/>
          </w:tcPr>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是（方法标准或可参照方法标准管理的标准）</w:t>
            </w:r>
          </w:p>
        </w:tc>
        <w:tc>
          <w:tcPr>
            <w:tcW w:w="2268" w:type="dxa"/>
          </w:tcPr>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其他木竹制品</w:t>
            </w:r>
          </w:p>
        </w:tc>
        <w:tc>
          <w:tcPr>
            <w:tcW w:w="1575" w:type="dxa"/>
          </w:tcPr>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也可单独设置“活性炭”大类</w:t>
            </w:r>
          </w:p>
        </w:tc>
      </w:tr>
      <w:tr w:rsidR="00D81BB9" w:rsidRPr="0045096B" w:rsidTr="00E20862">
        <w:tc>
          <w:tcPr>
            <w:tcW w:w="2410" w:type="dxa"/>
          </w:tcPr>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lastRenderedPageBreak/>
              <w:t>GB/T 12496.22-1999</w:t>
            </w:r>
          </w:p>
        </w:tc>
        <w:tc>
          <w:tcPr>
            <w:tcW w:w="3969" w:type="dxa"/>
          </w:tcPr>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木质活性炭试验方法　重金属的测定</w:t>
            </w:r>
          </w:p>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Test methods of wooden activated carbon</w:t>
            </w:r>
            <w:r w:rsidRPr="0045096B">
              <w:rPr>
                <w:rFonts w:asciiTheme="minorEastAsia" w:eastAsiaTheme="minorEastAsia" w:hAnsiTheme="minorEastAsia" w:hint="eastAsia"/>
                <w:sz w:val="24"/>
                <w:szCs w:val="24"/>
              </w:rPr>
              <w:t>—</w:t>
            </w:r>
            <w:r w:rsidRPr="0045096B">
              <w:rPr>
                <w:rFonts w:asciiTheme="minorEastAsia" w:eastAsiaTheme="minorEastAsia" w:hAnsiTheme="minorEastAsia"/>
                <w:sz w:val="24"/>
                <w:szCs w:val="24"/>
              </w:rPr>
              <w:t>Determination of heavy metals</w:t>
            </w:r>
          </w:p>
        </w:tc>
        <w:tc>
          <w:tcPr>
            <w:tcW w:w="2268" w:type="dxa"/>
          </w:tcPr>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是（方法标准或可参照方法标准管理的标准）</w:t>
            </w:r>
          </w:p>
        </w:tc>
        <w:tc>
          <w:tcPr>
            <w:tcW w:w="2268" w:type="dxa"/>
          </w:tcPr>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其他木竹制品</w:t>
            </w:r>
          </w:p>
        </w:tc>
        <w:tc>
          <w:tcPr>
            <w:tcW w:w="1575" w:type="dxa"/>
          </w:tcPr>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也可单独设置“活性炭”大类</w:t>
            </w:r>
          </w:p>
        </w:tc>
      </w:tr>
      <w:tr w:rsidR="00D81BB9" w:rsidRPr="0045096B" w:rsidTr="00E20862">
        <w:tc>
          <w:tcPr>
            <w:tcW w:w="2410" w:type="dxa"/>
          </w:tcPr>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12626.1-2009</w:t>
            </w:r>
          </w:p>
        </w:tc>
        <w:tc>
          <w:tcPr>
            <w:tcW w:w="3969" w:type="dxa"/>
          </w:tcPr>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湿法硬质纤维板　第1部分：定义和分类</w:t>
            </w:r>
          </w:p>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Hard fibreboard—Part 1: Definitions and classifications</w:t>
            </w:r>
          </w:p>
        </w:tc>
        <w:tc>
          <w:tcPr>
            <w:tcW w:w="2268" w:type="dxa"/>
          </w:tcPr>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否（不包含检测方法的各类标准）</w:t>
            </w:r>
          </w:p>
        </w:tc>
        <w:tc>
          <w:tcPr>
            <w:tcW w:w="2268" w:type="dxa"/>
          </w:tcPr>
          <w:p w:rsidR="00D81BB9" w:rsidRPr="0045096B" w:rsidRDefault="00C43FE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不应纳入认可范围</w:t>
            </w:r>
          </w:p>
        </w:tc>
        <w:tc>
          <w:tcPr>
            <w:tcW w:w="1575" w:type="dxa"/>
          </w:tcPr>
          <w:p w:rsidR="00D81BB9" w:rsidRPr="0045096B" w:rsidRDefault="00D81BB9" w:rsidP="00BF34A8">
            <w:pPr>
              <w:spacing w:line="300" w:lineRule="auto"/>
              <w:jc w:val="both"/>
              <w:rPr>
                <w:rFonts w:asciiTheme="minorEastAsia" w:eastAsiaTheme="minorEastAsia" w:hAnsiTheme="minorEastAsia"/>
                <w:sz w:val="24"/>
                <w:szCs w:val="24"/>
              </w:rPr>
            </w:pPr>
          </w:p>
        </w:tc>
        <w:tc>
          <w:tcPr>
            <w:tcW w:w="1575" w:type="dxa"/>
          </w:tcPr>
          <w:p w:rsidR="00D81BB9" w:rsidRPr="0045096B" w:rsidRDefault="00D81BB9" w:rsidP="00BF34A8">
            <w:pPr>
              <w:spacing w:line="300" w:lineRule="auto"/>
              <w:jc w:val="both"/>
              <w:rPr>
                <w:rFonts w:asciiTheme="minorEastAsia" w:eastAsiaTheme="minorEastAsia" w:hAnsiTheme="minorEastAsia"/>
                <w:sz w:val="24"/>
                <w:szCs w:val="24"/>
              </w:rPr>
            </w:pPr>
          </w:p>
        </w:tc>
      </w:tr>
      <w:tr w:rsidR="00D81BB9" w:rsidRPr="0045096B" w:rsidTr="00E20862">
        <w:tc>
          <w:tcPr>
            <w:tcW w:w="2410" w:type="dxa"/>
          </w:tcPr>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12626.2-2009</w:t>
            </w:r>
          </w:p>
        </w:tc>
        <w:tc>
          <w:tcPr>
            <w:tcW w:w="3969" w:type="dxa"/>
          </w:tcPr>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湿法硬质纤维板　第2部分：对所有板型的共同要求</w:t>
            </w:r>
          </w:p>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Hard fibreboard—Part 2: General requirements for all board types</w:t>
            </w:r>
          </w:p>
        </w:tc>
        <w:tc>
          <w:tcPr>
            <w:tcW w:w="2268" w:type="dxa"/>
          </w:tcPr>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否（仅引用其他标准的产品标准）</w:t>
            </w:r>
          </w:p>
        </w:tc>
        <w:tc>
          <w:tcPr>
            <w:tcW w:w="2268" w:type="dxa"/>
          </w:tcPr>
          <w:p w:rsidR="00D81BB9" w:rsidRPr="0045096B" w:rsidRDefault="00C43FE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判定标准</w:t>
            </w:r>
          </w:p>
        </w:tc>
        <w:tc>
          <w:tcPr>
            <w:tcW w:w="1575" w:type="dxa"/>
          </w:tcPr>
          <w:p w:rsidR="00D81BB9" w:rsidRPr="0045096B" w:rsidRDefault="00D81BB9" w:rsidP="00BF34A8">
            <w:pPr>
              <w:spacing w:line="300" w:lineRule="auto"/>
              <w:jc w:val="both"/>
              <w:rPr>
                <w:rFonts w:asciiTheme="minorEastAsia" w:eastAsiaTheme="minorEastAsia" w:hAnsiTheme="minorEastAsia"/>
                <w:sz w:val="24"/>
                <w:szCs w:val="24"/>
              </w:rPr>
            </w:pPr>
          </w:p>
        </w:tc>
        <w:tc>
          <w:tcPr>
            <w:tcW w:w="1575" w:type="dxa"/>
          </w:tcPr>
          <w:p w:rsidR="00D81BB9" w:rsidRPr="0045096B" w:rsidRDefault="00D81BB9" w:rsidP="00BF34A8">
            <w:pPr>
              <w:spacing w:line="300" w:lineRule="auto"/>
              <w:jc w:val="both"/>
              <w:rPr>
                <w:rFonts w:asciiTheme="minorEastAsia" w:eastAsiaTheme="minorEastAsia" w:hAnsiTheme="minorEastAsia"/>
                <w:sz w:val="24"/>
                <w:szCs w:val="24"/>
              </w:rPr>
            </w:pPr>
          </w:p>
        </w:tc>
      </w:tr>
      <w:tr w:rsidR="00D81BB9" w:rsidRPr="0045096B" w:rsidTr="00E20862">
        <w:tc>
          <w:tcPr>
            <w:tcW w:w="2410" w:type="dxa"/>
          </w:tcPr>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12626.3-2009</w:t>
            </w:r>
          </w:p>
        </w:tc>
        <w:tc>
          <w:tcPr>
            <w:tcW w:w="3969" w:type="dxa"/>
          </w:tcPr>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湿法硬质纤维板　第3部分：试件取样及测量</w:t>
            </w:r>
          </w:p>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 xml:space="preserve">Hard fibreboard—Part 3: Sampling and measurements of test </w:t>
            </w:r>
            <w:r w:rsidRPr="0045096B">
              <w:rPr>
                <w:rFonts w:asciiTheme="minorEastAsia" w:eastAsiaTheme="minorEastAsia" w:hAnsiTheme="minorEastAsia"/>
                <w:sz w:val="24"/>
                <w:szCs w:val="24"/>
              </w:rPr>
              <w:lastRenderedPageBreak/>
              <w:t>pieces</w:t>
            </w:r>
          </w:p>
        </w:tc>
        <w:tc>
          <w:tcPr>
            <w:tcW w:w="2268" w:type="dxa"/>
          </w:tcPr>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是（采样、制样、前处理类标准）</w:t>
            </w:r>
          </w:p>
        </w:tc>
        <w:tc>
          <w:tcPr>
            <w:tcW w:w="2268" w:type="dxa"/>
          </w:tcPr>
          <w:p w:rsidR="00D81BB9" w:rsidRPr="0045096B" w:rsidRDefault="00C43FE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D81BB9" w:rsidRPr="0045096B" w:rsidRDefault="003F4F50"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人造板及饰面人造板</w:t>
            </w:r>
          </w:p>
        </w:tc>
        <w:tc>
          <w:tcPr>
            <w:tcW w:w="1575" w:type="dxa"/>
          </w:tcPr>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不应单独申请认可</w:t>
            </w:r>
          </w:p>
        </w:tc>
      </w:tr>
      <w:tr w:rsidR="00D81BB9" w:rsidRPr="0045096B" w:rsidTr="00E20862">
        <w:tc>
          <w:tcPr>
            <w:tcW w:w="2410" w:type="dxa"/>
          </w:tcPr>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lastRenderedPageBreak/>
              <w:t>GB/T 12626.4-2015</w:t>
            </w:r>
          </w:p>
        </w:tc>
        <w:tc>
          <w:tcPr>
            <w:tcW w:w="3969" w:type="dxa"/>
          </w:tcPr>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湿法硬质纤维板　第4部分：干燥条件下使用的普通用板</w:t>
            </w:r>
          </w:p>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Hard fibreboard—Part 4: General purpose boards for use in dry conditions</w:t>
            </w:r>
          </w:p>
        </w:tc>
        <w:tc>
          <w:tcPr>
            <w:tcW w:w="2268" w:type="dxa"/>
          </w:tcPr>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否（仅引用其他标准的产品标准）</w:t>
            </w:r>
          </w:p>
        </w:tc>
        <w:tc>
          <w:tcPr>
            <w:tcW w:w="2268" w:type="dxa"/>
          </w:tcPr>
          <w:p w:rsidR="00D81BB9" w:rsidRPr="0045096B" w:rsidRDefault="00C43FE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判定标准</w:t>
            </w:r>
          </w:p>
        </w:tc>
        <w:tc>
          <w:tcPr>
            <w:tcW w:w="1575" w:type="dxa"/>
          </w:tcPr>
          <w:p w:rsidR="00D81BB9" w:rsidRPr="0045096B" w:rsidRDefault="00D81BB9" w:rsidP="00BF34A8">
            <w:pPr>
              <w:spacing w:line="300" w:lineRule="auto"/>
              <w:jc w:val="both"/>
              <w:rPr>
                <w:rFonts w:asciiTheme="minorEastAsia" w:eastAsiaTheme="minorEastAsia" w:hAnsiTheme="minorEastAsia"/>
                <w:sz w:val="24"/>
                <w:szCs w:val="24"/>
              </w:rPr>
            </w:pPr>
          </w:p>
        </w:tc>
        <w:tc>
          <w:tcPr>
            <w:tcW w:w="1575" w:type="dxa"/>
          </w:tcPr>
          <w:p w:rsidR="00D81BB9" w:rsidRPr="0045096B" w:rsidRDefault="00D81BB9" w:rsidP="00BF34A8">
            <w:pPr>
              <w:spacing w:line="300" w:lineRule="auto"/>
              <w:jc w:val="both"/>
              <w:rPr>
                <w:rFonts w:asciiTheme="minorEastAsia" w:eastAsiaTheme="minorEastAsia" w:hAnsiTheme="minorEastAsia"/>
                <w:sz w:val="24"/>
                <w:szCs w:val="24"/>
              </w:rPr>
            </w:pPr>
          </w:p>
        </w:tc>
      </w:tr>
      <w:tr w:rsidR="00D81BB9" w:rsidRPr="0045096B" w:rsidTr="00E20862">
        <w:tc>
          <w:tcPr>
            <w:tcW w:w="2410" w:type="dxa"/>
          </w:tcPr>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12626.5-2015</w:t>
            </w:r>
          </w:p>
        </w:tc>
        <w:tc>
          <w:tcPr>
            <w:tcW w:w="3969" w:type="dxa"/>
          </w:tcPr>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湿法硬质纤维板　第5部分：潮湿条件下使用的普通用板</w:t>
            </w:r>
          </w:p>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Hard fibreboard—Part 5: General purpose boards for use in humid conditions</w:t>
            </w:r>
          </w:p>
        </w:tc>
        <w:tc>
          <w:tcPr>
            <w:tcW w:w="2268" w:type="dxa"/>
          </w:tcPr>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否（仅引用其他标准的产品标准）</w:t>
            </w:r>
          </w:p>
        </w:tc>
        <w:tc>
          <w:tcPr>
            <w:tcW w:w="2268" w:type="dxa"/>
          </w:tcPr>
          <w:p w:rsidR="00D81BB9" w:rsidRPr="0045096B" w:rsidRDefault="00C43FE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判定标准</w:t>
            </w:r>
          </w:p>
        </w:tc>
        <w:tc>
          <w:tcPr>
            <w:tcW w:w="1575" w:type="dxa"/>
          </w:tcPr>
          <w:p w:rsidR="00D81BB9" w:rsidRPr="0045096B" w:rsidRDefault="00D81BB9" w:rsidP="00BF34A8">
            <w:pPr>
              <w:spacing w:line="300" w:lineRule="auto"/>
              <w:jc w:val="both"/>
              <w:rPr>
                <w:rFonts w:asciiTheme="minorEastAsia" w:eastAsiaTheme="minorEastAsia" w:hAnsiTheme="minorEastAsia"/>
                <w:sz w:val="24"/>
                <w:szCs w:val="24"/>
              </w:rPr>
            </w:pPr>
          </w:p>
        </w:tc>
        <w:tc>
          <w:tcPr>
            <w:tcW w:w="1575" w:type="dxa"/>
          </w:tcPr>
          <w:p w:rsidR="00D81BB9" w:rsidRPr="0045096B" w:rsidRDefault="00D81BB9" w:rsidP="00BF34A8">
            <w:pPr>
              <w:spacing w:line="300" w:lineRule="auto"/>
              <w:jc w:val="both"/>
              <w:rPr>
                <w:rFonts w:asciiTheme="minorEastAsia" w:eastAsiaTheme="minorEastAsia" w:hAnsiTheme="minorEastAsia"/>
                <w:sz w:val="24"/>
                <w:szCs w:val="24"/>
              </w:rPr>
            </w:pPr>
          </w:p>
        </w:tc>
      </w:tr>
      <w:tr w:rsidR="00D81BB9" w:rsidRPr="0045096B" w:rsidTr="00E20862">
        <w:tc>
          <w:tcPr>
            <w:tcW w:w="2410" w:type="dxa"/>
          </w:tcPr>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12626.6-2015</w:t>
            </w:r>
          </w:p>
        </w:tc>
        <w:tc>
          <w:tcPr>
            <w:tcW w:w="3969" w:type="dxa"/>
          </w:tcPr>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湿法硬质纤维板　第6部分：高湿条件下使用的普通用板</w:t>
            </w:r>
          </w:p>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Hard fibreboard—Part 6: General purpose boards for use in high-humid conditions</w:t>
            </w:r>
          </w:p>
        </w:tc>
        <w:tc>
          <w:tcPr>
            <w:tcW w:w="2268" w:type="dxa"/>
          </w:tcPr>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否（仅引用其他标准的产品标准）</w:t>
            </w:r>
          </w:p>
        </w:tc>
        <w:tc>
          <w:tcPr>
            <w:tcW w:w="2268" w:type="dxa"/>
          </w:tcPr>
          <w:p w:rsidR="00D81BB9" w:rsidRPr="0045096B" w:rsidRDefault="00C43FE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判定标准</w:t>
            </w:r>
          </w:p>
        </w:tc>
        <w:tc>
          <w:tcPr>
            <w:tcW w:w="1575" w:type="dxa"/>
          </w:tcPr>
          <w:p w:rsidR="00D81BB9" w:rsidRPr="0045096B" w:rsidRDefault="00D81BB9" w:rsidP="00BF34A8">
            <w:pPr>
              <w:spacing w:line="300" w:lineRule="auto"/>
              <w:jc w:val="both"/>
              <w:rPr>
                <w:rFonts w:asciiTheme="minorEastAsia" w:eastAsiaTheme="minorEastAsia" w:hAnsiTheme="minorEastAsia"/>
                <w:sz w:val="24"/>
                <w:szCs w:val="24"/>
              </w:rPr>
            </w:pPr>
          </w:p>
        </w:tc>
        <w:tc>
          <w:tcPr>
            <w:tcW w:w="1575" w:type="dxa"/>
          </w:tcPr>
          <w:p w:rsidR="00D81BB9" w:rsidRPr="0045096B" w:rsidRDefault="00D81BB9" w:rsidP="00BF34A8">
            <w:pPr>
              <w:spacing w:line="300" w:lineRule="auto"/>
              <w:jc w:val="both"/>
              <w:rPr>
                <w:rFonts w:asciiTheme="minorEastAsia" w:eastAsiaTheme="minorEastAsia" w:hAnsiTheme="minorEastAsia"/>
                <w:sz w:val="24"/>
                <w:szCs w:val="24"/>
              </w:rPr>
            </w:pPr>
          </w:p>
        </w:tc>
      </w:tr>
      <w:tr w:rsidR="00D81BB9" w:rsidRPr="0045096B" w:rsidTr="00E20862">
        <w:tc>
          <w:tcPr>
            <w:tcW w:w="2410" w:type="dxa"/>
          </w:tcPr>
          <w:p w:rsidR="00D81BB9" w:rsidRPr="0045096B" w:rsidRDefault="00E2430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12626.7-2015</w:t>
            </w:r>
          </w:p>
        </w:tc>
        <w:tc>
          <w:tcPr>
            <w:tcW w:w="3969" w:type="dxa"/>
          </w:tcPr>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湿法硬质纤维板　第7部分：室外条</w:t>
            </w:r>
            <w:r w:rsidRPr="0045096B">
              <w:rPr>
                <w:rFonts w:asciiTheme="minorEastAsia" w:eastAsiaTheme="minorEastAsia" w:hAnsiTheme="minorEastAsia" w:hint="eastAsia"/>
                <w:sz w:val="24"/>
                <w:szCs w:val="24"/>
              </w:rPr>
              <w:lastRenderedPageBreak/>
              <w:t>件下使用的普通用板</w:t>
            </w:r>
          </w:p>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Hard fibreboard—Part 7: General purpose boards for use in exterior conditions</w:t>
            </w:r>
          </w:p>
        </w:tc>
        <w:tc>
          <w:tcPr>
            <w:tcW w:w="2268" w:type="dxa"/>
          </w:tcPr>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否（仅引用其他标准</w:t>
            </w:r>
            <w:r w:rsidRPr="0045096B">
              <w:rPr>
                <w:rFonts w:asciiTheme="minorEastAsia" w:eastAsiaTheme="minorEastAsia" w:hAnsiTheme="minorEastAsia" w:hint="eastAsia"/>
                <w:sz w:val="24"/>
                <w:szCs w:val="24"/>
              </w:rPr>
              <w:lastRenderedPageBreak/>
              <w:t>的产品标准）</w:t>
            </w:r>
          </w:p>
        </w:tc>
        <w:tc>
          <w:tcPr>
            <w:tcW w:w="2268" w:type="dxa"/>
          </w:tcPr>
          <w:p w:rsidR="00D81BB9" w:rsidRPr="0045096B" w:rsidRDefault="00C43FE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判定标准</w:t>
            </w:r>
          </w:p>
        </w:tc>
        <w:tc>
          <w:tcPr>
            <w:tcW w:w="1575" w:type="dxa"/>
          </w:tcPr>
          <w:p w:rsidR="00D81BB9" w:rsidRPr="0045096B" w:rsidRDefault="00D81BB9" w:rsidP="00BF34A8">
            <w:pPr>
              <w:spacing w:line="300" w:lineRule="auto"/>
              <w:jc w:val="both"/>
              <w:rPr>
                <w:rFonts w:asciiTheme="minorEastAsia" w:eastAsiaTheme="minorEastAsia" w:hAnsiTheme="minorEastAsia"/>
                <w:sz w:val="24"/>
                <w:szCs w:val="24"/>
              </w:rPr>
            </w:pPr>
          </w:p>
        </w:tc>
        <w:tc>
          <w:tcPr>
            <w:tcW w:w="1575" w:type="dxa"/>
          </w:tcPr>
          <w:p w:rsidR="00D81BB9" w:rsidRPr="0045096B" w:rsidRDefault="00D81BB9" w:rsidP="00BF34A8">
            <w:pPr>
              <w:spacing w:line="300" w:lineRule="auto"/>
              <w:jc w:val="both"/>
              <w:rPr>
                <w:rFonts w:asciiTheme="minorEastAsia" w:eastAsiaTheme="minorEastAsia" w:hAnsiTheme="minorEastAsia"/>
                <w:sz w:val="24"/>
                <w:szCs w:val="24"/>
              </w:rPr>
            </w:pPr>
          </w:p>
        </w:tc>
      </w:tr>
      <w:tr w:rsidR="00D81BB9" w:rsidRPr="0045096B" w:rsidTr="00E20862">
        <w:tc>
          <w:tcPr>
            <w:tcW w:w="2410" w:type="dxa"/>
          </w:tcPr>
          <w:p w:rsidR="00E2430E"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lastRenderedPageBreak/>
              <w:t>GB/T 12626.8-2015</w:t>
            </w:r>
          </w:p>
        </w:tc>
        <w:tc>
          <w:tcPr>
            <w:tcW w:w="3969" w:type="dxa"/>
          </w:tcPr>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湿法硬质纤维板　第8部分：干燥条件下使用的承载用板</w:t>
            </w:r>
          </w:p>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Hard fibreboard—Part 8: Load bearing boards for use in dry conditions</w:t>
            </w:r>
          </w:p>
        </w:tc>
        <w:tc>
          <w:tcPr>
            <w:tcW w:w="2268" w:type="dxa"/>
          </w:tcPr>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否（仅引用其他标准的产品标准）</w:t>
            </w:r>
          </w:p>
        </w:tc>
        <w:tc>
          <w:tcPr>
            <w:tcW w:w="2268" w:type="dxa"/>
          </w:tcPr>
          <w:p w:rsidR="00D81BB9" w:rsidRPr="0045096B" w:rsidRDefault="00C43FE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判定标准</w:t>
            </w:r>
          </w:p>
        </w:tc>
        <w:tc>
          <w:tcPr>
            <w:tcW w:w="1575" w:type="dxa"/>
          </w:tcPr>
          <w:p w:rsidR="00D81BB9" w:rsidRPr="0045096B" w:rsidRDefault="00D81BB9" w:rsidP="00BF34A8">
            <w:pPr>
              <w:spacing w:line="300" w:lineRule="auto"/>
              <w:jc w:val="both"/>
              <w:rPr>
                <w:rFonts w:asciiTheme="minorEastAsia" w:eastAsiaTheme="minorEastAsia" w:hAnsiTheme="minorEastAsia"/>
                <w:sz w:val="24"/>
                <w:szCs w:val="24"/>
              </w:rPr>
            </w:pPr>
          </w:p>
        </w:tc>
        <w:tc>
          <w:tcPr>
            <w:tcW w:w="1575" w:type="dxa"/>
          </w:tcPr>
          <w:p w:rsidR="00D81BB9" w:rsidRPr="0045096B" w:rsidRDefault="00D81BB9" w:rsidP="00BF34A8">
            <w:pPr>
              <w:spacing w:line="300" w:lineRule="auto"/>
              <w:jc w:val="both"/>
              <w:rPr>
                <w:rFonts w:asciiTheme="minorEastAsia" w:eastAsiaTheme="minorEastAsia" w:hAnsiTheme="minorEastAsia"/>
                <w:sz w:val="24"/>
                <w:szCs w:val="24"/>
              </w:rPr>
            </w:pPr>
          </w:p>
        </w:tc>
      </w:tr>
      <w:tr w:rsidR="00D81BB9" w:rsidRPr="0045096B" w:rsidTr="00E20862">
        <w:tc>
          <w:tcPr>
            <w:tcW w:w="2410" w:type="dxa"/>
          </w:tcPr>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12626.9-2015</w:t>
            </w:r>
          </w:p>
        </w:tc>
        <w:tc>
          <w:tcPr>
            <w:tcW w:w="3969" w:type="dxa"/>
          </w:tcPr>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湿法硬质纤维板　第9部分：潮湿条件下使用的承载用板</w:t>
            </w:r>
          </w:p>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Hard fibreboard—Part 9: Load bearing boards for use in humid conditions</w:t>
            </w:r>
          </w:p>
        </w:tc>
        <w:tc>
          <w:tcPr>
            <w:tcW w:w="2268" w:type="dxa"/>
          </w:tcPr>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否（仅引用其他标准的产品标准）</w:t>
            </w:r>
          </w:p>
        </w:tc>
        <w:tc>
          <w:tcPr>
            <w:tcW w:w="2268" w:type="dxa"/>
          </w:tcPr>
          <w:p w:rsidR="00D81BB9" w:rsidRPr="0045096B" w:rsidRDefault="00C43FE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判定标准</w:t>
            </w:r>
          </w:p>
        </w:tc>
        <w:tc>
          <w:tcPr>
            <w:tcW w:w="1575" w:type="dxa"/>
          </w:tcPr>
          <w:p w:rsidR="00D81BB9" w:rsidRPr="0045096B" w:rsidRDefault="00D81BB9" w:rsidP="00BF34A8">
            <w:pPr>
              <w:spacing w:line="300" w:lineRule="auto"/>
              <w:jc w:val="both"/>
              <w:rPr>
                <w:rFonts w:asciiTheme="minorEastAsia" w:eastAsiaTheme="minorEastAsia" w:hAnsiTheme="minorEastAsia"/>
                <w:sz w:val="24"/>
                <w:szCs w:val="24"/>
              </w:rPr>
            </w:pPr>
          </w:p>
        </w:tc>
        <w:tc>
          <w:tcPr>
            <w:tcW w:w="1575" w:type="dxa"/>
          </w:tcPr>
          <w:p w:rsidR="00D81BB9" w:rsidRPr="0045096B" w:rsidRDefault="00D81BB9" w:rsidP="00BF34A8">
            <w:pPr>
              <w:spacing w:line="300" w:lineRule="auto"/>
              <w:jc w:val="both"/>
              <w:rPr>
                <w:rFonts w:asciiTheme="minorEastAsia" w:eastAsiaTheme="minorEastAsia" w:hAnsiTheme="minorEastAsia"/>
                <w:sz w:val="24"/>
                <w:szCs w:val="24"/>
              </w:rPr>
            </w:pPr>
          </w:p>
        </w:tc>
      </w:tr>
      <w:tr w:rsidR="00D81BB9" w:rsidRPr="0045096B" w:rsidTr="00E20862">
        <w:tc>
          <w:tcPr>
            <w:tcW w:w="2410" w:type="dxa"/>
          </w:tcPr>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13010-2006</w:t>
            </w:r>
          </w:p>
        </w:tc>
        <w:tc>
          <w:tcPr>
            <w:tcW w:w="3969" w:type="dxa"/>
          </w:tcPr>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刨切单板</w:t>
            </w:r>
          </w:p>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Sliced veneer</w:t>
            </w:r>
          </w:p>
        </w:tc>
        <w:tc>
          <w:tcPr>
            <w:tcW w:w="2268" w:type="dxa"/>
          </w:tcPr>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D81BB9" w:rsidRPr="0045096B" w:rsidRDefault="006D32B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人造板及饰面人造板</w:t>
            </w:r>
          </w:p>
        </w:tc>
        <w:tc>
          <w:tcPr>
            <w:tcW w:w="1575" w:type="dxa"/>
          </w:tcPr>
          <w:p w:rsidR="00D81BB9" w:rsidRPr="0045096B" w:rsidRDefault="00D81BB9" w:rsidP="00BF34A8">
            <w:pPr>
              <w:spacing w:line="300" w:lineRule="auto"/>
              <w:jc w:val="both"/>
              <w:rPr>
                <w:rFonts w:asciiTheme="minorEastAsia" w:eastAsiaTheme="minorEastAsia" w:hAnsiTheme="minorEastAsia"/>
                <w:sz w:val="24"/>
                <w:szCs w:val="24"/>
              </w:rPr>
            </w:pPr>
          </w:p>
        </w:tc>
      </w:tr>
      <w:tr w:rsidR="00D81BB9" w:rsidRPr="0045096B" w:rsidTr="00E20862">
        <w:tc>
          <w:tcPr>
            <w:tcW w:w="2410" w:type="dxa"/>
          </w:tcPr>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13123-2003</w:t>
            </w:r>
          </w:p>
        </w:tc>
        <w:tc>
          <w:tcPr>
            <w:tcW w:w="3969" w:type="dxa"/>
          </w:tcPr>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竹编胶合板</w:t>
            </w:r>
          </w:p>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lastRenderedPageBreak/>
              <w:t>Bamboo-mat plywood</w:t>
            </w:r>
          </w:p>
        </w:tc>
        <w:tc>
          <w:tcPr>
            <w:tcW w:w="2268" w:type="dxa"/>
          </w:tcPr>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是（包含方法的产品</w:t>
            </w:r>
            <w:r w:rsidRPr="0045096B">
              <w:rPr>
                <w:rFonts w:asciiTheme="minorEastAsia" w:eastAsiaTheme="minorEastAsia" w:hAnsiTheme="minorEastAsia" w:hint="eastAsia"/>
                <w:sz w:val="24"/>
                <w:szCs w:val="24"/>
              </w:rPr>
              <w:lastRenderedPageBreak/>
              <w:t>标准）</w:t>
            </w:r>
          </w:p>
        </w:tc>
        <w:tc>
          <w:tcPr>
            <w:tcW w:w="2268" w:type="dxa"/>
          </w:tcPr>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检测能力表</w:t>
            </w:r>
          </w:p>
        </w:tc>
        <w:tc>
          <w:tcPr>
            <w:tcW w:w="1575" w:type="dxa"/>
          </w:tcPr>
          <w:p w:rsidR="00D81BB9" w:rsidRPr="0045096B" w:rsidRDefault="006D32B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人造板及饰</w:t>
            </w:r>
            <w:r w:rsidRPr="0045096B">
              <w:rPr>
                <w:rFonts w:asciiTheme="minorEastAsia" w:eastAsiaTheme="minorEastAsia" w:hAnsiTheme="minorEastAsia" w:hint="eastAsia"/>
                <w:sz w:val="24"/>
                <w:szCs w:val="24"/>
              </w:rPr>
              <w:lastRenderedPageBreak/>
              <w:t>面人造板</w:t>
            </w:r>
          </w:p>
        </w:tc>
        <w:tc>
          <w:tcPr>
            <w:tcW w:w="1575" w:type="dxa"/>
          </w:tcPr>
          <w:p w:rsidR="00D81BB9" w:rsidRPr="0045096B" w:rsidRDefault="00D81BB9" w:rsidP="00BF34A8">
            <w:pPr>
              <w:spacing w:line="300" w:lineRule="auto"/>
              <w:jc w:val="both"/>
              <w:rPr>
                <w:rFonts w:asciiTheme="minorEastAsia" w:eastAsiaTheme="minorEastAsia" w:hAnsiTheme="minorEastAsia"/>
                <w:sz w:val="24"/>
                <w:szCs w:val="24"/>
              </w:rPr>
            </w:pPr>
          </w:p>
        </w:tc>
      </w:tr>
      <w:tr w:rsidR="00D81BB9" w:rsidRPr="0045096B" w:rsidTr="00E20862">
        <w:tc>
          <w:tcPr>
            <w:tcW w:w="2410" w:type="dxa"/>
          </w:tcPr>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lastRenderedPageBreak/>
              <w:t>GB/T 13666-2013</w:t>
            </w:r>
          </w:p>
        </w:tc>
        <w:tc>
          <w:tcPr>
            <w:tcW w:w="3969" w:type="dxa"/>
          </w:tcPr>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图书用品设备产品型号编制方法</w:t>
            </w:r>
          </w:p>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Type organization method of product for books and information articles</w:t>
            </w:r>
          </w:p>
        </w:tc>
        <w:tc>
          <w:tcPr>
            <w:tcW w:w="2268" w:type="dxa"/>
          </w:tcPr>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否（不包含检测方法的各类标准）</w:t>
            </w:r>
          </w:p>
        </w:tc>
        <w:tc>
          <w:tcPr>
            <w:tcW w:w="2268" w:type="dxa"/>
          </w:tcPr>
          <w:p w:rsidR="00D81BB9" w:rsidRPr="0045096B" w:rsidRDefault="00530B6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不应纳入认可范围</w:t>
            </w:r>
          </w:p>
        </w:tc>
        <w:tc>
          <w:tcPr>
            <w:tcW w:w="1575" w:type="dxa"/>
          </w:tcPr>
          <w:p w:rsidR="00D81BB9" w:rsidRPr="0045096B" w:rsidRDefault="00D81BB9" w:rsidP="00BF34A8">
            <w:pPr>
              <w:spacing w:line="300" w:lineRule="auto"/>
              <w:jc w:val="both"/>
              <w:rPr>
                <w:rFonts w:asciiTheme="minorEastAsia" w:eastAsiaTheme="minorEastAsia" w:hAnsiTheme="minorEastAsia"/>
                <w:sz w:val="24"/>
                <w:szCs w:val="24"/>
              </w:rPr>
            </w:pPr>
          </w:p>
        </w:tc>
        <w:tc>
          <w:tcPr>
            <w:tcW w:w="1575" w:type="dxa"/>
          </w:tcPr>
          <w:p w:rsidR="00D81BB9" w:rsidRPr="0045096B" w:rsidRDefault="00D81BB9" w:rsidP="00BF34A8">
            <w:pPr>
              <w:spacing w:line="300" w:lineRule="auto"/>
              <w:jc w:val="both"/>
              <w:rPr>
                <w:rFonts w:asciiTheme="minorEastAsia" w:eastAsiaTheme="minorEastAsia" w:hAnsiTheme="minorEastAsia"/>
                <w:sz w:val="24"/>
                <w:szCs w:val="24"/>
              </w:rPr>
            </w:pPr>
          </w:p>
        </w:tc>
      </w:tr>
      <w:tr w:rsidR="00D81BB9" w:rsidRPr="0045096B" w:rsidTr="00E20862">
        <w:tc>
          <w:tcPr>
            <w:tcW w:w="2410" w:type="dxa"/>
          </w:tcPr>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13667.1-2015</w:t>
            </w:r>
          </w:p>
        </w:tc>
        <w:tc>
          <w:tcPr>
            <w:tcW w:w="3969" w:type="dxa"/>
          </w:tcPr>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钢制书架　第1部分：单、复柱书架</w:t>
            </w:r>
          </w:p>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Steel bookshelves—Part 1: Bookshelf of single column and multi-column</w:t>
            </w:r>
          </w:p>
        </w:tc>
        <w:tc>
          <w:tcPr>
            <w:tcW w:w="2268" w:type="dxa"/>
          </w:tcPr>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D81BB9" w:rsidRPr="0045096B" w:rsidRDefault="006D32B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w:t>
            </w:r>
          </w:p>
        </w:tc>
        <w:tc>
          <w:tcPr>
            <w:tcW w:w="1575" w:type="dxa"/>
          </w:tcPr>
          <w:p w:rsidR="00D81BB9" w:rsidRPr="0045096B" w:rsidRDefault="00D81BB9" w:rsidP="00BF34A8">
            <w:pPr>
              <w:spacing w:line="300" w:lineRule="auto"/>
              <w:jc w:val="both"/>
              <w:rPr>
                <w:rFonts w:asciiTheme="minorEastAsia" w:eastAsiaTheme="minorEastAsia" w:hAnsiTheme="minorEastAsia"/>
                <w:sz w:val="24"/>
                <w:szCs w:val="24"/>
              </w:rPr>
            </w:pPr>
          </w:p>
        </w:tc>
      </w:tr>
      <w:tr w:rsidR="00D81BB9" w:rsidRPr="0045096B" w:rsidTr="00E20862">
        <w:tc>
          <w:tcPr>
            <w:tcW w:w="2410" w:type="dxa"/>
          </w:tcPr>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13667.2-2017</w:t>
            </w:r>
          </w:p>
        </w:tc>
        <w:tc>
          <w:tcPr>
            <w:tcW w:w="3969" w:type="dxa"/>
          </w:tcPr>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钢制书架　第2部分：积层式书架</w:t>
            </w:r>
          </w:p>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Steel bookshelves—Part 2: Stacked bookshelf</w:t>
            </w:r>
          </w:p>
        </w:tc>
        <w:tc>
          <w:tcPr>
            <w:tcW w:w="2268" w:type="dxa"/>
          </w:tcPr>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D81BB9" w:rsidRPr="0045096B" w:rsidRDefault="006D32B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w:t>
            </w:r>
          </w:p>
        </w:tc>
        <w:tc>
          <w:tcPr>
            <w:tcW w:w="1575" w:type="dxa"/>
          </w:tcPr>
          <w:p w:rsidR="00D81BB9" w:rsidRPr="0045096B" w:rsidRDefault="00D81BB9" w:rsidP="00BF34A8">
            <w:pPr>
              <w:spacing w:line="300" w:lineRule="auto"/>
              <w:jc w:val="both"/>
              <w:rPr>
                <w:rFonts w:asciiTheme="minorEastAsia" w:eastAsiaTheme="minorEastAsia" w:hAnsiTheme="minorEastAsia"/>
                <w:sz w:val="24"/>
                <w:szCs w:val="24"/>
              </w:rPr>
            </w:pPr>
          </w:p>
        </w:tc>
      </w:tr>
      <w:tr w:rsidR="00D81BB9" w:rsidRPr="0045096B" w:rsidTr="00E20862">
        <w:tc>
          <w:tcPr>
            <w:tcW w:w="2410" w:type="dxa"/>
          </w:tcPr>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13667.3-2013</w:t>
            </w:r>
          </w:p>
        </w:tc>
        <w:tc>
          <w:tcPr>
            <w:tcW w:w="3969" w:type="dxa"/>
          </w:tcPr>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钢制书架　第3部分：手动密集书架</w:t>
            </w:r>
          </w:p>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Steel book shelves—Part 3: Manual dense bookshelf</w:t>
            </w:r>
          </w:p>
        </w:tc>
        <w:tc>
          <w:tcPr>
            <w:tcW w:w="2268" w:type="dxa"/>
          </w:tcPr>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D81BB9" w:rsidRPr="0045096B" w:rsidRDefault="006D32B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w:t>
            </w:r>
          </w:p>
        </w:tc>
        <w:tc>
          <w:tcPr>
            <w:tcW w:w="1575" w:type="dxa"/>
          </w:tcPr>
          <w:p w:rsidR="00D81BB9" w:rsidRPr="0045096B" w:rsidRDefault="00D81BB9" w:rsidP="00BF34A8">
            <w:pPr>
              <w:spacing w:line="300" w:lineRule="auto"/>
              <w:jc w:val="both"/>
              <w:rPr>
                <w:rFonts w:asciiTheme="minorEastAsia" w:eastAsiaTheme="minorEastAsia" w:hAnsiTheme="minorEastAsia"/>
                <w:sz w:val="24"/>
                <w:szCs w:val="24"/>
              </w:rPr>
            </w:pPr>
          </w:p>
        </w:tc>
      </w:tr>
      <w:tr w:rsidR="00D81BB9" w:rsidRPr="0045096B" w:rsidTr="00E20862">
        <w:tc>
          <w:tcPr>
            <w:tcW w:w="2410" w:type="dxa"/>
          </w:tcPr>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13667.4-2013</w:t>
            </w:r>
          </w:p>
        </w:tc>
        <w:tc>
          <w:tcPr>
            <w:tcW w:w="3969" w:type="dxa"/>
          </w:tcPr>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钢制书架　第4部分：电动密集书架</w:t>
            </w:r>
          </w:p>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 xml:space="preserve">Steel book shelves—Part 4: </w:t>
            </w:r>
            <w:r w:rsidRPr="0045096B">
              <w:rPr>
                <w:rFonts w:asciiTheme="minorEastAsia" w:eastAsiaTheme="minorEastAsia" w:hAnsiTheme="minorEastAsia"/>
                <w:sz w:val="24"/>
                <w:szCs w:val="24"/>
              </w:rPr>
              <w:lastRenderedPageBreak/>
              <w:t>Electric dense bookshelf</w:t>
            </w:r>
          </w:p>
        </w:tc>
        <w:tc>
          <w:tcPr>
            <w:tcW w:w="2268" w:type="dxa"/>
          </w:tcPr>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是（包含方法的产品标准）</w:t>
            </w:r>
          </w:p>
        </w:tc>
        <w:tc>
          <w:tcPr>
            <w:tcW w:w="2268" w:type="dxa"/>
          </w:tcPr>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D81BB9" w:rsidRPr="0045096B" w:rsidRDefault="009F235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w:t>
            </w:r>
          </w:p>
        </w:tc>
        <w:tc>
          <w:tcPr>
            <w:tcW w:w="1575" w:type="dxa"/>
          </w:tcPr>
          <w:p w:rsidR="00D81BB9" w:rsidRPr="0045096B" w:rsidRDefault="00D81BB9" w:rsidP="00BF34A8">
            <w:pPr>
              <w:spacing w:line="300" w:lineRule="auto"/>
              <w:jc w:val="both"/>
              <w:rPr>
                <w:rFonts w:asciiTheme="minorEastAsia" w:eastAsiaTheme="minorEastAsia" w:hAnsiTheme="minorEastAsia"/>
                <w:sz w:val="24"/>
                <w:szCs w:val="24"/>
              </w:rPr>
            </w:pPr>
          </w:p>
        </w:tc>
      </w:tr>
      <w:tr w:rsidR="00D81BB9" w:rsidRPr="0045096B" w:rsidTr="00E20862">
        <w:tc>
          <w:tcPr>
            <w:tcW w:w="2410" w:type="dxa"/>
          </w:tcPr>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lastRenderedPageBreak/>
              <w:t>GB/T 13668-2015</w:t>
            </w:r>
          </w:p>
        </w:tc>
        <w:tc>
          <w:tcPr>
            <w:tcW w:w="3969" w:type="dxa"/>
          </w:tcPr>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钢制书柜、资料柜通用技术条件</w:t>
            </w:r>
          </w:p>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General technical requirements for steel book cabinets and information cabinets</w:t>
            </w:r>
          </w:p>
        </w:tc>
        <w:tc>
          <w:tcPr>
            <w:tcW w:w="2268" w:type="dxa"/>
          </w:tcPr>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D81BB9" w:rsidRPr="0045096B" w:rsidRDefault="009F235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w:t>
            </w:r>
          </w:p>
        </w:tc>
        <w:tc>
          <w:tcPr>
            <w:tcW w:w="1575" w:type="dxa"/>
          </w:tcPr>
          <w:p w:rsidR="00D81BB9" w:rsidRPr="0045096B" w:rsidRDefault="00D81BB9" w:rsidP="00BF34A8">
            <w:pPr>
              <w:spacing w:line="300" w:lineRule="auto"/>
              <w:jc w:val="both"/>
              <w:rPr>
                <w:rFonts w:asciiTheme="minorEastAsia" w:eastAsiaTheme="minorEastAsia" w:hAnsiTheme="minorEastAsia"/>
                <w:sz w:val="24"/>
                <w:szCs w:val="24"/>
              </w:rPr>
            </w:pPr>
          </w:p>
        </w:tc>
      </w:tr>
      <w:tr w:rsidR="00D81BB9" w:rsidRPr="0045096B" w:rsidTr="00E20862">
        <w:tc>
          <w:tcPr>
            <w:tcW w:w="2410" w:type="dxa"/>
          </w:tcPr>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GB/T 13803.1-1999</w:t>
            </w:r>
          </w:p>
        </w:tc>
        <w:tc>
          <w:tcPr>
            <w:tcW w:w="3969" w:type="dxa"/>
          </w:tcPr>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木质味精精制用颗粒活性炭</w:t>
            </w:r>
          </w:p>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Wooden granular activated carbon for refining of sodium glutamate</w:t>
            </w:r>
          </w:p>
        </w:tc>
        <w:tc>
          <w:tcPr>
            <w:tcW w:w="2268" w:type="dxa"/>
          </w:tcPr>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否（仅引用其他标准的产品标准）</w:t>
            </w:r>
          </w:p>
        </w:tc>
        <w:tc>
          <w:tcPr>
            <w:tcW w:w="2268" w:type="dxa"/>
          </w:tcPr>
          <w:p w:rsidR="00D81BB9" w:rsidRPr="0045096B" w:rsidRDefault="00240BF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判定标准表</w:t>
            </w:r>
          </w:p>
        </w:tc>
        <w:tc>
          <w:tcPr>
            <w:tcW w:w="1575" w:type="dxa"/>
          </w:tcPr>
          <w:p w:rsidR="00D81BB9" w:rsidRPr="0045096B" w:rsidRDefault="00D81BB9" w:rsidP="00BF34A8">
            <w:pPr>
              <w:spacing w:line="300" w:lineRule="auto"/>
              <w:jc w:val="both"/>
              <w:rPr>
                <w:rFonts w:asciiTheme="minorEastAsia" w:eastAsiaTheme="minorEastAsia" w:hAnsiTheme="minorEastAsia"/>
                <w:sz w:val="24"/>
                <w:szCs w:val="24"/>
              </w:rPr>
            </w:pPr>
          </w:p>
        </w:tc>
        <w:tc>
          <w:tcPr>
            <w:tcW w:w="1575" w:type="dxa"/>
          </w:tcPr>
          <w:p w:rsidR="00D81BB9" w:rsidRPr="0045096B" w:rsidRDefault="00D81BB9" w:rsidP="00BF34A8">
            <w:pPr>
              <w:spacing w:line="300" w:lineRule="auto"/>
              <w:jc w:val="both"/>
              <w:rPr>
                <w:rFonts w:asciiTheme="minorEastAsia" w:eastAsiaTheme="minorEastAsia" w:hAnsiTheme="minorEastAsia"/>
                <w:sz w:val="24"/>
                <w:szCs w:val="24"/>
              </w:rPr>
            </w:pPr>
          </w:p>
        </w:tc>
      </w:tr>
      <w:tr w:rsidR="00D81BB9" w:rsidRPr="0045096B" w:rsidTr="00E20862">
        <w:tc>
          <w:tcPr>
            <w:tcW w:w="2410" w:type="dxa"/>
          </w:tcPr>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GB/T 13803.2-1999</w:t>
            </w:r>
          </w:p>
        </w:tc>
        <w:tc>
          <w:tcPr>
            <w:tcW w:w="3969" w:type="dxa"/>
          </w:tcPr>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木质净水用活性炭</w:t>
            </w:r>
          </w:p>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Wo</w:t>
            </w:r>
            <w:r w:rsidR="00240BFC" w:rsidRPr="0045096B">
              <w:rPr>
                <w:rFonts w:asciiTheme="minorEastAsia" w:eastAsiaTheme="minorEastAsia" w:hAnsiTheme="minorEastAsia" w:hint="eastAsia"/>
                <w:sz w:val="24"/>
                <w:szCs w:val="24"/>
              </w:rPr>
              <w:t>o</w:t>
            </w:r>
            <w:r w:rsidRPr="0045096B">
              <w:rPr>
                <w:rFonts w:asciiTheme="minorEastAsia" w:eastAsiaTheme="minorEastAsia" w:hAnsiTheme="minorEastAsia"/>
                <w:sz w:val="24"/>
                <w:szCs w:val="24"/>
              </w:rPr>
              <w:t>den activated carbon for water purification</w:t>
            </w:r>
          </w:p>
        </w:tc>
        <w:tc>
          <w:tcPr>
            <w:tcW w:w="2268" w:type="dxa"/>
          </w:tcPr>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否（仅引用其他标准的产品标准）</w:t>
            </w:r>
          </w:p>
        </w:tc>
        <w:tc>
          <w:tcPr>
            <w:tcW w:w="2268" w:type="dxa"/>
          </w:tcPr>
          <w:p w:rsidR="00D81BB9" w:rsidRPr="0045096B" w:rsidRDefault="00240BF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判定标准表</w:t>
            </w:r>
          </w:p>
        </w:tc>
        <w:tc>
          <w:tcPr>
            <w:tcW w:w="1575" w:type="dxa"/>
          </w:tcPr>
          <w:p w:rsidR="00D81BB9" w:rsidRPr="0045096B" w:rsidRDefault="00D81BB9" w:rsidP="00BF34A8">
            <w:pPr>
              <w:spacing w:line="300" w:lineRule="auto"/>
              <w:jc w:val="both"/>
              <w:rPr>
                <w:rFonts w:asciiTheme="minorEastAsia" w:eastAsiaTheme="minorEastAsia" w:hAnsiTheme="minorEastAsia"/>
                <w:sz w:val="24"/>
                <w:szCs w:val="24"/>
              </w:rPr>
            </w:pPr>
          </w:p>
        </w:tc>
        <w:tc>
          <w:tcPr>
            <w:tcW w:w="1575" w:type="dxa"/>
          </w:tcPr>
          <w:p w:rsidR="00D81BB9" w:rsidRPr="0045096B" w:rsidRDefault="00D81BB9" w:rsidP="00BF34A8">
            <w:pPr>
              <w:spacing w:line="300" w:lineRule="auto"/>
              <w:jc w:val="both"/>
              <w:rPr>
                <w:rFonts w:asciiTheme="minorEastAsia" w:eastAsiaTheme="minorEastAsia" w:hAnsiTheme="minorEastAsia"/>
                <w:sz w:val="24"/>
                <w:szCs w:val="24"/>
              </w:rPr>
            </w:pPr>
          </w:p>
        </w:tc>
      </w:tr>
      <w:tr w:rsidR="00D81BB9" w:rsidRPr="0045096B" w:rsidTr="00E20862">
        <w:tc>
          <w:tcPr>
            <w:tcW w:w="2410" w:type="dxa"/>
          </w:tcPr>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GB/T 13803.3-1999</w:t>
            </w:r>
          </w:p>
        </w:tc>
        <w:tc>
          <w:tcPr>
            <w:tcW w:w="3969" w:type="dxa"/>
          </w:tcPr>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糖液脱色用活性炭</w:t>
            </w:r>
          </w:p>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Activated carbon for refining of sugar</w:t>
            </w:r>
          </w:p>
        </w:tc>
        <w:tc>
          <w:tcPr>
            <w:tcW w:w="2268" w:type="dxa"/>
          </w:tcPr>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否（仅引用其他标准的产品标准）</w:t>
            </w:r>
          </w:p>
        </w:tc>
        <w:tc>
          <w:tcPr>
            <w:tcW w:w="2268" w:type="dxa"/>
          </w:tcPr>
          <w:p w:rsidR="00D81BB9" w:rsidRPr="0045096B" w:rsidRDefault="00240BF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判定标准表</w:t>
            </w:r>
          </w:p>
        </w:tc>
        <w:tc>
          <w:tcPr>
            <w:tcW w:w="1575" w:type="dxa"/>
          </w:tcPr>
          <w:p w:rsidR="00D81BB9" w:rsidRPr="0045096B" w:rsidRDefault="00D81BB9" w:rsidP="00BF34A8">
            <w:pPr>
              <w:spacing w:line="300" w:lineRule="auto"/>
              <w:jc w:val="both"/>
              <w:rPr>
                <w:rFonts w:asciiTheme="minorEastAsia" w:eastAsiaTheme="minorEastAsia" w:hAnsiTheme="minorEastAsia"/>
                <w:sz w:val="24"/>
                <w:szCs w:val="24"/>
              </w:rPr>
            </w:pPr>
          </w:p>
        </w:tc>
        <w:tc>
          <w:tcPr>
            <w:tcW w:w="1575" w:type="dxa"/>
          </w:tcPr>
          <w:p w:rsidR="00D81BB9" w:rsidRPr="0045096B" w:rsidRDefault="00D81BB9" w:rsidP="00BF34A8">
            <w:pPr>
              <w:spacing w:line="300" w:lineRule="auto"/>
              <w:jc w:val="both"/>
              <w:rPr>
                <w:rFonts w:asciiTheme="minorEastAsia" w:eastAsiaTheme="minorEastAsia" w:hAnsiTheme="minorEastAsia"/>
                <w:sz w:val="24"/>
                <w:szCs w:val="24"/>
              </w:rPr>
            </w:pPr>
          </w:p>
        </w:tc>
      </w:tr>
      <w:tr w:rsidR="00D81BB9" w:rsidRPr="0045096B" w:rsidTr="00E20862">
        <w:tc>
          <w:tcPr>
            <w:tcW w:w="2410" w:type="dxa"/>
          </w:tcPr>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GB/T 13803.4-1999</w:t>
            </w:r>
          </w:p>
        </w:tc>
        <w:tc>
          <w:tcPr>
            <w:tcW w:w="3969" w:type="dxa"/>
          </w:tcPr>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针剂用活性炭</w:t>
            </w:r>
          </w:p>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Activated carbon for refinement of injection</w:t>
            </w:r>
          </w:p>
        </w:tc>
        <w:tc>
          <w:tcPr>
            <w:tcW w:w="2268" w:type="dxa"/>
          </w:tcPr>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否（仅引用其他标准的产品标准）</w:t>
            </w:r>
          </w:p>
        </w:tc>
        <w:tc>
          <w:tcPr>
            <w:tcW w:w="2268" w:type="dxa"/>
          </w:tcPr>
          <w:p w:rsidR="00D81BB9" w:rsidRPr="0045096B" w:rsidRDefault="00240BF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判定标准表</w:t>
            </w:r>
          </w:p>
        </w:tc>
        <w:tc>
          <w:tcPr>
            <w:tcW w:w="1575" w:type="dxa"/>
          </w:tcPr>
          <w:p w:rsidR="00D81BB9" w:rsidRPr="0045096B" w:rsidRDefault="00D81BB9" w:rsidP="00BF34A8">
            <w:pPr>
              <w:spacing w:line="300" w:lineRule="auto"/>
              <w:jc w:val="both"/>
              <w:rPr>
                <w:rFonts w:asciiTheme="minorEastAsia" w:eastAsiaTheme="minorEastAsia" w:hAnsiTheme="minorEastAsia"/>
                <w:sz w:val="24"/>
                <w:szCs w:val="24"/>
              </w:rPr>
            </w:pPr>
          </w:p>
        </w:tc>
        <w:tc>
          <w:tcPr>
            <w:tcW w:w="1575" w:type="dxa"/>
          </w:tcPr>
          <w:p w:rsidR="00D81BB9" w:rsidRPr="0045096B" w:rsidRDefault="00D81BB9" w:rsidP="00BF34A8">
            <w:pPr>
              <w:spacing w:line="300" w:lineRule="auto"/>
              <w:jc w:val="both"/>
              <w:rPr>
                <w:rFonts w:asciiTheme="minorEastAsia" w:eastAsiaTheme="minorEastAsia" w:hAnsiTheme="minorEastAsia"/>
                <w:sz w:val="24"/>
                <w:szCs w:val="24"/>
              </w:rPr>
            </w:pPr>
          </w:p>
        </w:tc>
      </w:tr>
      <w:tr w:rsidR="00D81BB9" w:rsidRPr="0045096B" w:rsidTr="00E20862">
        <w:tc>
          <w:tcPr>
            <w:tcW w:w="2410" w:type="dxa"/>
          </w:tcPr>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GB/T 13803.5-1999</w:t>
            </w:r>
          </w:p>
        </w:tc>
        <w:tc>
          <w:tcPr>
            <w:tcW w:w="3969" w:type="dxa"/>
          </w:tcPr>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乙酸乙烯合成触媒载体活性炭</w:t>
            </w:r>
          </w:p>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Catalyst support activated carbon for vinyl</w:t>
            </w:r>
            <w:r w:rsidRPr="0045096B">
              <w:rPr>
                <w:rFonts w:asciiTheme="minorEastAsia" w:eastAsiaTheme="minorEastAsia" w:hAnsiTheme="minorEastAsia" w:hint="eastAsia"/>
                <w:sz w:val="24"/>
                <w:szCs w:val="24"/>
              </w:rPr>
              <w:t xml:space="preserve"> </w:t>
            </w:r>
            <w:r w:rsidRPr="0045096B">
              <w:rPr>
                <w:rFonts w:asciiTheme="minorEastAsia" w:eastAsiaTheme="minorEastAsia" w:hAnsiTheme="minorEastAsia"/>
                <w:sz w:val="24"/>
                <w:szCs w:val="24"/>
              </w:rPr>
              <w:t>acetate synthesis</w:t>
            </w:r>
          </w:p>
        </w:tc>
        <w:tc>
          <w:tcPr>
            <w:tcW w:w="2268" w:type="dxa"/>
          </w:tcPr>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D81BB9" w:rsidRPr="0045096B" w:rsidRDefault="009F235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其他木竹制品</w:t>
            </w:r>
          </w:p>
        </w:tc>
        <w:tc>
          <w:tcPr>
            <w:tcW w:w="1575" w:type="dxa"/>
          </w:tcPr>
          <w:p w:rsidR="00D81BB9" w:rsidRPr="0045096B" w:rsidRDefault="009F235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也可单独设置“活性炭”大类</w:t>
            </w:r>
          </w:p>
        </w:tc>
      </w:tr>
      <w:tr w:rsidR="00D81BB9" w:rsidRPr="0045096B" w:rsidTr="00E20862">
        <w:tc>
          <w:tcPr>
            <w:tcW w:w="2410" w:type="dxa"/>
          </w:tcPr>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13942.1-2009</w:t>
            </w:r>
          </w:p>
        </w:tc>
        <w:tc>
          <w:tcPr>
            <w:tcW w:w="3969" w:type="dxa"/>
          </w:tcPr>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木材耐久性能　第1部分：天然耐腐性实验室试验方法</w:t>
            </w:r>
          </w:p>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Durability of wood—Part 1: Method for laboratory test of natural decay resistance</w:t>
            </w:r>
          </w:p>
        </w:tc>
        <w:tc>
          <w:tcPr>
            <w:tcW w:w="2268" w:type="dxa"/>
          </w:tcPr>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是（方法标准或可参照方法标准管理的标准）</w:t>
            </w:r>
          </w:p>
        </w:tc>
        <w:tc>
          <w:tcPr>
            <w:tcW w:w="2268" w:type="dxa"/>
          </w:tcPr>
          <w:p w:rsidR="00D81BB9" w:rsidRPr="0045096B" w:rsidRDefault="00D81BB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D81BB9" w:rsidRPr="0045096B" w:rsidRDefault="00003CD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木材及竹材</w:t>
            </w:r>
          </w:p>
        </w:tc>
        <w:tc>
          <w:tcPr>
            <w:tcW w:w="1575" w:type="dxa"/>
          </w:tcPr>
          <w:p w:rsidR="00D81BB9" w:rsidRPr="0045096B" w:rsidRDefault="00D81BB9" w:rsidP="00BF34A8">
            <w:pPr>
              <w:spacing w:line="300" w:lineRule="auto"/>
              <w:jc w:val="both"/>
              <w:rPr>
                <w:rFonts w:asciiTheme="minorEastAsia" w:eastAsiaTheme="minorEastAsia" w:hAnsiTheme="minorEastAsia"/>
                <w:sz w:val="24"/>
                <w:szCs w:val="24"/>
              </w:rPr>
            </w:pPr>
          </w:p>
        </w:tc>
      </w:tr>
      <w:tr w:rsidR="00FE1305" w:rsidRPr="0045096B" w:rsidTr="00E20862">
        <w:tc>
          <w:tcPr>
            <w:tcW w:w="2410" w:type="dxa"/>
          </w:tcPr>
          <w:p w:rsidR="00FE1305" w:rsidRPr="0045096B" w:rsidRDefault="00FE130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13942.2-2009</w:t>
            </w:r>
          </w:p>
        </w:tc>
        <w:tc>
          <w:tcPr>
            <w:tcW w:w="3969" w:type="dxa"/>
          </w:tcPr>
          <w:p w:rsidR="00FE1305" w:rsidRPr="0045096B" w:rsidRDefault="00FE130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木材耐久性能　第2部分：天然耐久性野外试验方法</w:t>
            </w:r>
          </w:p>
          <w:p w:rsidR="00FE1305" w:rsidRPr="0045096B" w:rsidRDefault="00FE130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Durability of wood—Part 2: Method for field test of natural durability</w:t>
            </w:r>
          </w:p>
        </w:tc>
        <w:tc>
          <w:tcPr>
            <w:tcW w:w="2268" w:type="dxa"/>
          </w:tcPr>
          <w:p w:rsidR="00FE1305" w:rsidRPr="0045096B" w:rsidRDefault="00FE130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是（方法标准或可参照方法标准管理的标准）</w:t>
            </w:r>
          </w:p>
        </w:tc>
        <w:tc>
          <w:tcPr>
            <w:tcW w:w="2268" w:type="dxa"/>
          </w:tcPr>
          <w:p w:rsidR="00FE1305" w:rsidRPr="0045096B" w:rsidRDefault="00FE130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FE1305" w:rsidRPr="0045096B" w:rsidRDefault="00FE130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木材及竹材</w:t>
            </w:r>
          </w:p>
        </w:tc>
        <w:tc>
          <w:tcPr>
            <w:tcW w:w="1575" w:type="dxa"/>
          </w:tcPr>
          <w:p w:rsidR="00FE1305" w:rsidRPr="0045096B" w:rsidRDefault="00FE1305" w:rsidP="00BF34A8">
            <w:pPr>
              <w:spacing w:line="300" w:lineRule="auto"/>
              <w:jc w:val="both"/>
              <w:rPr>
                <w:rFonts w:asciiTheme="minorEastAsia" w:eastAsiaTheme="minorEastAsia" w:hAnsiTheme="minorEastAsia"/>
                <w:sz w:val="24"/>
                <w:szCs w:val="24"/>
              </w:rPr>
            </w:pPr>
          </w:p>
        </w:tc>
      </w:tr>
      <w:tr w:rsidR="0091582E" w:rsidRPr="0045096B" w:rsidTr="00E20862">
        <w:tc>
          <w:tcPr>
            <w:tcW w:w="2410" w:type="dxa"/>
          </w:tcPr>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14017-2009</w:t>
            </w:r>
          </w:p>
        </w:tc>
        <w:tc>
          <w:tcPr>
            <w:tcW w:w="3969" w:type="dxa"/>
          </w:tcPr>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木材横纹抗拉强度试验方法</w:t>
            </w:r>
          </w:p>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 xml:space="preserve">Method of testing in tensile strength perpendicular to grain </w:t>
            </w:r>
            <w:r w:rsidRPr="0045096B">
              <w:rPr>
                <w:rFonts w:asciiTheme="minorEastAsia" w:eastAsiaTheme="minorEastAsia" w:hAnsiTheme="minorEastAsia"/>
                <w:sz w:val="24"/>
                <w:szCs w:val="24"/>
              </w:rPr>
              <w:lastRenderedPageBreak/>
              <w:t>of wood</w:t>
            </w:r>
          </w:p>
        </w:tc>
        <w:tc>
          <w:tcPr>
            <w:tcW w:w="2268" w:type="dxa"/>
          </w:tcPr>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是（方法标准或可参照方法标准管理的标准）</w:t>
            </w:r>
          </w:p>
        </w:tc>
        <w:tc>
          <w:tcPr>
            <w:tcW w:w="2268" w:type="dxa"/>
          </w:tcPr>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木材及竹材</w:t>
            </w:r>
          </w:p>
        </w:tc>
        <w:tc>
          <w:tcPr>
            <w:tcW w:w="1575" w:type="dxa"/>
          </w:tcPr>
          <w:p w:rsidR="0091582E" w:rsidRPr="0045096B" w:rsidRDefault="0091582E" w:rsidP="00BF34A8">
            <w:pPr>
              <w:spacing w:line="300" w:lineRule="auto"/>
              <w:jc w:val="both"/>
              <w:rPr>
                <w:rFonts w:asciiTheme="minorEastAsia" w:eastAsiaTheme="minorEastAsia" w:hAnsiTheme="minorEastAsia"/>
                <w:sz w:val="24"/>
                <w:szCs w:val="24"/>
              </w:rPr>
            </w:pPr>
          </w:p>
        </w:tc>
      </w:tr>
      <w:tr w:rsidR="0091582E" w:rsidRPr="0045096B" w:rsidTr="00E20862">
        <w:tc>
          <w:tcPr>
            <w:tcW w:w="2410" w:type="dxa"/>
          </w:tcPr>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lastRenderedPageBreak/>
              <w:t>GB/T 14018-2009</w:t>
            </w:r>
          </w:p>
        </w:tc>
        <w:tc>
          <w:tcPr>
            <w:tcW w:w="3969" w:type="dxa"/>
          </w:tcPr>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木材</w:t>
            </w:r>
            <w:proofErr w:type="gramStart"/>
            <w:r w:rsidRPr="0045096B">
              <w:rPr>
                <w:rFonts w:asciiTheme="minorEastAsia" w:eastAsiaTheme="minorEastAsia" w:hAnsiTheme="minorEastAsia" w:hint="eastAsia"/>
                <w:sz w:val="24"/>
                <w:szCs w:val="24"/>
              </w:rPr>
              <w:t>握钉力试验</w:t>
            </w:r>
            <w:proofErr w:type="gramEnd"/>
            <w:r w:rsidRPr="0045096B">
              <w:rPr>
                <w:rFonts w:asciiTheme="minorEastAsia" w:eastAsiaTheme="minorEastAsia" w:hAnsiTheme="minorEastAsia" w:hint="eastAsia"/>
                <w:sz w:val="24"/>
                <w:szCs w:val="24"/>
              </w:rPr>
              <w:t>方法</w:t>
            </w:r>
          </w:p>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Method of testing nail holding power of wood</w:t>
            </w:r>
          </w:p>
        </w:tc>
        <w:tc>
          <w:tcPr>
            <w:tcW w:w="2268" w:type="dxa"/>
          </w:tcPr>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是（方法标准或可参照方法标准管理的标准）</w:t>
            </w:r>
          </w:p>
        </w:tc>
        <w:tc>
          <w:tcPr>
            <w:tcW w:w="2268" w:type="dxa"/>
          </w:tcPr>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91582E" w:rsidRPr="0045096B" w:rsidRDefault="0027427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木材及竹材</w:t>
            </w:r>
          </w:p>
        </w:tc>
        <w:tc>
          <w:tcPr>
            <w:tcW w:w="1575" w:type="dxa"/>
          </w:tcPr>
          <w:p w:rsidR="0091582E" w:rsidRPr="0045096B" w:rsidRDefault="0091582E" w:rsidP="00BF34A8">
            <w:pPr>
              <w:spacing w:line="300" w:lineRule="auto"/>
              <w:jc w:val="both"/>
              <w:rPr>
                <w:rFonts w:asciiTheme="minorEastAsia" w:eastAsiaTheme="minorEastAsia" w:hAnsiTheme="minorEastAsia"/>
                <w:sz w:val="24"/>
                <w:szCs w:val="24"/>
              </w:rPr>
            </w:pPr>
          </w:p>
        </w:tc>
      </w:tr>
      <w:tr w:rsidR="0091582E" w:rsidRPr="0045096B" w:rsidTr="00E20862">
        <w:tc>
          <w:tcPr>
            <w:tcW w:w="2410" w:type="dxa"/>
          </w:tcPr>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14019-2009</w:t>
            </w:r>
          </w:p>
        </w:tc>
        <w:tc>
          <w:tcPr>
            <w:tcW w:w="3969" w:type="dxa"/>
          </w:tcPr>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木材防腐术语</w:t>
            </w:r>
          </w:p>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Technical terms used in wood preservation</w:t>
            </w:r>
          </w:p>
        </w:tc>
        <w:tc>
          <w:tcPr>
            <w:tcW w:w="2268" w:type="dxa"/>
          </w:tcPr>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否（不包含检测方法的各类标准）</w:t>
            </w:r>
          </w:p>
        </w:tc>
        <w:tc>
          <w:tcPr>
            <w:tcW w:w="2268" w:type="dxa"/>
          </w:tcPr>
          <w:p w:rsidR="0091582E" w:rsidRPr="0045096B" w:rsidRDefault="00F63B5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不应纳入认可范围</w:t>
            </w:r>
          </w:p>
        </w:tc>
        <w:tc>
          <w:tcPr>
            <w:tcW w:w="1575" w:type="dxa"/>
          </w:tcPr>
          <w:p w:rsidR="0091582E" w:rsidRPr="0045096B" w:rsidRDefault="0091582E" w:rsidP="00BF34A8">
            <w:pPr>
              <w:spacing w:line="300" w:lineRule="auto"/>
              <w:jc w:val="both"/>
              <w:rPr>
                <w:rFonts w:asciiTheme="minorEastAsia" w:eastAsiaTheme="minorEastAsia" w:hAnsiTheme="minorEastAsia"/>
                <w:sz w:val="24"/>
                <w:szCs w:val="24"/>
              </w:rPr>
            </w:pPr>
          </w:p>
        </w:tc>
        <w:tc>
          <w:tcPr>
            <w:tcW w:w="1575" w:type="dxa"/>
          </w:tcPr>
          <w:p w:rsidR="0091582E" w:rsidRPr="0045096B" w:rsidRDefault="0091582E" w:rsidP="00BF34A8">
            <w:pPr>
              <w:spacing w:line="300" w:lineRule="auto"/>
              <w:jc w:val="both"/>
              <w:rPr>
                <w:rFonts w:asciiTheme="minorEastAsia" w:eastAsiaTheme="minorEastAsia" w:hAnsiTheme="minorEastAsia"/>
                <w:sz w:val="24"/>
                <w:szCs w:val="24"/>
              </w:rPr>
            </w:pPr>
          </w:p>
        </w:tc>
      </w:tr>
      <w:tr w:rsidR="0091582E" w:rsidRPr="0045096B" w:rsidTr="00E20862">
        <w:tc>
          <w:tcPr>
            <w:tcW w:w="2410" w:type="dxa"/>
          </w:tcPr>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14074-2017</w:t>
            </w:r>
          </w:p>
        </w:tc>
        <w:tc>
          <w:tcPr>
            <w:tcW w:w="3969" w:type="dxa"/>
          </w:tcPr>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木材工业用胶粘剂及其树脂检验方法</w:t>
            </w:r>
          </w:p>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Testing methods for wood adhesives and their resins</w:t>
            </w:r>
          </w:p>
        </w:tc>
        <w:tc>
          <w:tcPr>
            <w:tcW w:w="2268" w:type="dxa"/>
          </w:tcPr>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是（方法标准或可参照方法标准管理的标准）</w:t>
            </w:r>
          </w:p>
        </w:tc>
        <w:tc>
          <w:tcPr>
            <w:tcW w:w="2268" w:type="dxa"/>
          </w:tcPr>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91582E" w:rsidRPr="0045096B" w:rsidRDefault="00FA4D0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家具及人造板涂覆及粘合材料</w:t>
            </w:r>
            <w:r w:rsidR="00615768" w:rsidRPr="0045096B">
              <w:rPr>
                <w:rFonts w:asciiTheme="minorEastAsia" w:eastAsiaTheme="minorEastAsia" w:hAnsiTheme="minorEastAsia" w:hint="eastAsia"/>
                <w:sz w:val="24"/>
                <w:szCs w:val="24"/>
              </w:rPr>
              <w:t>（含油漆、涂料、胶粘剂等）</w:t>
            </w:r>
          </w:p>
        </w:tc>
        <w:tc>
          <w:tcPr>
            <w:tcW w:w="1575" w:type="dxa"/>
          </w:tcPr>
          <w:p w:rsidR="0091582E" w:rsidRPr="0045096B" w:rsidRDefault="0091582E" w:rsidP="00BF34A8">
            <w:pPr>
              <w:spacing w:line="300" w:lineRule="auto"/>
              <w:jc w:val="both"/>
              <w:rPr>
                <w:rFonts w:asciiTheme="minorEastAsia" w:eastAsiaTheme="minorEastAsia" w:hAnsiTheme="minorEastAsia"/>
                <w:sz w:val="24"/>
                <w:szCs w:val="24"/>
              </w:rPr>
            </w:pPr>
          </w:p>
        </w:tc>
      </w:tr>
      <w:tr w:rsidR="0091582E" w:rsidRPr="0045096B" w:rsidTr="00E20862">
        <w:tc>
          <w:tcPr>
            <w:tcW w:w="2410" w:type="dxa"/>
          </w:tcPr>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GB/T 14155-2008</w:t>
            </w:r>
          </w:p>
        </w:tc>
        <w:tc>
          <w:tcPr>
            <w:tcW w:w="3969" w:type="dxa"/>
          </w:tcPr>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整</w:t>
            </w:r>
            <w:proofErr w:type="gramStart"/>
            <w:r w:rsidRPr="0045096B">
              <w:rPr>
                <w:rFonts w:asciiTheme="minorEastAsia" w:eastAsiaTheme="minorEastAsia" w:hAnsiTheme="minorEastAsia" w:hint="eastAsia"/>
                <w:sz w:val="24"/>
                <w:szCs w:val="24"/>
              </w:rPr>
              <w:t>樘</w:t>
            </w:r>
            <w:proofErr w:type="gramEnd"/>
            <w:r w:rsidRPr="0045096B">
              <w:rPr>
                <w:rFonts w:asciiTheme="minorEastAsia" w:eastAsiaTheme="minorEastAsia" w:hAnsiTheme="minorEastAsia" w:hint="eastAsia"/>
                <w:sz w:val="24"/>
                <w:szCs w:val="24"/>
              </w:rPr>
              <w:t xml:space="preserve">门　</w:t>
            </w:r>
            <w:proofErr w:type="gramStart"/>
            <w:r w:rsidRPr="0045096B">
              <w:rPr>
                <w:rFonts w:asciiTheme="minorEastAsia" w:eastAsiaTheme="minorEastAsia" w:hAnsiTheme="minorEastAsia" w:hint="eastAsia"/>
                <w:sz w:val="24"/>
                <w:szCs w:val="24"/>
              </w:rPr>
              <w:t>软重物体</w:t>
            </w:r>
            <w:proofErr w:type="gramEnd"/>
            <w:r w:rsidRPr="0045096B">
              <w:rPr>
                <w:rFonts w:asciiTheme="minorEastAsia" w:eastAsiaTheme="minorEastAsia" w:hAnsiTheme="minorEastAsia" w:hint="eastAsia"/>
                <w:sz w:val="24"/>
                <w:szCs w:val="24"/>
              </w:rPr>
              <w:t>撞击试验</w:t>
            </w:r>
          </w:p>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Doorsets—Soft heavy body impact test</w:t>
            </w:r>
          </w:p>
        </w:tc>
        <w:tc>
          <w:tcPr>
            <w:tcW w:w="2268" w:type="dxa"/>
          </w:tcPr>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是（方法标准或可参照方法标准管理的标准）</w:t>
            </w:r>
          </w:p>
        </w:tc>
        <w:tc>
          <w:tcPr>
            <w:tcW w:w="2268" w:type="dxa"/>
          </w:tcPr>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91582E" w:rsidRPr="0045096B" w:rsidRDefault="005F6D2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木竹质门窗地板及楼梯</w:t>
            </w:r>
          </w:p>
        </w:tc>
        <w:tc>
          <w:tcPr>
            <w:tcW w:w="1575" w:type="dxa"/>
          </w:tcPr>
          <w:p w:rsidR="0091582E" w:rsidRPr="0045096B" w:rsidRDefault="0091582E" w:rsidP="00BF34A8">
            <w:pPr>
              <w:spacing w:line="300" w:lineRule="auto"/>
              <w:jc w:val="both"/>
              <w:rPr>
                <w:rFonts w:asciiTheme="minorEastAsia" w:eastAsiaTheme="minorEastAsia" w:hAnsiTheme="minorEastAsia"/>
                <w:sz w:val="24"/>
                <w:szCs w:val="24"/>
              </w:rPr>
            </w:pPr>
          </w:p>
        </w:tc>
      </w:tr>
      <w:tr w:rsidR="0091582E" w:rsidRPr="0045096B" w:rsidTr="00E20862">
        <w:tc>
          <w:tcPr>
            <w:tcW w:w="2410" w:type="dxa"/>
          </w:tcPr>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14531-2017</w:t>
            </w:r>
          </w:p>
        </w:tc>
        <w:tc>
          <w:tcPr>
            <w:tcW w:w="3969" w:type="dxa"/>
          </w:tcPr>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办公家具　阅览桌、椅、凳</w:t>
            </w:r>
          </w:p>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 xml:space="preserve">Office furniture—Tables, chairs </w:t>
            </w:r>
            <w:r w:rsidRPr="0045096B">
              <w:rPr>
                <w:rFonts w:asciiTheme="minorEastAsia" w:eastAsiaTheme="minorEastAsia" w:hAnsiTheme="minorEastAsia"/>
                <w:sz w:val="24"/>
                <w:szCs w:val="24"/>
              </w:rPr>
              <w:lastRenderedPageBreak/>
              <w:t>and stools for reading</w:t>
            </w:r>
          </w:p>
        </w:tc>
        <w:tc>
          <w:tcPr>
            <w:tcW w:w="2268" w:type="dxa"/>
          </w:tcPr>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是（包含方法的产品标准）</w:t>
            </w:r>
          </w:p>
        </w:tc>
        <w:tc>
          <w:tcPr>
            <w:tcW w:w="2268" w:type="dxa"/>
          </w:tcPr>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91582E" w:rsidRPr="0045096B" w:rsidRDefault="009F235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w:t>
            </w:r>
          </w:p>
        </w:tc>
        <w:tc>
          <w:tcPr>
            <w:tcW w:w="1575" w:type="dxa"/>
          </w:tcPr>
          <w:p w:rsidR="0091582E" w:rsidRPr="0045096B" w:rsidRDefault="0091582E" w:rsidP="00BF34A8">
            <w:pPr>
              <w:spacing w:line="300" w:lineRule="auto"/>
              <w:jc w:val="both"/>
              <w:rPr>
                <w:rFonts w:asciiTheme="minorEastAsia" w:eastAsiaTheme="minorEastAsia" w:hAnsiTheme="minorEastAsia"/>
                <w:sz w:val="24"/>
                <w:szCs w:val="24"/>
              </w:rPr>
            </w:pPr>
          </w:p>
        </w:tc>
      </w:tr>
      <w:tr w:rsidR="0091582E" w:rsidRPr="0045096B" w:rsidTr="00E20862">
        <w:tc>
          <w:tcPr>
            <w:tcW w:w="2410" w:type="dxa"/>
          </w:tcPr>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lastRenderedPageBreak/>
              <w:t>GB/T 14532-2017</w:t>
            </w:r>
          </w:p>
        </w:tc>
        <w:tc>
          <w:tcPr>
            <w:tcW w:w="3969" w:type="dxa"/>
          </w:tcPr>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办公家具　木制柜、架</w:t>
            </w:r>
          </w:p>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Office furniture—Wooden cabinets and shelves</w:t>
            </w:r>
          </w:p>
        </w:tc>
        <w:tc>
          <w:tcPr>
            <w:tcW w:w="2268" w:type="dxa"/>
          </w:tcPr>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91582E" w:rsidRPr="0045096B" w:rsidRDefault="009F235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w:t>
            </w:r>
          </w:p>
        </w:tc>
        <w:tc>
          <w:tcPr>
            <w:tcW w:w="1575" w:type="dxa"/>
          </w:tcPr>
          <w:p w:rsidR="0091582E" w:rsidRPr="0045096B" w:rsidRDefault="0091582E" w:rsidP="00BF34A8">
            <w:pPr>
              <w:spacing w:line="300" w:lineRule="auto"/>
              <w:jc w:val="both"/>
              <w:rPr>
                <w:rFonts w:asciiTheme="minorEastAsia" w:eastAsiaTheme="minorEastAsia" w:hAnsiTheme="minorEastAsia"/>
                <w:sz w:val="24"/>
                <w:szCs w:val="24"/>
              </w:rPr>
            </w:pPr>
          </w:p>
        </w:tc>
      </w:tr>
      <w:tr w:rsidR="0091582E" w:rsidRPr="0045096B" w:rsidTr="00E20862">
        <w:tc>
          <w:tcPr>
            <w:tcW w:w="2410" w:type="dxa"/>
          </w:tcPr>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14732-2017</w:t>
            </w:r>
          </w:p>
        </w:tc>
        <w:tc>
          <w:tcPr>
            <w:tcW w:w="3969" w:type="dxa"/>
          </w:tcPr>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木材工业胶粘剂用脲醛、酚醛、三聚氰胺甲醛树脂</w:t>
            </w:r>
          </w:p>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Wood adhesives: urea-formaldehyde, phenol-formaldehyde and melamine-formaldehyde resins</w:t>
            </w:r>
          </w:p>
        </w:tc>
        <w:tc>
          <w:tcPr>
            <w:tcW w:w="2268" w:type="dxa"/>
          </w:tcPr>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否（仅引用其他标准的产品标准）</w:t>
            </w:r>
          </w:p>
        </w:tc>
        <w:tc>
          <w:tcPr>
            <w:tcW w:w="2268" w:type="dxa"/>
          </w:tcPr>
          <w:p w:rsidR="0091582E" w:rsidRPr="0045096B" w:rsidRDefault="005F6D2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判定标准</w:t>
            </w:r>
          </w:p>
        </w:tc>
        <w:tc>
          <w:tcPr>
            <w:tcW w:w="1575" w:type="dxa"/>
          </w:tcPr>
          <w:p w:rsidR="0091582E" w:rsidRPr="0045096B" w:rsidRDefault="0091582E" w:rsidP="00BF34A8">
            <w:pPr>
              <w:spacing w:line="300" w:lineRule="auto"/>
              <w:jc w:val="both"/>
              <w:rPr>
                <w:rFonts w:asciiTheme="minorEastAsia" w:eastAsiaTheme="minorEastAsia" w:hAnsiTheme="minorEastAsia"/>
                <w:sz w:val="24"/>
                <w:szCs w:val="24"/>
              </w:rPr>
            </w:pPr>
          </w:p>
        </w:tc>
        <w:tc>
          <w:tcPr>
            <w:tcW w:w="1575" w:type="dxa"/>
          </w:tcPr>
          <w:p w:rsidR="0091582E" w:rsidRPr="0045096B" w:rsidRDefault="0091582E" w:rsidP="00BF34A8">
            <w:pPr>
              <w:spacing w:line="300" w:lineRule="auto"/>
              <w:jc w:val="both"/>
              <w:rPr>
                <w:rFonts w:asciiTheme="minorEastAsia" w:eastAsiaTheme="minorEastAsia" w:hAnsiTheme="minorEastAsia"/>
                <w:sz w:val="24"/>
                <w:szCs w:val="24"/>
              </w:rPr>
            </w:pPr>
          </w:p>
        </w:tc>
      </w:tr>
      <w:tr w:rsidR="0091582E" w:rsidRPr="0045096B" w:rsidTr="00E20862">
        <w:tc>
          <w:tcPr>
            <w:tcW w:w="2410" w:type="dxa"/>
          </w:tcPr>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15035-2009</w:t>
            </w:r>
          </w:p>
        </w:tc>
        <w:tc>
          <w:tcPr>
            <w:tcW w:w="3969" w:type="dxa"/>
          </w:tcPr>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木材干燥术语</w:t>
            </w:r>
          </w:p>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Terminology in wood drying</w:t>
            </w:r>
          </w:p>
        </w:tc>
        <w:tc>
          <w:tcPr>
            <w:tcW w:w="2268" w:type="dxa"/>
          </w:tcPr>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否（不包含检测方法的各类标准）</w:t>
            </w:r>
          </w:p>
        </w:tc>
        <w:tc>
          <w:tcPr>
            <w:tcW w:w="2268" w:type="dxa"/>
          </w:tcPr>
          <w:p w:rsidR="0091582E" w:rsidRPr="0045096B" w:rsidRDefault="005F6D2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不应纳入认可范围</w:t>
            </w:r>
          </w:p>
        </w:tc>
        <w:tc>
          <w:tcPr>
            <w:tcW w:w="1575" w:type="dxa"/>
          </w:tcPr>
          <w:p w:rsidR="0091582E" w:rsidRPr="0045096B" w:rsidRDefault="0091582E" w:rsidP="00BF34A8">
            <w:pPr>
              <w:spacing w:line="300" w:lineRule="auto"/>
              <w:jc w:val="both"/>
              <w:rPr>
                <w:rFonts w:asciiTheme="minorEastAsia" w:eastAsiaTheme="minorEastAsia" w:hAnsiTheme="minorEastAsia"/>
                <w:sz w:val="24"/>
                <w:szCs w:val="24"/>
              </w:rPr>
            </w:pPr>
          </w:p>
        </w:tc>
        <w:tc>
          <w:tcPr>
            <w:tcW w:w="1575" w:type="dxa"/>
          </w:tcPr>
          <w:p w:rsidR="0091582E" w:rsidRPr="0045096B" w:rsidRDefault="0091582E" w:rsidP="00BF34A8">
            <w:pPr>
              <w:spacing w:line="300" w:lineRule="auto"/>
              <w:jc w:val="both"/>
              <w:rPr>
                <w:rFonts w:asciiTheme="minorEastAsia" w:eastAsiaTheme="minorEastAsia" w:hAnsiTheme="minorEastAsia"/>
                <w:sz w:val="24"/>
                <w:szCs w:val="24"/>
              </w:rPr>
            </w:pPr>
          </w:p>
        </w:tc>
      </w:tr>
      <w:tr w:rsidR="0091582E" w:rsidRPr="0045096B" w:rsidTr="00E20862">
        <w:tc>
          <w:tcPr>
            <w:tcW w:w="2410" w:type="dxa"/>
          </w:tcPr>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15036.1-2018</w:t>
            </w:r>
          </w:p>
        </w:tc>
        <w:tc>
          <w:tcPr>
            <w:tcW w:w="3969" w:type="dxa"/>
          </w:tcPr>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实木地板　第1部分：技术要求</w:t>
            </w:r>
          </w:p>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Solid wood flooring—Part 1: Technical requirements</w:t>
            </w:r>
          </w:p>
        </w:tc>
        <w:tc>
          <w:tcPr>
            <w:tcW w:w="2268" w:type="dxa"/>
          </w:tcPr>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否（仅包含技术要求的产品标准）</w:t>
            </w:r>
          </w:p>
        </w:tc>
        <w:tc>
          <w:tcPr>
            <w:tcW w:w="2268" w:type="dxa"/>
          </w:tcPr>
          <w:p w:rsidR="0091582E" w:rsidRPr="0045096B" w:rsidRDefault="005F6D2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判定标准表</w:t>
            </w:r>
          </w:p>
        </w:tc>
        <w:tc>
          <w:tcPr>
            <w:tcW w:w="1575" w:type="dxa"/>
          </w:tcPr>
          <w:p w:rsidR="0091582E" w:rsidRPr="0045096B" w:rsidRDefault="0091582E" w:rsidP="00BF34A8">
            <w:pPr>
              <w:spacing w:line="300" w:lineRule="auto"/>
              <w:jc w:val="both"/>
              <w:rPr>
                <w:rFonts w:asciiTheme="minorEastAsia" w:eastAsiaTheme="minorEastAsia" w:hAnsiTheme="minorEastAsia"/>
                <w:sz w:val="24"/>
                <w:szCs w:val="24"/>
              </w:rPr>
            </w:pPr>
          </w:p>
        </w:tc>
        <w:tc>
          <w:tcPr>
            <w:tcW w:w="1575" w:type="dxa"/>
          </w:tcPr>
          <w:p w:rsidR="0091582E" w:rsidRPr="0045096B" w:rsidRDefault="0091582E" w:rsidP="00BF34A8">
            <w:pPr>
              <w:spacing w:line="300" w:lineRule="auto"/>
              <w:jc w:val="both"/>
              <w:rPr>
                <w:rFonts w:asciiTheme="minorEastAsia" w:eastAsiaTheme="minorEastAsia" w:hAnsiTheme="minorEastAsia"/>
                <w:sz w:val="24"/>
                <w:szCs w:val="24"/>
              </w:rPr>
            </w:pPr>
          </w:p>
        </w:tc>
      </w:tr>
      <w:tr w:rsidR="0091582E" w:rsidRPr="0045096B" w:rsidTr="00E20862">
        <w:tc>
          <w:tcPr>
            <w:tcW w:w="2410" w:type="dxa"/>
          </w:tcPr>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15036.2-2018</w:t>
            </w:r>
          </w:p>
        </w:tc>
        <w:tc>
          <w:tcPr>
            <w:tcW w:w="3969" w:type="dxa"/>
          </w:tcPr>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实木地板　第2部分：检验方法</w:t>
            </w:r>
          </w:p>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 xml:space="preserve">Solid wood flooring—Part 2: </w:t>
            </w:r>
            <w:r w:rsidRPr="0045096B">
              <w:rPr>
                <w:rFonts w:asciiTheme="minorEastAsia" w:eastAsiaTheme="minorEastAsia" w:hAnsiTheme="minorEastAsia"/>
                <w:sz w:val="24"/>
                <w:szCs w:val="24"/>
              </w:rPr>
              <w:lastRenderedPageBreak/>
              <w:t>Examination methods</w:t>
            </w:r>
          </w:p>
        </w:tc>
        <w:tc>
          <w:tcPr>
            <w:tcW w:w="2268" w:type="dxa"/>
          </w:tcPr>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是（包含方法的产品标准）</w:t>
            </w:r>
          </w:p>
        </w:tc>
        <w:tc>
          <w:tcPr>
            <w:tcW w:w="2268" w:type="dxa"/>
          </w:tcPr>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91582E" w:rsidRPr="0045096B" w:rsidRDefault="0087591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木竹质门窗地板及楼梯</w:t>
            </w:r>
          </w:p>
        </w:tc>
        <w:tc>
          <w:tcPr>
            <w:tcW w:w="1575" w:type="dxa"/>
          </w:tcPr>
          <w:p w:rsidR="0091582E" w:rsidRPr="0045096B" w:rsidRDefault="0091582E" w:rsidP="00BF34A8">
            <w:pPr>
              <w:spacing w:line="300" w:lineRule="auto"/>
              <w:jc w:val="both"/>
              <w:rPr>
                <w:rFonts w:asciiTheme="minorEastAsia" w:eastAsiaTheme="minorEastAsia" w:hAnsiTheme="minorEastAsia"/>
                <w:sz w:val="24"/>
                <w:szCs w:val="24"/>
              </w:rPr>
            </w:pPr>
          </w:p>
        </w:tc>
      </w:tr>
      <w:tr w:rsidR="0091582E" w:rsidRPr="0045096B" w:rsidTr="00E20862">
        <w:tc>
          <w:tcPr>
            <w:tcW w:w="2410" w:type="dxa"/>
          </w:tcPr>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lastRenderedPageBreak/>
              <w:t>GB/T 15102-2017</w:t>
            </w:r>
          </w:p>
        </w:tc>
        <w:tc>
          <w:tcPr>
            <w:tcW w:w="3969" w:type="dxa"/>
          </w:tcPr>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浸渍胶膜纸饰面纤维板和刨花板</w:t>
            </w:r>
          </w:p>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Surface decorated fiberboard and particleboard with paper impregnated thermosetting resins</w:t>
            </w:r>
          </w:p>
        </w:tc>
        <w:tc>
          <w:tcPr>
            <w:tcW w:w="2268" w:type="dxa"/>
          </w:tcPr>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91582E" w:rsidRPr="0045096B" w:rsidRDefault="0087591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人造板及饰面人造板</w:t>
            </w:r>
          </w:p>
        </w:tc>
        <w:tc>
          <w:tcPr>
            <w:tcW w:w="1575" w:type="dxa"/>
          </w:tcPr>
          <w:p w:rsidR="0091582E" w:rsidRPr="0045096B" w:rsidRDefault="0091582E" w:rsidP="00BF34A8">
            <w:pPr>
              <w:spacing w:line="300" w:lineRule="auto"/>
              <w:jc w:val="both"/>
              <w:rPr>
                <w:rFonts w:asciiTheme="minorEastAsia" w:eastAsiaTheme="minorEastAsia" w:hAnsiTheme="minorEastAsia"/>
                <w:sz w:val="24"/>
                <w:szCs w:val="24"/>
              </w:rPr>
            </w:pPr>
          </w:p>
        </w:tc>
      </w:tr>
      <w:tr w:rsidR="0091582E" w:rsidRPr="0045096B" w:rsidTr="00E20862">
        <w:tc>
          <w:tcPr>
            <w:tcW w:w="2410" w:type="dxa"/>
          </w:tcPr>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15104-2006</w:t>
            </w:r>
          </w:p>
        </w:tc>
        <w:tc>
          <w:tcPr>
            <w:tcW w:w="3969" w:type="dxa"/>
          </w:tcPr>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装饰单板贴面人造板</w:t>
            </w:r>
          </w:p>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Decorative veneered wood-based panel</w:t>
            </w:r>
          </w:p>
        </w:tc>
        <w:tc>
          <w:tcPr>
            <w:tcW w:w="2268" w:type="dxa"/>
          </w:tcPr>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91582E" w:rsidRPr="0045096B" w:rsidRDefault="0087591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人造板及饰面人造板</w:t>
            </w:r>
          </w:p>
        </w:tc>
        <w:tc>
          <w:tcPr>
            <w:tcW w:w="1575" w:type="dxa"/>
          </w:tcPr>
          <w:p w:rsidR="0091582E" w:rsidRPr="0045096B" w:rsidRDefault="0091582E" w:rsidP="00BF34A8">
            <w:pPr>
              <w:spacing w:line="300" w:lineRule="auto"/>
              <w:jc w:val="both"/>
              <w:rPr>
                <w:rFonts w:asciiTheme="minorEastAsia" w:eastAsiaTheme="minorEastAsia" w:hAnsiTheme="minorEastAsia"/>
                <w:sz w:val="24"/>
                <w:szCs w:val="24"/>
              </w:rPr>
            </w:pPr>
          </w:p>
        </w:tc>
      </w:tr>
      <w:tr w:rsidR="0091582E" w:rsidRPr="0045096B" w:rsidTr="00E20862">
        <w:tc>
          <w:tcPr>
            <w:tcW w:w="2410" w:type="dxa"/>
          </w:tcPr>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15105.1-2006</w:t>
            </w:r>
          </w:p>
        </w:tc>
        <w:tc>
          <w:tcPr>
            <w:tcW w:w="3969" w:type="dxa"/>
          </w:tcPr>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模压刨花制品　第1部分：室内用</w:t>
            </w:r>
          </w:p>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Molding articles from wood particle</w:t>
            </w:r>
            <w:r w:rsidRPr="0045096B">
              <w:rPr>
                <w:rFonts w:asciiTheme="minorEastAsia" w:eastAsiaTheme="minorEastAsia" w:hAnsiTheme="minorEastAsia" w:hint="eastAsia"/>
                <w:sz w:val="24"/>
                <w:szCs w:val="24"/>
              </w:rPr>
              <w:t>—</w:t>
            </w:r>
            <w:r w:rsidRPr="0045096B">
              <w:rPr>
                <w:rFonts w:asciiTheme="minorEastAsia" w:eastAsiaTheme="minorEastAsia" w:hAnsiTheme="minorEastAsia"/>
                <w:sz w:val="24"/>
                <w:szCs w:val="24"/>
              </w:rPr>
              <w:t>Part 1: Interior use</w:t>
            </w:r>
          </w:p>
        </w:tc>
        <w:tc>
          <w:tcPr>
            <w:tcW w:w="2268" w:type="dxa"/>
          </w:tcPr>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91582E" w:rsidRPr="0045096B" w:rsidRDefault="0087591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人造板及饰面人造板</w:t>
            </w:r>
          </w:p>
        </w:tc>
        <w:tc>
          <w:tcPr>
            <w:tcW w:w="1575" w:type="dxa"/>
          </w:tcPr>
          <w:p w:rsidR="0091582E" w:rsidRPr="0045096B" w:rsidRDefault="0091582E" w:rsidP="00BF34A8">
            <w:pPr>
              <w:spacing w:line="300" w:lineRule="auto"/>
              <w:jc w:val="both"/>
              <w:rPr>
                <w:rFonts w:asciiTheme="minorEastAsia" w:eastAsiaTheme="minorEastAsia" w:hAnsiTheme="minorEastAsia"/>
                <w:sz w:val="24"/>
                <w:szCs w:val="24"/>
              </w:rPr>
            </w:pPr>
          </w:p>
        </w:tc>
      </w:tr>
      <w:tr w:rsidR="0091582E" w:rsidRPr="0045096B" w:rsidTr="00E20862">
        <w:tc>
          <w:tcPr>
            <w:tcW w:w="2410" w:type="dxa"/>
          </w:tcPr>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15106-2017</w:t>
            </w:r>
          </w:p>
        </w:tc>
        <w:tc>
          <w:tcPr>
            <w:tcW w:w="3969" w:type="dxa"/>
          </w:tcPr>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刨切单板用原木</w:t>
            </w:r>
          </w:p>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Log of sliced veneer</w:t>
            </w:r>
          </w:p>
        </w:tc>
        <w:tc>
          <w:tcPr>
            <w:tcW w:w="2268" w:type="dxa"/>
          </w:tcPr>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否（仅引用其他标准的产品标准）</w:t>
            </w:r>
          </w:p>
        </w:tc>
        <w:tc>
          <w:tcPr>
            <w:tcW w:w="2268" w:type="dxa"/>
          </w:tcPr>
          <w:p w:rsidR="0091582E" w:rsidRPr="0045096B" w:rsidRDefault="005F6D2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判定标准表</w:t>
            </w:r>
          </w:p>
        </w:tc>
        <w:tc>
          <w:tcPr>
            <w:tcW w:w="1575" w:type="dxa"/>
          </w:tcPr>
          <w:p w:rsidR="0091582E" w:rsidRPr="0045096B" w:rsidRDefault="0091582E" w:rsidP="00BF34A8">
            <w:pPr>
              <w:spacing w:line="300" w:lineRule="auto"/>
              <w:jc w:val="both"/>
              <w:rPr>
                <w:rFonts w:asciiTheme="minorEastAsia" w:eastAsiaTheme="minorEastAsia" w:hAnsiTheme="minorEastAsia"/>
                <w:sz w:val="24"/>
                <w:szCs w:val="24"/>
              </w:rPr>
            </w:pPr>
          </w:p>
        </w:tc>
        <w:tc>
          <w:tcPr>
            <w:tcW w:w="1575" w:type="dxa"/>
          </w:tcPr>
          <w:p w:rsidR="0091582E" w:rsidRPr="0045096B" w:rsidRDefault="0091582E" w:rsidP="00BF34A8">
            <w:pPr>
              <w:spacing w:line="300" w:lineRule="auto"/>
              <w:jc w:val="both"/>
              <w:rPr>
                <w:rFonts w:asciiTheme="minorEastAsia" w:eastAsiaTheme="minorEastAsia" w:hAnsiTheme="minorEastAsia"/>
                <w:sz w:val="24"/>
                <w:szCs w:val="24"/>
              </w:rPr>
            </w:pPr>
          </w:p>
        </w:tc>
      </w:tr>
      <w:tr w:rsidR="0091582E" w:rsidRPr="0045096B" w:rsidTr="00E20862">
        <w:tc>
          <w:tcPr>
            <w:tcW w:w="2410" w:type="dxa"/>
          </w:tcPr>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15777-2017</w:t>
            </w:r>
          </w:p>
        </w:tc>
        <w:tc>
          <w:tcPr>
            <w:tcW w:w="3969" w:type="dxa"/>
          </w:tcPr>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木材顺纹抗压弹性模量测定方法</w:t>
            </w:r>
          </w:p>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 xml:space="preserve">Method for determination of the modulus of elasticity in compression parallel to grain of </w:t>
            </w:r>
            <w:r w:rsidRPr="0045096B">
              <w:rPr>
                <w:rFonts w:asciiTheme="minorEastAsia" w:eastAsiaTheme="minorEastAsia" w:hAnsiTheme="minorEastAsia"/>
                <w:sz w:val="24"/>
                <w:szCs w:val="24"/>
              </w:rPr>
              <w:lastRenderedPageBreak/>
              <w:t>wood</w:t>
            </w:r>
          </w:p>
        </w:tc>
        <w:tc>
          <w:tcPr>
            <w:tcW w:w="2268" w:type="dxa"/>
          </w:tcPr>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是（方法标准或可参照方法标准管理的标准）</w:t>
            </w:r>
          </w:p>
        </w:tc>
        <w:tc>
          <w:tcPr>
            <w:tcW w:w="2268" w:type="dxa"/>
          </w:tcPr>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91582E" w:rsidRPr="0045096B" w:rsidRDefault="00F867D4"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木材及竹材</w:t>
            </w:r>
          </w:p>
        </w:tc>
        <w:tc>
          <w:tcPr>
            <w:tcW w:w="1575" w:type="dxa"/>
          </w:tcPr>
          <w:p w:rsidR="0091582E" w:rsidRPr="0045096B" w:rsidRDefault="0091582E" w:rsidP="00BF34A8">
            <w:pPr>
              <w:spacing w:line="300" w:lineRule="auto"/>
              <w:jc w:val="both"/>
              <w:rPr>
                <w:rFonts w:asciiTheme="minorEastAsia" w:eastAsiaTheme="minorEastAsia" w:hAnsiTheme="minorEastAsia"/>
                <w:sz w:val="24"/>
                <w:szCs w:val="24"/>
              </w:rPr>
            </w:pPr>
          </w:p>
        </w:tc>
      </w:tr>
      <w:tr w:rsidR="0091582E" w:rsidRPr="0045096B" w:rsidTr="00E20862">
        <w:tc>
          <w:tcPr>
            <w:tcW w:w="2410" w:type="dxa"/>
          </w:tcPr>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lastRenderedPageBreak/>
              <w:t>GB/T 15779-2017</w:t>
            </w:r>
          </w:p>
        </w:tc>
        <w:tc>
          <w:tcPr>
            <w:tcW w:w="3969" w:type="dxa"/>
          </w:tcPr>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旋切单板用原木</w:t>
            </w:r>
          </w:p>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Log of peeled veneer</w:t>
            </w:r>
          </w:p>
        </w:tc>
        <w:tc>
          <w:tcPr>
            <w:tcW w:w="2268" w:type="dxa"/>
          </w:tcPr>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否（仅引用其他标准的产品标准）</w:t>
            </w:r>
          </w:p>
        </w:tc>
        <w:tc>
          <w:tcPr>
            <w:tcW w:w="2268" w:type="dxa"/>
          </w:tcPr>
          <w:p w:rsidR="0091582E" w:rsidRPr="0045096B" w:rsidRDefault="00E641D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判定标准表</w:t>
            </w:r>
          </w:p>
        </w:tc>
        <w:tc>
          <w:tcPr>
            <w:tcW w:w="1575" w:type="dxa"/>
          </w:tcPr>
          <w:p w:rsidR="0091582E" w:rsidRPr="0045096B" w:rsidRDefault="0091582E" w:rsidP="00BF34A8">
            <w:pPr>
              <w:spacing w:line="300" w:lineRule="auto"/>
              <w:jc w:val="both"/>
              <w:rPr>
                <w:rFonts w:asciiTheme="minorEastAsia" w:eastAsiaTheme="minorEastAsia" w:hAnsiTheme="minorEastAsia"/>
                <w:sz w:val="24"/>
                <w:szCs w:val="24"/>
              </w:rPr>
            </w:pPr>
          </w:p>
        </w:tc>
        <w:tc>
          <w:tcPr>
            <w:tcW w:w="1575" w:type="dxa"/>
          </w:tcPr>
          <w:p w:rsidR="0091582E" w:rsidRPr="0045096B" w:rsidRDefault="0091582E" w:rsidP="00BF34A8">
            <w:pPr>
              <w:spacing w:line="300" w:lineRule="auto"/>
              <w:jc w:val="both"/>
              <w:rPr>
                <w:rFonts w:asciiTheme="minorEastAsia" w:eastAsiaTheme="minorEastAsia" w:hAnsiTheme="minorEastAsia"/>
                <w:sz w:val="24"/>
                <w:szCs w:val="24"/>
              </w:rPr>
            </w:pPr>
          </w:p>
        </w:tc>
      </w:tr>
      <w:tr w:rsidR="0091582E" w:rsidRPr="0045096B" w:rsidTr="00E20862">
        <w:tc>
          <w:tcPr>
            <w:tcW w:w="2410" w:type="dxa"/>
          </w:tcPr>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15780-1995</w:t>
            </w:r>
          </w:p>
        </w:tc>
        <w:tc>
          <w:tcPr>
            <w:tcW w:w="3969" w:type="dxa"/>
          </w:tcPr>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竹材物理力学性质试验方法</w:t>
            </w:r>
          </w:p>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Testing methods for physical and mechanical properties of bamboos</w:t>
            </w:r>
          </w:p>
        </w:tc>
        <w:tc>
          <w:tcPr>
            <w:tcW w:w="2268" w:type="dxa"/>
          </w:tcPr>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是（方法标准或可参照方法标准管理的标准）</w:t>
            </w:r>
          </w:p>
        </w:tc>
        <w:tc>
          <w:tcPr>
            <w:tcW w:w="2268" w:type="dxa"/>
          </w:tcPr>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91582E" w:rsidRPr="0045096B" w:rsidRDefault="007A0191"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木材及竹材</w:t>
            </w:r>
          </w:p>
        </w:tc>
        <w:tc>
          <w:tcPr>
            <w:tcW w:w="1575" w:type="dxa"/>
          </w:tcPr>
          <w:p w:rsidR="0091582E" w:rsidRPr="0045096B" w:rsidRDefault="0091582E" w:rsidP="00BF34A8">
            <w:pPr>
              <w:spacing w:line="300" w:lineRule="auto"/>
              <w:jc w:val="both"/>
              <w:rPr>
                <w:rFonts w:asciiTheme="minorEastAsia" w:eastAsiaTheme="minorEastAsia" w:hAnsiTheme="minorEastAsia"/>
                <w:sz w:val="24"/>
                <w:szCs w:val="24"/>
              </w:rPr>
            </w:pPr>
          </w:p>
        </w:tc>
      </w:tr>
      <w:tr w:rsidR="0091582E" w:rsidRPr="0045096B" w:rsidTr="00E20862">
        <w:tc>
          <w:tcPr>
            <w:tcW w:w="2410" w:type="dxa"/>
          </w:tcPr>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15787-2017</w:t>
            </w:r>
          </w:p>
        </w:tc>
        <w:tc>
          <w:tcPr>
            <w:tcW w:w="3969" w:type="dxa"/>
          </w:tcPr>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原木检验术语</w:t>
            </w:r>
          </w:p>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Terms in log inspection</w:t>
            </w:r>
          </w:p>
        </w:tc>
        <w:tc>
          <w:tcPr>
            <w:tcW w:w="2268" w:type="dxa"/>
          </w:tcPr>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否（不包含检测方法的各类标准）</w:t>
            </w:r>
          </w:p>
        </w:tc>
        <w:tc>
          <w:tcPr>
            <w:tcW w:w="2268" w:type="dxa"/>
          </w:tcPr>
          <w:p w:rsidR="0091582E" w:rsidRPr="0045096B" w:rsidRDefault="00086164"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不应纳入认可范围</w:t>
            </w:r>
          </w:p>
        </w:tc>
        <w:tc>
          <w:tcPr>
            <w:tcW w:w="1575" w:type="dxa"/>
          </w:tcPr>
          <w:p w:rsidR="0091582E" w:rsidRPr="0045096B" w:rsidRDefault="0091582E" w:rsidP="00BF34A8">
            <w:pPr>
              <w:spacing w:line="300" w:lineRule="auto"/>
              <w:jc w:val="both"/>
              <w:rPr>
                <w:rFonts w:asciiTheme="minorEastAsia" w:eastAsiaTheme="minorEastAsia" w:hAnsiTheme="minorEastAsia"/>
                <w:sz w:val="24"/>
                <w:szCs w:val="24"/>
              </w:rPr>
            </w:pPr>
          </w:p>
        </w:tc>
        <w:tc>
          <w:tcPr>
            <w:tcW w:w="1575" w:type="dxa"/>
          </w:tcPr>
          <w:p w:rsidR="0091582E" w:rsidRPr="0045096B" w:rsidRDefault="0091582E" w:rsidP="00BF34A8">
            <w:pPr>
              <w:spacing w:line="300" w:lineRule="auto"/>
              <w:jc w:val="both"/>
              <w:rPr>
                <w:rFonts w:asciiTheme="minorEastAsia" w:eastAsiaTheme="minorEastAsia" w:hAnsiTheme="minorEastAsia"/>
                <w:sz w:val="24"/>
                <w:szCs w:val="24"/>
              </w:rPr>
            </w:pPr>
          </w:p>
        </w:tc>
      </w:tr>
      <w:tr w:rsidR="0091582E" w:rsidRPr="0045096B" w:rsidTr="00E20862">
        <w:tc>
          <w:tcPr>
            <w:tcW w:w="2410" w:type="dxa"/>
          </w:tcPr>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16734-1997</w:t>
            </w:r>
          </w:p>
        </w:tc>
        <w:tc>
          <w:tcPr>
            <w:tcW w:w="3969" w:type="dxa"/>
          </w:tcPr>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中国主要木材名称</w:t>
            </w:r>
          </w:p>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Names of Chinese main woods</w:t>
            </w:r>
          </w:p>
        </w:tc>
        <w:tc>
          <w:tcPr>
            <w:tcW w:w="2268" w:type="dxa"/>
          </w:tcPr>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否（不包含检测方法的各类标准）</w:t>
            </w:r>
          </w:p>
        </w:tc>
        <w:tc>
          <w:tcPr>
            <w:tcW w:w="2268" w:type="dxa"/>
          </w:tcPr>
          <w:p w:rsidR="0091582E" w:rsidRPr="0045096B" w:rsidRDefault="00086164"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不应纳入认可范围</w:t>
            </w:r>
          </w:p>
        </w:tc>
        <w:tc>
          <w:tcPr>
            <w:tcW w:w="1575" w:type="dxa"/>
          </w:tcPr>
          <w:p w:rsidR="0091582E" w:rsidRPr="0045096B" w:rsidRDefault="0091582E" w:rsidP="00BF34A8">
            <w:pPr>
              <w:spacing w:line="300" w:lineRule="auto"/>
              <w:jc w:val="both"/>
              <w:rPr>
                <w:rFonts w:asciiTheme="minorEastAsia" w:eastAsiaTheme="minorEastAsia" w:hAnsiTheme="minorEastAsia"/>
                <w:sz w:val="24"/>
                <w:szCs w:val="24"/>
              </w:rPr>
            </w:pPr>
          </w:p>
        </w:tc>
        <w:tc>
          <w:tcPr>
            <w:tcW w:w="1575" w:type="dxa"/>
          </w:tcPr>
          <w:p w:rsidR="0091582E" w:rsidRPr="0045096B" w:rsidRDefault="00835FC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可填写在树种鉴定方法标准对应的“说明”栏</w:t>
            </w:r>
            <w:r w:rsidR="005C50D8" w:rsidRPr="0045096B">
              <w:rPr>
                <w:rFonts w:asciiTheme="minorEastAsia" w:eastAsiaTheme="minorEastAsia" w:hAnsiTheme="minorEastAsia" w:hint="eastAsia"/>
                <w:sz w:val="24"/>
                <w:szCs w:val="24"/>
              </w:rPr>
              <w:t>。</w:t>
            </w:r>
          </w:p>
        </w:tc>
      </w:tr>
      <w:tr w:rsidR="0091582E" w:rsidRPr="0045096B" w:rsidTr="00E20862">
        <w:tc>
          <w:tcPr>
            <w:tcW w:w="2410" w:type="dxa"/>
          </w:tcPr>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GB/T 16799-2018</w:t>
            </w:r>
          </w:p>
        </w:tc>
        <w:tc>
          <w:tcPr>
            <w:tcW w:w="3969" w:type="dxa"/>
          </w:tcPr>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家具用皮革</w:t>
            </w:r>
          </w:p>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Furniture leather</w:t>
            </w:r>
          </w:p>
        </w:tc>
        <w:tc>
          <w:tcPr>
            <w:tcW w:w="2268" w:type="dxa"/>
          </w:tcPr>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否（仅引用其他标准的产品标准）</w:t>
            </w:r>
          </w:p>
        </w:tc>
        <w:tc>
          <w:tcPr>
            <w:tcW w:w="2268" w:type="dxa"/>
          </w:tcPr>
          <w:p w:rsidR="0091582E" w:rsidRPr="0045096B" w:rsidRDefault="00086164"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判定标准表</w:t>
            </w:r>
          </w:p>
        </w:tc>
        <w:tc>
          <w:tcPr>
            <w:tcW w:w="1575" w:type="dxa"/>
          </w:tcPr>
          <w:p w:rsidR="0091582E" w:rsidRPr="0045096B" w:rsidRDefault="0091582E" w:rsidP="00BF34A8">
            <w:pPr>
              <w:spacing w:line="300" w:lineRule="auto"/>
              <w:jc w:val="both"/>
              <w:rPr>
                <w:rFonts w:asciiTheme="minorEastAsia" w:eastAsiaTheme="minorEastAsia" w:hAnsiTheme="minorEastAsia"/>
                <w:sz w:val="24"/>
                <w:szCs w:val="24"/>
              </w:rPr>
            </w:pPr>
          </w:p>
        </w:tc>
        <w:tc>
          <w:tcPr>
            <w:tcW w:w="1575" w:type="dxa"/>
          </w:tcPr>
          <w:p w:rsidR="0091582E" w:rsidRPr="0045096B" w:rsidRDefault="0091582E" w:rsidP="00BF34A8">
            <w:pPr>
              <w:spacing w:line="300" w:lineRule="auto"/>
              <w:jc w:val="both"/>
              <w:rPr>
                <w:rFonts w:asciiTheme="minorEastAsia" w:eastAsiaTheme="minorEastAsia" w:hAnsiTheme="minorEastAsia"/>
                <w:sz w:val="24"/>
                <w:szCs w:val="24"/>
              </w:rPr>
            </w:pPr>
          </w:p>
        </w:tc>
      </w:tr>
      <w:tr w:rsidR="0091582E" w:rsidRPr="0045096B" w:rsidTr="00E20862">
        <w:tc>
          <w:tcPr>
            <w:tcW w:w="2410" w:type="dxa"/>
          </w:tcPr>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17656-2018</w:t>
            </w:r>
          </w:p>
        </w:tc>
        <w:tc>
          <w:tcPr>
            <w:tcW w:w="3969" w:type="dxa"/>
          </w:tcPr>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混凝土模板用胶合板</w:t>
            </w:r>
          </w:p>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Plywood for concrete form</w:t>
            </w:r>
          </w:p>
        </w:tc>
        <w:tc>
          <w:tcPr>
            <w:tcW w:w="2268" w:type="dxa"/>
          </w:tcPr>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91582E" w:rsidRPr="0045096B" w:rsidRDefault="0087591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人造板及饰面人造板</w:t>
            </w:r>
          </w:p>
        </w:tc>
        <w:tc>
          <w:tcPr>
            <w:tcW w:w="1575" w:type="dxa"/>
          </w:tcPr>
          <w:p w:rsidR="0091582E" w:rsidRPr="0045096B" w:rsidRDefault="0091582E" w:rsidP="00BF34A8">
            <w:pPr>
              <w:spacing w:line="300" w:lineRule="auto"/>
              <w:jc w:val="both"/>
              <w:rPr>
                <w:rFonts w:asciiTheme="minorEastAsia" w:eastAsiaTheme="minorEastAsia" w:hAnsiTheme="minorEastAsia"/>
                <w:sz w:val="24"/>
                <w:szCs w:val="24"/>
              </w:rPr>
            </w:pPr>
          </w:p>
        </w:tc>
      </w:tr>
      <w:tr w:rsidR="0091582E" w:rsidRPr="0045096B" w:rsidTr="00E20862">
        <w:tc>
          <w:tcPr>
            <w:tcW w:w="2410" w:type="dxa"/>
          </w:tcPr>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17657-</w:t>
            </w:r>
            <w:r w:rsidR="00BC1ABE" w:rsidRPr="0045096B">
              <w:rPr>
                <w:rFonts w:asciiTheme="minorEastAsia" w:eastAsiaTheme="minorEastAsia" w:hAnsiTheme="minorEastAsia" w:hint="eastAsia"/>
                <w:sz w:val="24"/>
                <w:szCs w:val="24"/>
              </w:rPr>
              <w:t>1999</w:t>
            </w:r>
          </w:p>
        </w:tc>
        <w:tc>
          <w:tcPr>
            <w:tcW w:w="3969" w:type="dxa"/>
          </w:tcPr>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人造板及饰面人造板理化性能试验</w:t>
            </w:r>
            <w:r w:rsidRPr="0045096B">
              <w:rPr>
                <w:rFonts w:asciiTheme="minorEastAsia" w:eastAsiaTheme="minorEastAsia" w:hAnsiTheme="minorEastAsia" w:hint="eastAsia"/>
                <w:sz w:val="24"/>
                <w:szCs w:val="24"/>
              </w:rPr>
              <w:lastRenderedPageBreak/>
              <w:t>方法</w:t>
            </w:r>
          </w:p>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Test methods of evaluating the properties of wood-based panels and surface decorated wood-based panels</w:t>
            </w:r>
          </w:p>
        </w:tc>
        <w:tc>
          <w:tcPr>
            <w:tcW w:w="2268" w:type="dxa"/>
          </w:tcPr>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是（方法标准或可参</w:t>
            </w:r>
            <w:r w:rsidRPr="0045096B">
              <w:rPr>
                <w:rFonts w:asciiTheme="minorEastAsia" w:eastAsiaTheme="minorEastAsia" w:hAnsiTheme="minorEastAsia" w:hint="eastAsia"/>
                <w:sz w:val="24"/>
                <w:szCs w:val="24"/>
              </w:rPr>
              <w:lastRenderedPageBreak/>
              <w:t>照方法标准管理的标准）</w:t>
            </w:r>
          </w:p>
        </w:tc>
        <w:tc>
          <w:tcPr>
            <w:tcW w:w="2268" w:type="dxa"/>
          </w:tcPr>
          <w:p w:rsidR="0091582E" w:rsidRPr="0045096B" w:rsidRDefault="0091582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检测能力表</w:t>
            </w:r>
          </w:p>
        </w:tc>
        <w:tc>
          <w:tcPr>
            <w:tcW w:w="1575" w:type="dxa"/>
          </w:tcPr>
          <w:p w:rsidR="0091582E" w:rsidRPr="0045096B" w:rsidRDefault="00BC1AB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人造板及饰</w:t>
            </w:r>
            <w:r w:rsidRPr="0045096B">
              <w:rPr>
                <w:rFonts w:asciiTheme="minorEastAsia" w:eastAsiaTheme="minorEastAsia" w:hAnsiTheme="minorEastAsia" w:hint="eastAsia"/>
                <w:sz w:val="24"/>
                <w:szCs w:val="24"/>
              </w:rPr>
              <w:lastRenderedPageBreak/>
              <w:t>面人造板</w:t>
            </w:r>
          </w:p>
        </w:tc>
        <w:tc>
          <w:tcPr>
            <w:tcW w:w="1575" w:type="dxa"/>
          </w:tcPr>
          <w:p w:rsidR="0091582E" w:rsidRPr="0045096B" w:rsidRDefault="009E66F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1、</w:t>
            </w:r>
            <w:r w:rsidR="00BC1ABE" w:rsidRPr="0045096B">
              <w:rPr>
                <w:rFonts w:asciiTheme="minorEastAsia" w:eastAsiaTheme="minorEastAsia" w:hAnsiTheme="minorEastAsia" w:hint="eastAsia"/>
                <w:sz w:val="24"/>
                <w:szCs w:val="24"/>
              </w:rPr>
              <w:t>非现行有</w:t>
            </w:r>
            <w:r w:rsidR="00BC1ABE" w:rsidRPr="0045096B">
              <w:rPr>
                <w:rFonts w:asciiTheme="minorEastAsia" w:eastAsiaTheme="minorEastAsia" w:hAnsiTheme="minorEastAsia" w:hint="eastAsia"/>
                <w:sz w:val="24"/>
                <w:szCs w:val="24"/>
              </w:rPr>
              <w:lastRenderedPageBreak/>
              <w:t>效版本，不应纳入认可范围，除非该标准被另一现行有效的</w:t>
            </w:r>
            <w:proofErr w:type="gramStart"/>
            <w:r w:rsidR="00BC1ABE" w:rsidRPr="0045096B">
              <w:rPr>
                <w:rFonts w:asciiTheme="minorEastAsia" w:eastAsiaTheme="minorEastAsia" w:hAnsiTheme="minorEastAsia" w:hint="eastAsia"/>
                <w:sz w:val="24"/>
                <w:szCs w:val="24"/>
              </w:rPr>
              <w:t>标准注年代号</w:t>
            </w:r>
            <w:proofErr w:type="gramEnd"/>
            <w:r w:rsidR="00BC1ABE" w:rsidRPr="0045096B">
              <w:rPr>
                <w:rFonts w:asciiTheme="minorEastAsia" w:eastAsiaTheme="minorEastAsia" w:hAnsiTheme="minorEastAsia" w:hint="eastAsia"/>
                <w:sz w:val="24"/>
                <w:szCs w:val="24"/>
              </w:rPr>
              <w:t>地引用。</w:t>
            </w:r>
          </w:p>
          <w:p w:rsidR="009E66F9" w:rsidRPr="0045096B" w:rsidRDefault="009E66F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2、上述情况下，应在“说明”栏注明“仅限某某标准引用时使用”。</w:t>
            </w:r>
          </w:p>
        </w:tc>
      </w:tr>
      <w:tr w:rsidR="003A09FC" w:rsidRPr="0045096B" w:rsidTr="00E20862">
        <w:tc>
          <w:tcPr>
            <w:tcW w:w="2410" w:type="dxa"/>
          </w:tcPr>
          <w:p w:rsidR="003A09FC" w:rsidRPr="0045096B" w:rsidRDefault="003A09F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lastRenderedPageBreak/>
              <w:t>GB/T 17657-2013</w:t>
            </w:r>
          </w:p>
        </w:tc>
        <w:tc>
          <w:tcPr>
            <w:tcW w:w="3969" w:type="dxa"/>
          </w:tcPr>
          <w:p w:rsidR="003A09FC" w:rsidRPr="0045096B" w:rsidRDefault="003A09F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人造板及饰面人造板理化性能试验方法</w:t>
            </w:r>
          </w:p>
          <w:p w:rsidR="003A09FC" w:rsidRPr="0045096B" w:rsidRDefault="003A09F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 xml:space="preserve">Test methods of evaluating the properties of wood-based panels </w:t>
            </w:r>
            <w:r w:rsidRPr="0045096B">
              <w:rPr>
                <w:rFonts w:asciiTheme="minorEastAsia" w:eastAsiaTheme="minorEastAsia" w:hAnsiTheme="minorEastAsia"/>
                <w:sz w:val="24"/>
                <w:szCs w:val="24"/>
              </w:rPr>
              <w:lastRenderedPageBreak/>
              <w:t>and surface decorated wood-based panels</w:t>
            </w:r>
          </w:p>
        </w:tc>
        <w:tc>
          <w:tcPr>
            <w:tcW w:w="2268" w:type="dxa"/>
          </w:tcPr>
          <w:p w:rsidR="003A09FC" w:rsidRPr="0045096B" w:rsidRDefault="003A09F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是（方法标准或可参照方法标准管理的标准）</w:t>
            </w:r>
          </w:p>
        </w:tc>
        <w:tc>
          <w:tcPr>
            <w:tcW w:w="2268" w:type="dxa"/>
          </w:tcPr>
          <w:p w:rsidR="003A09FC" w:rsidRPr="0045096B" w:rsidRDefault="003A09F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3A09FC" w:rsidRPr="0045096B" w:rsidRDefault="003A09F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人造板及饰面人造板</w:t>
            </w:r>
          </w:p>
        </w:tc>
        <w:tc>
          <w:tcPr>
            <w:tcW w:w="1575" w:type="dxa"/>
          </w:tcPr>
          <w:p w:rsidR="003A09FC" w:rsidRPr="0045096B" w:rsidRDefault="003A09FC" w:rsidP="00BF34A8">
            <w:pPr>
              <w:spacing w:line="300" w:lineRule="auto"/>
              <w:jc w:val="both"/>
              <w:rPr>
                <w:rFonts w:asciiTheme="minorEastAsia" w:eastAsiaTheme="minorEastAsia" w:hAnsiTheme="minorEastAsia"/>
                <w:sz w:val="24"/>
                <w:szCs w:val="24"/>
              </w:rPr>
            </w:pPr>
          </w:p>
        </w:tc>
      </w:tr>
      <w:tr w:rsidR="003A09FC" w:rsidRPr="0045096B" w:rsidTr="00E20862">
        <w:tc>
          <w:tcPr>
            <w:tcW w:w="2410" w:type="dxa"/>
          </w:tcPr>
          <w:p w:rsidR="003A09FC" w:rsidRPr="0045096B" w:rsidRDefault="003A09F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lastRenderedPageBreak/>
              <w:t>GB/T 17658-2018</w:t>
            </w:r>
          </w:p>
        </w:tc>
        <w:tc>
          <w:tcPr>
            <w:tcW w:w="3969" w:type="dxa"/>
          </w:tcPr>
          <w:p w:rsidR="003A09FC" w:rsidRPr="0045096B" w:rsidRDefault="003A09F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 xml:space="preserve">阻燃木材燃烧性能试验　</w:t>
            </w:r>
            <w:proofErr w:type="gramStart"/>
            <w:r w:rsidRPr="0045096B">
              <w:rPr>
                <w:rFonts w:asciiTheme="minorEastAsia" w:eastAsiaTheme="minorEastAsia" w:hAnsiTheme="minorEastAsia" w:hint="eastAsia"/>
                <w:sz w:val="24"/>
                <w:szCs w:val="24"/>
              </w:rPr>
              <w:t>火传播</w:t>
            </w:r>
            <w:proofErr w:type="gramEnd"/>
            <w:r w:rsidRPr="0045096B">
              <w:rPr>
                <w:rFonts w:asciiTheme="minorEastAsia" w:eastAsiaTheme="minorEastAsia" w:hAnsiTheme="minorEastAsia" w:hint="eastAsia"/>
                <w:sz w:val="24"/>
                <w:szCs w:val="24"/>
              </w:rPr>
              <w:t>试验方法</w:t>
            </w:r>
          </w:p>
          <w:p w:rsidR="003A09FC" w:rsidRPr="0045096B" w:rsidRDefault="003A09F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Test of burning behavior for flame retardant treated wood—Method of test for fire propagation</w:t>
            </w:r>
          </w:p>
        </w:tc>
        <w:tc>
          <w:tcPr>
            <w:tcW w:w="2268" w:type="dxa"/>
          </w:tcPr>
          <w:p w:rsidR="003A09FC" w:rsidRPr="0045096B" w:rsidRDefault="003A09F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是（方法标准或可参照方法标准管理的标准）</w:t>
            </w:r>
          </w:p>
        </w:tc>
        <w:tc>
          <w:tcPr>
            <w:tcW w:w="2268" w:type="dxa"/>
          </w:tcPr>
          <w:p w:rsidR="003A09FC" w:rsidRPr="0045096B" w:rsidRDefault="003A09F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3A09FC" w:rsidRPr="0045096B" w:rsidRDefault="00D0027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木材及竹材</w:t>
            </w:r>
          </w:p>
        </w:tc>
        <w:tc>
          <w:tcPr>
            <w:tcW w:w="1575" w:type="dxa"/>
          </w:tcPr>
          <w:p w:rsidR="003A09FC" w:rsidRPr="0045096B" w:rsidRDefault="003A09FC" w:rsidP="00BF34A8">
            <w:pPr>
              <w:spacing w:line="300" w:lineRule="auto"/>
              <w:jc w:val="both"/>
              <w:rPr>
                <w:rFonts w:asciiTheme="minorEastAsia" w:eastAsiaTheme="minorEastAsia" w:hAnsiTheme="minorEastAsia"/>
                <w:sz w:val="24"/>
                <w:szCs w:val="24"/>
              </w:rPr>
            </w:pPr>
          </w:p>
        </w:tc>
      </w:tr>
      <w:tr w:rsidR="003A09FC" w:rsidRPr="0045096B" w:rsidTr="00E20862">
        <w:tc>
          <w:tcPr>
            <w:tcW w:w="2410" w:type="dxa"/>
          </w:tcPr>
          <w:p w:rsidR="003A09FC" w:rsidRPr="0045096B" w:rsidRDefault="003A09F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17659.1-2018</w:t>
            </w:r>
          </w:p>
        </w:tc>
        <w:tc>
          <w:tcPr>
            <w:tcW w:w="3969" w:type="dxa"/>
          </w:tcPr>
          <w:p w:rsidR="003A09FC" w:rsidRPr="0045096B" w:rsidRDefault="003A09F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原木锯材批量检查抽样、判定方法　第1部分：原木批量检查抽样、判定方法</w:t>
            </w:r>
          </w:p>
          <w:p w:rsidR="003A09FC" w:rsidRPr="0045096B" w:rsidRDefault="003A09F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Sampling and judging methods for lot inspection of logs and sawn timbers—Part 1: Sampling and judging methods for lot inspection of logs</w:t>
            </w:r>
          </w:p>
        </w:tc>
        <w:tc>
          <w:tcPr>
            <w:tcW w:w="2268" w:type="dxa"/>
          </w:tcPr>
          <w:p w:rsidR="003A09FC" w:rsidRPr="0045096B" w:rsidRDefault="003A09F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否（不包含检测方法的各类标准）</w:t>
            </w:r>
          </w:p>
        </w:tc>
        <w:tc>
          <w:tcPr>
            <w:tcW w:w="2268" w:type="dxa"/>
          </w:tcPr>
          <w:p w:rsidR="003A09FC" w:rsidRPr="0045096B" w:rsidRDefault="00817ECD"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不应纳入认可范围</w:t>
            </w:r>
          </w:p>
        </w:tc>
        <w:tc>
          <w:tcPr>
            <w:tcW w:w="1575" w:type="dxa"/>
          </w:tcPr>
          <w:p w:rsidR="003A09FC" w:rsidRPr="0045096B" w:rsidRDefault="003A09FC" w:rsidP="00BF34A8">
            <w:pPr>
              <w:spacing w:line="300" w:lineRule="auto"/>
              <w:jc w:val="both"/>
              <w:rPr>
                <w:rFonts w:asciiTheme="minorEastAsia" w:eastAsiaTheme="minorEastAsia" w:hAnsiTheme="minorEastAsia"/>
                <w:sz w:val="24"/>
                <w:szCs w:val="24"/>
              </w:rPr>
            </w:pPr>
          </w:p>
        </w:tc>
        <w:tc>
          <w:tcPr>
            <w:tcW w:w="1575" w:type="dxa"/>
          </w:tcPr>
          <w:p w:rsidR="003A09FC" w:rsidRPr="0045096B" w:rsidRDefault="003A09FC" w:rsidP="00BF34A8">
            <w:pPr>
              <w:spacing w:line="300" w:lineRule="auto"/>
              <w:jc w:val="both"/>
              <w:rPr>
                <w:rFonts w:asciiTheme="minorEastAsia" w:eastAsiaTheme="minorEastAsia" w:hAnsiTheme="minorEastAsia"/>
                <w:sz w:val="24"/>
                <w:szCs w:val="24"/>
              </w:rPr>
            </w:pPr>
          </w:p>
        </w:tc>
      </w:tr>
      <w:tr w:rsidR="003A09FC" w:rsidRPr="0045096B" w:rsidTr="00E20862">
        <w:tc>
          <w:tcPr>
            <w:tcW w:w="2410" w:type="dxa"/>
          </w:tcPr>
          <w:p w:rsidR="003A09FC" w:rsidRPr="0045096B" w:rsidRDefault="003A09F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17659.2-2018</w:t>
            </w:r>
          </w:p>
        </w:tc>
        <w:tc>
          <w:tcPr>
            <w:tcW w:w="3969" w:type="dxa"/>
          </w:tcPr>
          <w:p w:rsidR="003A09FC" w:rsidRPr="0045096B" w:rsidRDefault="003A09F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 xml:space="preserve">原木锯材批量检查抽样、判定方法　</w:t>
            </w:r>
            <w:r w:rsidRPr="0045096B">
              <w:rPr>
                <w:rFonts w:asciiTheme="minorEastAsia" w:eastAsiaTheme="minorEastAsia" w:hAnsiTheme="minorEastAsia" w:hint="eastAsia"/>
                <w:sz w:val="24"/>
                <w:szCs w:val="24"/>
              </w:rPr>
              <w:lastRenderedPageBreak/>
              <w:t>第2部分：锯材批量检查抽样、判定方法</w:t>
            </w:r>
          </w:p>
          <w:p w:rsidR="003A09FC" w:rsidRPr="0045096B" w:rsidRDefault="003A09F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Sampling and judging methods for lot inspection of logs and sawn timbers—Part 2: Sampling and judging methods for lot inspection of sawn timbers</w:t>
            </w:r>
          </w:p>
        </w:tc>
        <w:tc>
          <w:tcPr>
            <w:tcW w:w="2268" w:type="dxa"/>
          </w:tcPr>
          <w:p w:rsidR="003A09FC" w:rsidRPr="0045096B" w:rsidRDefault="003A09F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否（不包含检测方法</w:t>
            </w:r>
            <w:r w:rsidRPr="0045096B">
              <w:rPr>
                <w:rFonts w:asciiTheme="minorEastAsia" w:eastAsiaTheme="minorEastAsia" w:hAnsiTheme="minorEastAsia" w:hint="eastAsia"/>
                <w:sz w:val="24"/>
                <w:szCs w:val="24"/>
              </w:rPr>
              <w:lastRenderedPageBreak/>
              <w:t>的各类标准）</w:t>
            </w:r>
          </w:p>
        </w:tc>
        <w:tc>
          <w:tcPr>
            <w:tcW w:w="2268" w:type="dxa"/>
          </w:tcPr>
          <w:p w:rsidR="003A09FC" w:rsidRPr="0045096B" w:rsidRDefault="00817ECD"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不应纳入认可范围</w:t>
            </w:r>
          </w:p>
        </w:tc>
        <w:tc>
          <w:tcPr>
            <w:tcW w:w="1575" w:type="dxa"/>
          </w:tcPr>
          <w:p w:rsidR="003A09FC" w:rsidRPr="0045096B" w:rsidRDefault="003A09FC" w:rsidP="00BF34A8">
            <w:pPr>
              <w:spacing w:line="300" w:lineRule="auto"/>
              <w:jc w:val="both"/>
              <w:rPr>
                <w:rFonts w:asciiTheme="minorEastAsia" w:eastAsiaTheme="minorEastAsia" w:hAnsiTheme="minorEastAsia"/>
                <w:sz w:val="24"/>
                <w:szCs w:val="24"/>
              </w:rPr>
            </w:pPr>
          </w:p>
        </w:tc>
        <w:tc>
          <w:tcPr>
            <w:tcW w:w="1575" w:type="dxa"/>
          </w:tcPr>
          <w:p w:rsidR="003A09FC" w:rsidRPr="0045096B" w:rsidRDefault="003A09FC" w:rsidP="00BF34A8">
            <w:pPr>
              <w:spacing w:line="300" w:lineRule="auto"/>
              <w:jc w:val="both"/>
              <w:rPr>
                <w:rFonts w:asciiTheme="minorEastAsia" w:eastAsiaTheme="minorEastAsia" w:hAnsiTheme="minorEastAsia"/>
                <w:sz w:val="24"/>
                <w:szCs w:val="24"/>
              </w:rPr>
            </w:pPr>
          </w:p>
        </w:tc>
      </w:tr>
      <w:tr w:rsidR="003A09FC" w:rsidRPr="0045096B" w:rsidTr="00E20862">
        <w:tc>
          <w:tcPr>
            <w:tcW w:w="2410" w:type="dxa"/>
          </w:tcPr>
          <w:p w:rsidR="003A09FC" w:rsidRPr="0045096B" w:rsidRDefault="003A09F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lastRenderedPageBreak/>
              <w:t>GB/T 17660-1999</w:t>
            </w:r>
          </w:p>
        </w:tc>
        <w:tc>
          <w:tcPr>
            <w:tcW w:w="3969" w:type="dxa"/>
          </w:tcPr>
          <w:p w:rsidR="003A09FC" w:rsidRPr="0045096B" w:rsidRDefault="003A09F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木材缓冲容量测定方法</w:t>
            </w:r>
          </w:p>
          <w:p w:rsidR="003A09FC" w:rsidRPr="0045096B" w:rsidRDefault="003A09F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Method for determination of the buffering capacity of wood</w:t>
            </w:r>
          </w:p>
        </w:tc>
        <w:tc>
          <w:tcPr>
            <w:tcW w:w="2268" w:type="dxa"/>
          </w:tcPr>
          <w:p w:rsidR="003A09FC" w:rsidRPr="0045096B" w:rsidRDefault="003A09F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是（方法标准或可参照方法标准管理的标准）</w:t>
            </w:r>
          </w:p>
        </w:tc>
        <w:tc>
          <w:tcPr>
            <w:tcW w:w="2268" w:type="dxa"/>
          </w:tcPr>
          <w:p w:rsidR="003A09FC" w:rsidRPr="0045096B" w:rsidRDefault="003A09F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3A09FC" w:rsidRPr="0045096B" w:rsidRDefault="008C73F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木材及竹材</w:t>
            </w:r>
          </w:p>
        </w:tc>
        <w:tc>
          <w:tcPr>
            <w:tcW w:w="1575" w:type="dxa"/>
          </w:tcPr>
          <w:p w:rsidR="003A09FC" w:rsidRPr="0045096B" w:rsidRDefault="003A09FC" w:rsidP="00BF34A8">
            <w:pPr>
              <w:spacing w:line="300" w:lineRule="auto"/>
              <w:jc w:val="both"/>
              <w:rPr>
                <w:rFonts w:asciiTheme="minorEastAsia" w:eastAsiaTheme="minorEastAsia" w:hAnsiTheme="minorEastAsia"/>
                <w:sz w:val="24"/>
                <w:szCs w:val="24"/>
              </w:rPr>
            </w:pPr>
          </w:p>
        </w:tc>
      </w:tr>
      <w:tr w:rsidR="003A09FC" w:rsidRPr="0045096B" w:rsidTr="00E20862">
        <w:tc>
          <w:tcPr>
            <w:tcW w:w="2410" w:type="dxa"/>
          </w:tcPr>
          <w:p w:rsidR="003A09FC" w:rsidRPr="0045096B" w:rsidRDefault="003A09F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17661-1999</w:t>
            </w:r>
          </w:p>
        </w:tc>
        <w:tc>
          <w:tcPr>
            <w:tcW w:w="3969" w:type="dxa"/>
          </w:tcPr>
          <w:p w:rsidR="003A09FC" w:rsidRPr="0045096B" w:rsidRDefault="003A09F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锯材干燥设备性能检测方法</w:t>
            </w:r>
          </w:p>
          <w:p w:rsidR="003A09FC" w:rsidRPr="0045096B" w:rsidRDefault="003A09F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Detection method of drying equipments performance of sawn timber</w:t>
            </w:r>
          </w:p>
        </w:tc>
        <w:tc>
          <w:tcPr>
            <w:tcW w:w="2268" w:type="dxa"/>
          </w:tcPr>
          <w:p w:rsidR="003A09FC" w:rsidRPr="0045096B" w:rsidRDefault="003A09F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是（方法标准或可参照方法标准管理的标准）</w:t>
            </w:r>
          </w:p>
        </w:tc>
        <w:tc>
          <w:tcPr>
            <w:tcW w:w="2268" w:type="dxa"/>
          </w:tcPr>
          <w:p w:rsidR="003A09FC" w:rsidRPr="0045096B" w:rsidRDefault="003A09F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3A09FC" w:rsidRPr="0045096B" w:rsidRDefault="00580B74"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其他</w:t>
            </w:r>
          </w:p>
        </w:tc>
        <w:tc>
          <w:tcPr>
            <w:tcW w:w="1575" w:type="dxa"/>
          </w:tcPr>
          <w:p w:rsidR="003A09FC" w:rsidRPr="0045096B" w:rsidRDefault="003A09FC" w:rsidP="00BF34A8">
            <w:pPr>
              <w:spacing w:line="300" w:lineRule="auto"/>
              <w:jc w:val="both"/>
              <w:rPr>
                <w:rFonts w:asciiTheme="minorEastAsia" w:eastAsiaTheme="minorEastAsia" w:hAnsiTheme="minorEastAsia"/>
                <w:sz w:val="24"/>
                <w:szCs w:val="24"/>
              </w:rPr>
            </w:pPr>
          </w:p>
        </w:tc>
      </w:tr>
      <w:tr w:rsidR="00711EA5" w:rsidRPr="0045096B" w:rsidTr="00E20862">
        <w:tc>
          <w:tcPr>
            <w:tcW w:w="2410" w:type="dxa"/>
          </w:tcPr>
          <w:p w:rsidR="00711EA5" w:rsidRPr="0045096B" w:rsidRDefault="00711EA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17662-1999</w:t>
            </w:r>
          </w:p>
        </w:tc>
        <w:tc>
          <w:tcPr>
            <w:tcW w:w="3969" w:type="dxa"/>
          </w:tcPr>
          <w:p w:rsidR="00711EA5" w:rsidRPr="0045096B" w:rsidRDefault="00711EA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原木缺陷术语符号</w:t>
            </w:r>
          </w:p>
          <w:p w:rsidR="00711EA5" w:rsidRPr="0045096B" w:rsidRDefault="00711EA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Symbol of logs defect terms</w:t>
            </w:r>
          </w:p>
        </w:tc>
        <w:tc>
          <w:tcPr>
            <w:tcW w:w="2268" w:type="dxa"/>
          </w:tcPr>
          <w:p w:rsidR="00711EA5" w:rsidRPr="0045096B" w:rsidRDefault="00711EA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N/A</w:t>
            </w:r>
          </w:p>
        </w:tc>
        <w:tc>
          <w:tcPr>
            <w:tcW w:w="2268" w:type="dxa"/>
          </w:tcPr>
          <w:p w:rsidR="00711EA5" w:rsidRPr="0045096B" w:rsidRDefault="00711EA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不应纳入认可范围</w:t>
            </w:r>
          </w:p>
        </w:tc>
        <w:tc>
          <w:tcPr>
            <w:tcW w:w="1575" w:type="dxa"/>
          </w:tcPr>
          <w:p w:rsidR="00711EA5" w:rsidRPr="0045096B" w:rsidRDefault="00711EA5" w:rsidP="00BF34A8">
            <w:pPr>
              <w:spacing w:line="300" w:lineRule="auto"/>
              <w:jc w:val="both"/>
              <w:rPr>
                <w:rFonts w:asciiTheme="minorEastAsia" w:eastAsiaTheme="minorEastAsia" w:hAnsiTheme="minorEastAsia"/>
                <w:sz w:val="24"/>
                <w:szCs w:val="24"/>
              </w:rPr>
            </w:pPr>
          </w:p>
        </w:tc>
        <w:tc>
          <w:tcPr>
            <w:tcW w:w="1575" w:type="dxa"/>
          </w:tcPr>
          <w:p w:rsidR="00711EA5" w:rsidRPr="0045096B" w:rsidRDefault="00711EA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该标准已废止</w:t>
            </w:r>
          </w:p>
        </w:tc>
      </w:tr>
      <w:tr w:rsidR="00711EA5" w:rsidRPr="0045096B" w:rsidTr="00E20862">
        <w:tc>
          <w:tcPr>
            <w:tcW w:w="2410" w:type="dxa"/>
          </w:tcPr>
          <w:p w:rsidR="00711EA5" w:rsidRPr="0045096B" w:rsidRDefault="00711EA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17663-1999</w:t>
            </w:r>
          </w:p>
        </w:tc>
        <w:tc>
          <w:tcPr>
            <w:tcW w:w="3969" w:type="dxa"/>
          </w:tcPr>
          <w:p w:rsidR="00711EA5" w:rsidRPr="0045096B" w:rsidRDefault="00711EA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主要商品木材树种代号</w:t>
            </w:r>
          </w:p>
          <w:p w:rsidR="00711EA5" w:rsidRPr="0045096B" w:rsidRDefault="00711EA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lastRenderedPageBreak/>
              <w:t>Code name of the main commercial timber</w:t>
            </w:r>
          </w:p>
        </w:tc>
        <w:tc>
          <w:tcPr>
            <w:tcW w:w="2268" w:type="dxa"/>
          </w:tcPr>
          <w:p w:rsidR="00711EA5" w:rsidRPr="0045096B" w:rsidRDefault="00711EA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N/A</w:t>
            </w:r>
          </w:p>
        </w:tc>
        <w:tc>
          <w:tcPr>
            <w:tcW w:w="2268" w:type="dxa"/>
          </w:tcPr>
          <w:p w:rsidR="00711EA5" w:rsidRPr="0045096B" w:rsidRDefault="00711EA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不应纳入认可范围</w:t>
            </w:r>
          </w:p>
        </w:tc>
        <w:tc>
          <w:tcPr>
            <w:tcW w:w="1575" w:type="dxa"/>
          </w:tcPr>
          <w:p w:rsidR="00711EA5" w:rsidRPr="0045096B" w:rsidRDefault="00711EA5" w:rsidP="00BF34A8">
            <w:pPr>
              <w:spacing w:line="300" w:lineRule="auto"/>
              <w:jc w:val="both"/>
              <w:rPr>
                <w:rFonts w:asciiTheme="minorEastAsia" w:eastAsiaTheme="minorEastAsia" w:hAnsiTheme="minorEastAsia"/>
                <w:sz w:val="24"/>
                <w:szCs w:val="24"/>
              </w:rPr>
            </w:pPr>
          </w:p>
        </w:tc>
        <w:tc>
          <w:tcPr>
            <w:tcW w:w="1575" w:type="dxa"/>
          </w:tcPr>
          <w:p w:rsidR="00711EA5" w:rsidRPr="0045096B" w:rsidRDefault="00711EA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该标准已废</w:t>
            </w:r>
            <w:r w:rsidRPr="0045096B">
              <w:rPr>
                <w:rFonts w:asciiTheme="minorEastAsia" w:eastAsiaTheme="minorEastAsia" w:hAnsiTheme="minorEastAsia" w:hint="eastAsia"/>
                <w:sz w:val="24"/>
                <w:szCs w:val="24"/>
              </w:rPr>
              <w:lastRenderedPageBreak/>
              <w:t>止</w:t>
            </w:r>
          </w:p>
        </w:tc>
      </w:tr>
      <w:tr w:rsidR="00711EA5" w:rsidRPr="0045096B" w:rsidTr="00E20862">
        <w:tc>
          <w:tcPr>
            <w:tcW w:w="2410" w:type="dxa"/>
          </w:tcPr>
          <w:p w:rsidR="00711EA5" w:rsidRPr="0045096B" w:rsidRDefault="00711EA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lastRenderedPageBreak/>
              <w:t>GB/T 17664-1999</w:t>
            </w:r>
          </w:p>
        </w:tc>
        <w:tc>
          <w:tcPr>
            <w:tcW w:w="3969" w:type="dxa"/>
          </w:tcPr>
          <w:p w:rsidR="00711EA5" w:rsidRPr="0045096B" w:rsidRDefault="00711EA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木炭和木炭试验方法</w:t>
            </w:r>
          </w:p>
          <w:p w:rsidR="00711EA5" w:rsidRPr="0045096B" w:rsidRDefault="00711EA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Wood charcoal and test method of wood charcoal</w:t>
            </w:r>
          </w:p>
        </w:tc>
        <w:tc>
          <w:tcPr>
            <w:tcW w:w="2268" w:type="dxa"/>
          </w:tcPr>
          <w:p w:rsidR="00711EA5" w:rsidRPr="0045096B" w:rsidRDefault="00711EA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是（方法标准或可参照方法标准管理的标准）</w:t>
            </w:r>
          </w:p>
        </w:tc>
        <w:tc>
          <w:tcPr>
            <w:tcW w:w="2268" w:type="dxa"/>
          </w:tcPr>
          <w:p w:rsidR="00711EA5" w:rsidRPr="0045096B" w:rsidRDefault="00711EA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711EA5" w:rsidRPr="0045096B" w:rsidRDefault="00711EA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其他木竹制品</w:t>
            </w:r>
          </w:p>
        </w:tc>
        <w:tc>
          <w:tcPr>
            <w:tcW w:w="1575" w:type="dxa"/>
          </w:tcPr>
          <w:p w:rsidR="00711EA5" w:rsidRPr="0045096B" w:rsidRDefault="00711EA5" w:rsidP="00BF34A8">
            <w:pPr>
              <w:spacing w:line="300" w:lineRule="auto"/>
              <w:jc w:val="both"/>
              <w:rPr>
                <w:rFonts w:asciiTheme="minorEastAsia" w:eastAsiaTheme="minorEastAsia" w:hAnsiTheme="minorEastAsia"/>
                <w:sz w:val="24"/>
                <w:szCs w:val="24"/>
              </w:rPr>
            </w:pPr>
          </w:p>
        </w:tc>
      </w:tr>
      <w:tr w:rsidR="00711EA5" w:rsidRPr="0045096B" w:rsidTr="00E20862">
        <w:tc>
          <w:tcPr>
            <w:tcW w:w="2410" w:type="dxa"/>
          </w:tcPr>
          <w:p w:rsidR="00711EA5" w:rsidRPr="0045096B" w:rsidRDefault="00711EA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GB 17927.1-2011</w:t>
            </w:r>
          </w:p>
        </w:tc>
        <w:tc>
          <w:tcPr>
            <w:tcW w:w="3969" w:type="dxa"/>
          </w:tcPr>
          <w:p w:rsidR="00711EA5" w:rsidRPr="0045096B" w:rsidRDefault="00711EA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软体家具　床垫和沙发　抗引燃特性的评定　第1部分：阴燃的香烟</w:t>
            </w:r>
          </w:p>
          <w:p w:rsidR="00711EA5" w:rsidRPr="0045096B" w:rsidRDefault="00711EA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Upholstered furniture—Assessment of the resistance to ignition of mattress and safa</w:t>
            </w:r>
            <w:r w:rsidRPr="0045096B">
              <w:rPr>
                <w:rFonts w:asciiTheme="minorEastAsia" w:eastAsiaTheme="minorEastAsia" w:hAnsiTheme="minorEastAsia" w:hint="eastAsia"/>
                <w:sz w:val="24"/>
                <w:szCs w:val="24"/>
              </w:rPr>
              <w:t>—</w:t>
            </w:r>
            <w:r w:rsidRPr="0045096B">
              <w:rPr>
                <w:rFonts w:asciiTheme="minorEastAsia" w:eastAsiaTheme="minorEastAsia" w:hAnsiTheme="minorEastAsia"/>
                <w:sz w:val="24"/>
                <w:szCs w:val="24"/>
              </w:rPr>
              <w:t xml:space="preserve">Part 1: </w:t>
            </w:r>
            <w:r w:rsidRPr="0045096B">
              <w:rPr>
                <w:rFonts w:asciiTheme="minorEastAsia" w:eastAsiaTheme="minorEastAsia" w:hAnsiTheme="minorEastAsia" w:hint="eastAsia"/>
                <w:sz w:val="24"/>
                <w:szCs w:val="24"/>
              </w:rPr>
              <w:t>S</w:t>
            </w:r>
            <w:r w:rsidRPr="0045096B">
              <w:rPr>
                <w:rFonts w:asciiTheme="minorEastAsia" w:eastAsiaTheme="minorEastAsia" w:hAnsiTheme="minorEastAsia"/>
                <w:sz w:val="24"/>
                <w:szCs w:val="24"/>
              </w:rPr>
              <w:t>mouldering cigarette</w:t>
            </w:r>
          </w:p>
        </w:tc>
        <w:tc>
          <w:tcPr>
            <w:tcW w:w="2268" w:type="dxa"/>
          </w:tcPr>
          <w:p w:rsidR="00711EA5" w:rsidRPr="0045096B" w:rsidRDefault="00711EA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是（方法标准或可参照方法标准管理的标准）</w:t>
            </w:r>
          </w:p>
        </w:tc>
        <w:tc>
          <w:tcPr>
            <w:tcW w:w="2268" w:type="dxa"/>
          </w:tcPr>
          <w:p w:rsidR="00711EA5" w:rsidRPr="0045096B" w:rsidRDefault="00711EA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711EA5" w:rsidRPr="0045096B" w:rsidRDefault="00711EA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w:t>
            </w:r>
          </w:p>
        </w:tc>
        <w:tc>
          <w:tcPr>
            <w:tcW w:w="1575" w:type="dxa"/>
          </w:tcPr>
          <w:p w:rsidR="00711EA5" w:rsidRPr="0045096B" w:rsidRDefault="00711EA5" w:rsidP="00BF34A8">
            <w:pPr>
              <w:spacing w:line="300" w:lineRule="auto"/>
              <w:jc w:val="both"/>
              <w:rPr>
                <w:rFonts w:asciiTheme="minorEastAsia" w:eastAsiaTheme="minorEastAsia" w:hAnsiTheme="minorEastAsia"/>
                <w:sz w:val="24"/>
                <w:szCs w:val="24"/>
              </w:rPr>
            </w:pPr>
          </w:p>
        </w:tc>
      </w:tr>
      <w:tr w:rsidR="00711EA5" w:rsidRPr="0045096B" w:rsidTr="00E20862">
        <w:tc>
          <w:tcPr>
            <w:tcW w:w="2410" w:type="dxa"/>
          </w:tcPr>
          <w:p w:rsidR="00711EA5" w:rsidRPr="0045096B" w:rsidRDefault="00711EA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GB 17927.2-2011</w:t>
            </w:r>
          </w:p>
        </w:tc>
        <w:tc>
          <w:tcPr>
            <w:tcW w:w="3969" w:type="dxa"/>
          </w:tcPr>
          <w:p w:rsidR="00711EA5" w:rsidRPr="0045096B" w:rsidRDefault="00711EA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软体家具　床垫和沙发　抗引燃特性的评定　第2部分：模拟火柴火焰</w:t>
            </w:r>
          </w:p>
          <w:p w:rsidR="00711EA5" w:rsidRPr="0045096B" w:rsidRDefault="00711EA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 xml:space="preserve">Upholstered furniture—Assessment of the resistance to ignition of </w:t>
            </w:r>
            <w:r w:rsidRPr="0045096B">
              <w:rPr>
                <w:rFonts w:asciiTheme="minorEastAsia" w:eastAsiaTheme="minorEastAsia" w:hAnsiTheme="minorEastAsia"/>
                <w:sz w:val="24"/>
                <w:szCs w:val="24"/>
              </w:rPr>
              <w:lastRenderedPageBreak/>
              <w:t>mattress and sofa</w:t>
            </w:r>
            <w:r w:rsidRPr="0045096B">
              <w:rPr>
                <w:rFonts w:asciiTheme="minorEastAsia" w:eastAsiaTheme="minorEastAsia" w:hAnsiTheme="minorEastAsia" w:hint="eastAsia"/>
                <w:sz w:val="24"/>
                <w:szCs w:val="24"/>
              </w:rPr>
              <w:t>—</w:t>
            </w:r>
            <w:r w:rsidRPr="0045096B">
              <w:rPr>
                <w:rFonts w:asciiTheme="minorEastAsia" w:eastAsiaTheme="minorEastAsia" w:hAnsiTheme="minorEastAsia"/>
                <w:sz w:val="24"/>
                <w:szCs w:val="24"/>
              </w:rPr>
              <w:t xml:space="preserve">Part 2: </w:t>
            </w:r>
            <w:r w:rsidRPr="0045096B">
              <w:rPr>
                <w:rFonts w:asciiTheme="minorEastAsia" w:eastAsiaTheme="minorEastAsia" w:hAnsiTheme="minorEastAsia" w:hint="eastAsia"/>
                <w:sz w:val="24"/>
                <w:szCs w:val="24"/>
              </w:rPr>
              <w:t>M</w:t>
            </w:r>
            <w:r w:rsidRPr="0045096B">
              <w:rPr>
                <w:rFonts w:asciiTheme="minorEastAsia" w:eastAsiaTheme="minorEastAsia" w:hAnsiTheme="minorEastAsia"/>
                <w:sz w:val="24"/>
                <w:szCs w:val="24"/>
              </w:rPr>
              <w:t>atch flame equivalent</w:t>
            </w:r>
          </w:p>
        </w:tc>
        <w:tc>
          <w:tcPr>
            <w:tcW w:w="2268" w:type="dxa"/>
          </w:tcPr>
          <w:p w:rsidR="00711EA5" w:rsidRPr="0045096B" w:rsidRDefault="00711EA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是（方法标准或可参照方法标准管理的标准）</w:t>
            </w:r>
          </w:p>
        </w:tc>
        <w:tc>
          <w:tcPr>
            <w:tcW w:w="2268" w:type="dxa"/>
          </w:tcPr>
          <w:p w:rsidR="00711EA5" w:rsidRPr="0045096B" w:rsidRDefault="00711EA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711EA5" w:rsidRPr="0045096B" w:rsidRDefault="00711EA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w:t>
            </w:r>
          </w:p>
        </w:tc>
        <w:tc>
          <w:tcPr>
            <w:tcW w:w="1575" w:type="dxa"/>
          </w:tcPr>
          <w:p w:rsidR="00711EA5" w:rsidRPr="0045096B" w:rsidRDefault="00711EA5" w:rsidP="00BF34A8">
            <w:pPr>
              <w:spacing w:line="300" w:lineRule="auto"/>
              <w:jc w:val="both"/>
              <w:rPr>
                <w:rFonts w:asciiTheme="minorEastAsia" w:eastAsiaTheme="minorEastAsia" w:hAnsiTheme="minorEastAsia"/>
                <w:sz w:val="24"/>
                <w:szCs w:val="24"/>
              </w:rPr>
            </w:pPr>
          </w:p>
        </w:tc>
      </w:tr>
      <w:tr w:rsidR="00711EA5" w:rsidRPr="0045096B" w:rsidTr="00E20862">
        <w:tc>
          <w:tcPr>
            <w:tcW w:w="2410" w:type="dxa"/>
          </w:tcPr>
          <w:p w:rsidR="00711EA5" w:rsidRPr="0045096B" w:rsidRDefault="00711EA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lastRenderedPageBreak/>
              <w:t>GB/T 18000-1999</w:t>
            </w:r>
          </w:p>
        </w:tc>
        <w:tc>
          <w:tcPr>
            <w:tcW w:w="3969" w:type="dxa"/>
          </w:tcPr>
          <w:p w:rsidR="00711EA5" w:rsidRPr="0045096B" w:rsidRDefault="00711EA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木材缺陷图谱</w:t>
            </w:r>
          </w:p>
          <w:p w:rsidR="00711EA5" w:rsidRPr="0045096B" w:rsidRDefault="00711EA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Illustrative plats of defects in wood</w:t>
            </w:r>
          </w:p>
        </w:tc>
        <w:tc>
          <w:tcPr>
            <w:tcW w:w="2268" w:type="dxa"/>
          </w:tcPr>
          <w:p w:rsidR="00711EA5" w:rsidRPr="0045096B" w:rsidRDefault="00711EA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否（不包含检测方法的各类标准）</w:t>
            </w:r>
          </w:p>
        </w:tc>
        <w:tc>
          <w:tcPr>
            <w:tcW w:w="2268" w:type="dxa"/>
          </w:tcPr>
          <w:p w:rsidR="00711EA5" w:rsidRPr="0045096B" w:rsidRDefault="00711EA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不应纳入认可范围</w:t>
            </w:r>
          </w:p>
        </w:tc>
        <w:tc>
          <w:tcPr>
            <w:tcW w:w="1575" w:type="dxa"/>
          </w:tcPr>
          <w:p w:rsidR="00711EA5" w:rsidRPr="0045096B" w:rsidRDefault="00711EA5" w:rsidP="00BF34A8">
            <w:pPr>
              <w:spacing w:line="300" w:lineRule="auto"/>
              <w:jc w:val="both"/>
              <w:rPr>
                <w:rFonts w:asciiTheme="minorEastAsia" w:eastAsiaTheme="minorEastAsia" w:hAnsiTheme="minorEastAsia"/>
                <w:sz w:val="24"/>
                <w:szCs w:val="24"/>
              </w:rPr>
            </w:pPr>
          </w:p>
        </w:tc>
        <w:tc>
          <w:tcPr>
            <w:tcW w:w="1575" w:type="dxa"/>
          </w:tcPr>
          <w:p w:rsidR="00711EA5" w:rsidRPr="0045096B" w:rsidRDefault="00711EA5" w:rsidP="00BF34A8">
            <w:pPr>
              <w:spacing w:line="300" w:lineRule="auto"/>
              <w:jc w:val="both"/>
              <w:rPr>
                <w:rFonts w:asciiTheme="minorEastAsia" w:eastAsiaTheme="minorEastAsia" w:hAnsiTheme="minorEastAsia"/>
                <w:sz w:val="24"/>
                <w:szCs w:val="24"/>
              </w:rPr>
            </w:pPr>
          </w:p>
        </w:tc>
      </w:tr>
      <w:tr w:rsidR="00711EA5" w:rsidRPr="0045096B" w:rsidTr="00E20862">
        <w:tc>
          <w:tcPr>
            <w:tcW w:w="2410" w:type="dxa"/>
          </w:tcPr>
          <w:p w:rsidR="00711EA5" w:rsidRPr="0045096B" w:rsidRDefault="00711EA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18101-2013</w:t>
            </w:r>
          </w:p>
        </w:tc>
        <w:tc>
          <w:tcPr>
            <w:tcW w:w="3969" w:type="dxa"/>
          </w:tcPr>
          <w:p w:rsidR="00711EA5" w:rsidRPr="0045096B" w:rsidRDefault="00711EA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难燃胶合板</w:t>
            </w:r>
          </w:p>
          <w:p w:rsidR="00711EA5" w:rsidRPr="0045096B" w:rsidRDefault="00711EA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Difficult-flamm</w:t>
            </w:r>
            <w:r w:rsidR="00270EE5" w:rsidRPr="0045096B">
              <w:rPr>
                <w:rFonts w:asciiTheme="minorEastAsia" w:eastAsiaTheme="minorEastAsia" w:hAnsiTheme="minorEastAsia" w:hint="eastAsia"/>
                <w:sz w:val="24"/>
                <w:szCs w:val="24"/>
              </w:rPr>
              <w:t>a</w:t>
            </w:r>
            <w:r w:rsidRPr="0045096B">
              <w:rPr>
                <w:rFonts w:asciiTheme="minorEastAsia" w:eastAsiaTheme="minorEastAsia" w:hAnsiTheme="minorEastAsia"/>
                <w:sz w:val="24"/>
                <w:szCs w:val="24"/>
              </w:rPr>
              <w:t>ble plywood</w:t>
            </w:r>
          </w:p>
        </w:tc>
        <w:tc>
          <w:tcPr>
            <w:tcW w:w="2268" w:type="dxa"/>
          </w:tcPr>
          <w:p w:rsidR="00711EA5" w:rsidRPr="0045096B" w:rsidRDefault="00711EA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否（仅引用其他标准的产品标准）</w:t>
            </w:r>
          </w:p>
        </w:tc>
        <w:tc>
          <w:tcPr>
            <w:tcW w:w="2268" w:type="dxa"/>
          </w:tcPr>
          <w:p w:rsidR="00711EA5" w:rsidRPr="0045096B" w:rsidRDefault="00711EA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判定标准表</w:t>
            </w:r>
          </w:p>
        </w:tc>
        <w:tc>
          <w:tcPr>
            <w:tcW w:w="1575" w:type="dxa"/>
          </w:tcPr>
          <w:p w:rsidR="00711EA5" w:rsidRPr="0045096B" w:rsidRDefault="00711EA5" w:rsidP="00BF34A8">
            <w:pPr>
              <w:spacing w:line="300" w:lineRule="auto"/>
              <w:jc w:val="both"/>
              <w:rPr>
                <w:rFonts w:asciiTheme="minorEastAsia" w:eastAsiaTheme="minorEastAsia" w:hAnsiTheme="minorEastAsia"/>
                <w:sz w:val="24"/>
                <w:szCs w:val="24"/>
              </w:rPr>
            </w:pPr>
          </w:p>
        </w:tc>
        <w:tc>
          <w:tcPr>
            <w:tcW w:w="1575" w:type="dxa"/>
          </w:tcPr>
          <w:p w:rsidR="00711EA5" w:rsidRPr="0045096B" w:rsidRDefault="00711EA5" w:rsidP="00BF34A8">
            <w:pPr>
              <w:spacing w:line="300" w:lineRule="auto"/>
              <w:jc w:val="both"/>
              <w:rPr>
                <w:rFonts w:asciiTheme="minorEastAsia" w:eastAsiaTheme="minorEastAsia" w:hAnsiTheme="minorEastAsia"/>
                <w:sz w:val="24"/>
                <w:szCs w:val="24"/>
              </w:rPr>
            </w:pPr>
          </w:p>
        </w:tc>
      </w:tr>
      <w:tr w:rsidR="00711EA5" w:rsidRPr="0045096B" w:rsidTr="00E20862">
        <w:tc>
          <w:tcPr>
            <w:tcW w:w="2410" w:type="dxa"/>
          </w:tcPr>
          <w:p w:rsidR="00711EA5" w:rsidRPr="0045096B" w:rsidRDefault="00711EA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18102-2007</w:t>
            </w:r>
          </w:p>
        </w:tc>
        <w:tc>
          <w:tcPr>
            <w:tcW w:w="3969" w:type="dxa"/>
          </w:tcPr>
          <w:p w:rsidR="00711EA5" w:rsidRPr="0045096B" w:rsidRDefault="00711EA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浸渍纸层压木质地板</w:t>
            </w:r>
          </w:p>
          <w:p w:rsidR="00711EA5" w:rsidRPr="0045096B" w:rsidRDefault="00711EA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Laminate flooring</w:t>
            </w:r>
          </w:p>
        </w:tc>
        <w:tc>
          <w:tcPr>
            <w:tcW w:w="2268" w:type="dxa"/>
          </w:tcPr>
          <w:p w:rsidR="00711EA5" w:rsidRPr="0045096B" w:rsidRDefault="00711EA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711EA5" w:rsidRPr="0045096B" w:rsidRDefault="00711EA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711EA5" w:rsidRPr="0045096B" w:rsidRDefault="00CB5A5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木竹质门窗地板及楼梯</w:t>
            </w:r>
          </w:p>
        </w:tc>
        <w:tc>
          <w:tcPr>
            <w:tcW w:w="1575" w:type="dxa"/>
          </w:tcPr>
          <w:p w:rsidR="00711EA5" w:rsidRPr="0045096B" w:rsidRDefault="00711EA5" w:rsidP="00BF34A8">
            <w:pPr>
              <w:spacing w:line="300" w:lineRule="auto"/>
              <w:jc w:val="both"/>
              <w:rPr>
                <w:rFonts w:asciiTheme="minorEastAsia" w:eastAsiaTheme="minorEastAsia" w:hAnsiTheme="minorEastAsia"/>
                <w:sz w:val="24"/>
                <w:szCs w:val="24"/>
              </w:rPr>
            </w:pPr>
          </w:p>
        </w:tc>
      </w:tr>
      <w:tr w:rsidR="00711EA5" w:rsidRPr="0045096B" w:rsidTr="00E20862">
        <w:tc>
          <w:tcPr>
            <w:tcW w:w="2410" w:type="dxa"/>
          </w:tcPr>
          <w:p w:rsidR="00711EA5" w:rsidRPr="0045096B" w:rsidRDefault="00711EA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18103-2013</w:t>
            </w:r>
          </w:p>
        </w:tc>
        <w:tc>
          <w:tcPr>
            <w:tcW w:w="3969" w:type="dxa"/>
          </w:tcPr>
          <w:p w:rsidR="00711EA5" w:rsidRPr="0045096B" w:rsidRDefault="00711EA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实木复合地板</w:t>
            </w:r>
          </w:p>
          <w:p w:rsidR="00711EA5" w:rsidRPr="0045096B" w:rsidRDefault="00711EA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Engineered wood flooring</w:t>
            </w:r>
          </w:p>
        </w:tc>
        <w:tc>
          <w:tcPr>
            <w:tcW w:w="2268" w:type="dxa"/>
          </w:tcPr>
          <w:p w:rsidR="00711EA5" w:rsidRPr="0045096B" w:rsidRDefault="00711EA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711EA5" w:rsidRPr="0045096B" w:rsidRDefault="00711EA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711EA5" w:rsidRPr="0045096B" w:rsidRDefault="00CB5A5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木竹质门窗地板及楼梯</w:t>
            </w:r>
          </w:p>
        </w:tc>
        <w:tc>
          <w:tcPr>
            <w:tcW w:w="1575" w:type="dxa"/>
          </w:tcPr>
          <w:p w:rsidR="00711EA5" w:rsidRPr="0045096B" w:rsidRDefault="00711EA5" w:rsidP="00BF34A8">
            <w:pPr>
              <w:spacing w:line="300" w:lineRule="auto"/>
              <w:jc w:val="both"/>
              <w:rPr>
                <w:rFonts w:asciiTheme="minorEastAsia" w:eastAsiaTheme="minorEastAsia" w:hAnsiTheme="minorEastAsia"/>
                <w:sz w:val="24"/>
                <w:szCs w:val="24"/>
              </w:rPr>
            </w:pPr>
          </w:p>
        </w:tc>
      </w:tr>
      <w:tr w:rsidR="00711EA5" w:rsidRPr="0045096B" w:rsidTr="00E20862">
        <w:tc>
          <w:tcPr>
            <w:tcW w:w="2410" w:type="dxa"/>
          </w:tcPr>
          <w:p w:rsidR="00711EA5" w:rsidRPr="0045096B" w:rsidRDefault="00711EA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18107-2017</w:t>
            </w:r>
          </w:p>
        </w:tc>
        <w:tc>
          <w:tcPr>
            <w:tcW w:w="3969" w:type="dxa"/>
          </w:tcPr>
          <w:p w:rsidR="00711EA5" w:rsidRPr="0045096B" w:rsidRDefault="00711EA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红木</w:t>
            </w:r>
          </w:p>
          <w:p w:rsidR="00711EA5" w:rsidRPr="0045096B" w:rsidRDefault="00711EA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Hongmu</w:t>
            </w:r>
          </w:p>
        </w:tc>
        <w:tc>
          <w:tcPr>
            <w:tcW w:w="2268" w:type="dxa"/>
          </w:tcPr>
          <w:p w:rsidR="00711EA5" w:rsidRPr="0045096B" w:rsidRDefault="00711EA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711EA5" w:rsidRPr="0045096B" w:rsidRDefault="00711EA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711EA5" w:rsidRPr="0045096B" w:rsidRDefault="0020218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木材及竹材</w:t>
            </w:r>
          </w:p>
        </w:tc>
        <w:tc>
          <w:tcPr>
            <w:tcW w:w="1575" w:type="dxa"/>
          </w:tcPr>
          <w:p w:rsidR="00711EA5" w:rsidRPr="0045096B" w:rsidRDefault="00711EA5" w:rsidP="00BF34A8">
            <w:pPr>
              <w:spacing w:line="300" w:lineRule="auto"/>
              <w:jc w:val="both"/>
              <w:rPr>
                <w:rFonts w:asciiTheme="minorEastAsia" w:eastAsiaTheme="minorEastAsia" w:hAnsiTheme="minorEastAsia"/>
                <w:sz w:val="24"/>
                <w:szCs w:val="24"/>
              </w:rPr>
            </w:pPr>
          </w:p>
        </w:tc>
      </w:tr>
      <w:tr w:rsidR="00711EA5" w:rsidRPr="0045096B" w:rsidTr="00E20862">
        <w:tc>
          <w:tcPr>
            <w:tcW w:w="2410" w:type="dxa"/>
          </w:tcPr>
          <w:p w:rsidR="00711EA5" w:rsidRPr="0045096B" w:rsidRDefault="00711EA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18259-2018</w:t>
            </w:r>
          </w:p>
        </w:tc>
        <w:tc>
          <w:tcPr>
            <w:tcW w:w="3969" w:type="dxa"/>
          </w:tcPr>
          <w:p w:rsidR="00711EA5" w:rsidRPr="0045096B" w:rsidRDefault="00711EA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人造板及其表面装饰术语</w:t>
            </w:r>
          </w:p>
          <w:p w:rsidR="00711EA5" w:rsidRPr="0045096B" w:rsidRDefault="00711EA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Terminology for wood-based panels and their surface decoration</w:t>
            </w:r>
          </w:p>
        </w:tc>
        <w:tc>
          <w:tcPr>
            <w:tcW w:w="2268" w:type="dxa"/>
          </w:tcPr>
          <w:p w:rsidR="00711EA5" w:rsidRPr="0045096B" w:rsidRDefault="00711EA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否（不包含检测方法的各类标准）</w:t>
            </w:r>
          </w:p>
        </w:tc>
        <w:tc>
          <w:tcPr>
            <w:tcW w:w="2268" w:type="dxa"/>
          </w:tcPr>
          <w:p w:rsidR="00711EA5" w:rsidRPr="0045096B" w:rsidRDefault="00711EA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不应纳入认可范围</w:t>
            </w:r>
          </w:p>
        </w:tc>
        <w:tc>
          <w:tcPr>
            <w:tcW w:w="1575" w:type="dxa"/>
          </w:tcPr>
          <w:p w:rsidR="00711EA5" w:rsidRPr="0045096B" w:rsidRDefault="00711EA5" w:rsidP="00BF34A8">
            <w:pPr>
              <w:spacing w:line="300" w:lineRule="auto"/>
              <w:jc w:val="both"/>
              <w:rPr>
                <w:rFonts w:asciiTheme="minorEastAsia" w:eastAsiaTheme="minorEastAsia" w:hAnsiTheme="minorEastAsia"/>
                <w:sz w:val="24"/>
                <w:szCs w:val="24"/>
              </w:rPr>
            </w:pPr>
          </w:p>
        </w:tc>
        <w:tc>
          <w:tcPr>
            <w:tcW w:w="1575" w:type="dxa"/>
          </w:tcPr>
          <w:p w:rsidR="00711EA5" w:rsidRPr="0045096B" w:rsidRDefault="00711EA5" w:rsidP="00BF34A8">
            <w:pPr>
              <w:spacing w:line="300" w:lineRule="auto"/>
              <w:jc w:val="both"/>
              <w:rPr>
                <w:rFonts w:asciiTheme="minorEastAsia" w:eastAsiaTheme="minorEastAsia" w:hAnsiTheme="minorEastAsia"/>
                <w:sz w:val="24"/>
                <w:szCs w:val="24"/>
              </w:rPr>
            </w:pPr>
          </w:p>
        </w:tc>
      </w:tr>
      <w:tr w:rsidR="00711EA5" w:rsidRPr="0045096B" w:rsidTr="00E20862">
        <w:tc>
          <w:tcPr>
            <w:tcW w:w="2410" w:type="dxa"/>
          </w:tcPr>
          <w:p w:rsidR="00711EA5" w:rsidRPr="0045096B" w:rsidRDefault="00711EA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lastRenderedPageBreak/>
              <w:t>GB/T 18513-2001</w:t>
            </w:r>
          </w:p>
        </w:tc>
        <w:tc>
          <w:tcPr>
            <w:tcW w:w="3969" w:type="dxa"/>
          </w:tcPr>
          <w:p w:rsidR="00711EA5" w:rsidRPr="0045096B" w:rsidRDefault="00711EA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中国主要进口木材名称</w:t>
            </w:r>
          </w:p>
          <w:p w:rsidR="00711EA5" w:rsidRPr="0045096B" w:rsidRDefault="00711EA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Names of Chinese main imported woods</w:t>
            </w:r>
          </w:p>
        </w:tc>
        <w:tc>
          <w:tcPr>
            <w:tcW w:w="2268" w:type="dxa"/>
          </w:tcPr>
          <w:p w:rsidR="00711EA5" w:rsidRPr="0045096B" w:rsidRDefault="00711EA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否（不包含检测方法的各类标准）</w:t>
            </w:r>
          </w:p>
        </w:tc>
        <w:tc>
          <w:tcPr>
            <w:tcW w:w="2268" w:type="dxa"/>
          </w:tcPr>
          <w:p w:rsidR="00711EA5" w:rsidRPr="0045096B" w:rsidRDefault="00192FA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不应纳入认可范围</w:t>
            </w:r>
          </w:p>
        </w:tc>
        <w:tc>
          <w:tcPr>
            <w:tcW w:w="1575" w:type="dxa"/>
          </w:tcPr>
          <w:p w:rsidR="00711EA5" w:rsidRPr="0045096B" w:rsidRDefault="00711EA5" w:rsidP="00BF34A8">
            <w:pPr>
              <w:spacing w:line="300" w:lineRule="auto"/>
              <w:jc w:val="both"/>
              <w:rPr>
                <w:rFonts w:asciiTheme="minorEastAsia" w:eastAsiaTheme="minorEastAsia" w:hAnsiTheme="minorEastAsia"/>
                <w:sz w:val="24"/>
                <w:szCs w:val="24"/>
              </w:rPr>
            </w:pPr>
          </w:p>
        </w:tc>
        <w:tc>
          <w:tcPr>
            <w:tcW w:w="1575" w:type="dxa"/>
          </w:tcPr>
          <w:p w:rsidR="00711EA5" w:rsidRPr="0045096B" w:rsidRDefault="00D3334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可填写在树种鉴定方法标准对应的“说明”栏。</w:t>
            </w:r>
          </w:p>
        </w:tc>
      </w:tr>
      <w:tr w:rsidR="00B77BA0" w:rsidRPr="0045096B" w:rsidTr="00E20862">
        <w:tc>
          <w:tcPr>
            <w:tcW w:w="2410" w:type="dxa"/>
          </w:tcPr>
          <w:p w:rsidR="00B77BA0" w:rsidRPr="0045096B" w:rsidRDefault="00B77BA0"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 18580-2017</w:t>
            </w:r>
          </w:p>
        </w:tc>
        <w:tc>
          <w:tcPr>
            <w:tcW w:w="3969" w:type="dxa"/>
          </w:tcPr>
          <w:p w:rsidR="00B77BA0" w:rsidRPr="0045096B" w:rsidRDefault="00B77BA0"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室内装饰装修材料　人造板及其制品中甲醛释放限量</w:t>
            </w:r>
          </w:p>
          <w:p w:rsidR="00B77BA0" w:rsidRPr="0045096B" w:rsidRDefault="00B77BA0"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Indoor decorating and refurbishing materials—Limit of formaldehyde emission of wood-based panels and finishing products</w:t>
            </w:r>
          </w:p>
        </w:tc>
        <w:tc>
          <w:tcPr>
            <w:tcW w:w="2268" w:type="dxa"/>
          </w:tcPr>
          <w:p w:rsidR="00B77BA0" w:rsidRPr="0045096B" w:rsidRDefault="00B77BA0"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否（仅引用其他标准的产品标准）</w:t>
            </w:r>
          </w:p>
        </w:tc>
        <w:tc>
          <w:tcPr>
            <w:tcW w:w="2268" w:type="dxa"/>
          </w:tcPr>
          <w:p w:rsidR="00B77BA0" w:rsidRPr="0045096B" w:rsidRDefault="00B77BA0"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判定标准表</w:t>
            </w:r>
          </w:p>
        </w:tc>
        <w:tc>
          <w:tcPr>
            <w:tcW w:w="1575" w:type="dxa"/>
          </w:tcPr>
          <w:p w:rsidR="00B77BA0" w:rsidRPr="0045096B" w:rsidRDefault="00B77BA0" w:rsidP="00BF34A8">
            <w:pPr>
              <w:spacing w:line="300" w:lineRule="auto"/>
              <w:jc w:val="both"/>
              <w:rPr>
                <w:rFonts w:asciiTheme="minorEastAsia" w:eastAsiaTheme="minorEastAsia" w:hAnsiTheme="minorEastAsia"/>
                <w:sz w:val="24"/>
                <w:szCs w:val="24"/>
              </w:rPr>
            </w:pPr>
          </w:p>
        </w:tc>
        <w:tc>
          <w:tcPr>
            <w:tcW w:w="1575" w:type="dxa"/>
          </w:tcPr>
          <w:p w:rsidR="00B77BA0" w:rsidRPr="0045096B" w:rsidRDefault="00B77BA0" w:rsidP="00BF34A8">
            <w:pPr>
              <w:spacing w:line="300" w:lineRule="auto"/>
              <w:jc w:val="both"/>
              <w:rPr>
                <w:rFonts w:asciiTheme="minorEastAsia" w:eastAsiaTheme="minorEastAsia" w:hAnsiTheme="minorEastAsia"/>
                <w:sz w:val="24"/>
                <w:szCs w:val="24"/>
              </w:rPr>
            </w:pPr>
          </w:p>
        </w:tc>
      </w:tr>
      <w:tr w:rsidR="00C64BAB" w:rsidRPr="0045096B" w:rsidTr="00E20862">
        <w:tc>
          <w:tcPr>
            <w:tcW w:w="2410" w:type="dxa"/>
          </w:tcPr>
          <w:p w:rsidR="00C64BAB" w:rsidRPr="0045096B" w:rsidRDefault="00C64BA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 18581-2009</w:t>
            </w:r>
          </w:p>
        </w:tc>
        <w:tc>
          <w:tcPr>
            <w:tcW w:w="3969" w:type="dxa"/>
          </w:tcPr>
          <w:p w:rsidR="00C64BAB" w:rsidRPr="0045096B" w:rsidRDefault="00C64BA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室内装饰装修材料　溶剂型木器涂料中有害物质限量</w:t>
            </w:r>
          </w:p>
          <w:p w:rsidR="00C64BAB" w:rsidRPr="0045096B" w:rsidRDefault="00C64BA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Indoor decorating and refurbishing materials—Limit of harmful substances of solvent based coatings for woodenware</w:t>
            </w:r>
          </w:p>
        </w:tc>
        <w:tc>
          <w:tcPr>
            <w:tcW w:w="2268" w:type="dxa"/>
          </w:tcPr>
          <w:p w:rsidR="00C64BAB" w:rsidRPr="0045096B" w:rsidRDefault="00C64BA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C64BAB" w:rsidRPr="0045096B" w:rsidRDefault="00C64BA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C64BAB" w:rsidRPr="0045096B" w:rsidRDefault="0020218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家具及人造板涂覆及粘合材料</w:t>
            </w:r>
            <w:r w:rsidR="00615768" w:rsidRPr="0045096B">
              <w:rPr>
                <w:rFonts w:asciiTheme="minorEastAsia" w:eastAsiaTheme="minorEastAsia" w:hAnsiTheme="minorEastAsia" w:hint="eastAsia"/>
                <w:sz w:val="24"/>
                <w:szCs w:val="24"/>
              </w:rPr>
              <w:t>（含油漆、涂料、胶粘剂等）</w:t>
            </w:r>
          </w:p>
        </w:tc>
        <w:tc>
          <w:tcPr>
            <w:tcW w:w="1575" w:type="dxa"/>
          </w:tcPr>
          <w:p w:rsidR="00C64BAB" w:rsidRPr="0045096B" w:rsidRDefault="00C64BAB" w:rsidP="00BF34A8">
            <w:pPr>
              <w:spacing w:line="300" w:lineRule="auto"/>
              <w:jc w:val="both"/>
              <w:rPr>
                <w:rFonts w:asciiTheme="minorEastAsia" w:eastAsiaTheme="minorEastAsia" w:hAnsiTheme="minorEastAsia"/>
                <w:sz w:val="24"/>
                <w:szCs w:val="24"/>
              </w:rPr>
            </w:pPr>
          </w:p>
        </w:tc>
      </w:tr>
      <w:tr w:rsidR="00004037" w:rsidRPr="0045096B" w:rsidTr="00E20862">
        <w:tc>
          <w:tcPr>
            <w:tcW w:w="2410" w:type="dxa"/>
          </w:tcPr>
          <w:p w:rsidR="00004037" w:rsidRPr="0045096B" w:rsidRDefault="0000403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lastRenderedPageBreak/>
              <w:t>GB 18581-2020</w:t>
            </w:r>
          </w:p>
        </w:tc>
        <w:tc>
          <w:tcPr>
            <w:tcW w:w="3969" w:type="dxa"/>
          </w:tcPr>
          <w:p w:rsidR="00004037" w:rsidRPr="0045096B" w:rsidRDefault="0000403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木器涂料中有害物质限量</w:t>
            </w:r>
          </w:p>
          <w:p w:rsidR="00004037" w:rsidRPr="0045096B" w:rsidRDefault="0000403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Limit of harmful substances of wood</w:t>
            </w:r>
            <w:r w:rsidRPr="0045096B">
              <w:rPr>
                <w:rFonts w:asciiTheme="minorEastAsia" w:eastAsiaTheme="minorEastAsia" w:hAnsiTheme="minorEastAsia" w:hint="eastAsia"/>
                <w:sz w:val="24"/>
                <w:szCs w:val="24"/>
              </w:rPr>
              <w:t>en</w:t>
            </w:r>
            <w:r w:rsidRPr="0045096B">
              <w:rPr>
                <w:rFonts w:asciiTheme="minorEastAsia" w:eastAsiaTheme="minorEastAsia" w:hAnsiTheme="minorEastAsia"/>
                <w:sz w:val="24"/>
                <w:szCs w:val="24"/>
              </w:rPr>
              <w:t>ware coatings</w:t>
            </w:r>
          </w:p>
        </w:tc>
        <w:tc>
          <w:tcPr>
            <w:tcW w:w="2268" w:type="dxa"/>
          </w:tcPr>
          <w:p w:rsidR="00004037" w:rsidRPr="0045096B" w:rsidRDefault="0000403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004037" w:rsidRPr="0045096B" w:rsidRDefault="0000403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004037" w:rsidRPr="0045096B" w:rsidRDefault="00154B7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家具及人造板涂覆及粘合材料</w:t>
            </w:r>
            <w:r w:rsidR="00615768" w:rsidRPr="0045096B">
              <w:rPr>
                <w:rFonts w:asciiTheme="minorEastAsia" w:eastAsiaTheme="minorEastAsia" w:hAnsiTheme="minorEastAsia" w:hint="eastAsia"/>
                <w:sz w:val="24"/>
                <w:szCs w:val="24"/>
              </w:rPr>
              <w:t>（含油漆、涂料、胶粘剂等）</w:t>
            </w:r>
          </w:p>
        </w:tc>
        <w:tc>
          <w:tcPr>
            <w:tcW w:w="1575" w:type="dxa"/>
          </w:tcPr>
          <w:p w:rsidR="00004037" w:rsidRPr="0045096B" w:rsidRDefault="0000403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2020-12-01实施</w:t>
            </w:r>
          </w:p>
        </w:tc>
      </w:tr>
      <w:tr w:rsidR="00004037" w:rsidRPr="0045096B" w:rsidTr="00E20862">
        <w:tc>
          <w:tcPr>
            <w:tcW w:w="2410" w:type="dxa"/>
          </w:tcPr>
          <w:p w:rsidR="00004037" w:rsidRPr="0045096B" w:rsidRDefault="0000403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 18582-2008</w:t>
            </w:r>
          </w:p>
        </w:tc>
        <w:tc>
          <w:tcPr>
            <w:tcW w:w="3969" w:type="dxa"/>
          </w:tcPr>
          <w:p w:rsidR="00004037" w:rsidRPr="0045096B" w:rsidRDefault="0000403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室内装饰装修材料　内墙涂料中有害物质限量</w:t>
            </w:r>
          </w:p>
          <w:p w:rsidR="00004037" w:rsidRPr="0045096B" w:rsidRDefault="0000403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Indoor decorating and refurbishing materials—Limit of harmful substances of interior architectural coatings</w:t>
            </w:r>
          </w:p>
        </w:tc>
        <w:tc>
          <w:tcPr>
            <w:tcW w:w="2268" w:type="dxa"/>
          </w:tcPr>
          <w:p w:rsidR="00004037" w:rsidRPr="0045096B" w:rsidRDefault="0000403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004037" w:rsidRPr="0045096B" w:rsidRDefault="0000403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004037" w:rsidRPr="0045096B" w:rsidRDefault="00154B7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家具及人造板涂覆及粘合材料</w:t>
            </w:r>
            <w:r w:rsidR="00615768" w:rsidRPr="0045096B">
              <w:rPr>
                <w:rFonts w:asciiTheme="minorEastAsia" w:eastAsiaTheme="minorEastAsia" w:hAnsiTheme="minorEastAsia" w:hint="eastAsia"/>
                <w:sz w:val="24"/>
                <w:szCs w:val="24"/>
              </w:rPr>
              <w:t>（含油漆、涂料、胶粘剂等）</w:t>
            </w:r>
          </w:p>
        </w:tc>
        <w:tc>
          <w:tcPr>
            <w:tcW w:w="1575" w:type="dxa"/>
          </w:tcPr>
          <w:p w:rsidR="00004037" w:rsidRPr="0045096B" w:rsidRDefault="00004037" w:rsidP="00BF34A8">
            <w:pPr>
              <w:spacing w:line="300" w:lineRule="auto"/>
              <w:jc w:val="both"/>
              <w:rPr>
                <w:rFonts w:asciiTheme="minorEastAsia" w:eastAsiaTheme="minorEastAsia" w:hAnsiTheme="minorEastAsia"/>
                <w:sz w:val="24"/>
                <w:szCs w:val="24"/>
              </w:rPr>
            </w:pPr>
          </w:p>
        </w:tc>
      </w:tr>
      <w:tr w:rsidR="00004037" w:rsidRPr="0045096B" w:rsidTr="00E20862">
        <w:tc>
          <w:tcPr>
            <w:tcW w:w="2410" w:type="dxa"/>
          </w:tcPr>
          <w:p w:rsidR="00004037" w:rsidRPr="0045096B" w:rsidRDefault="0000403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 18582-2020</w:t>
            </w:r>
          </w:p>
        </w:tc>
        <w:tc>
          <w:tcPr>
            <w:tcW w:w="3969" w:type="dxa"/>
          </w:tcPr>
          <w:p w:rsidR="00004037" w:rsidRPr="0045096B" w:rsidRDefault="0000403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建筑用墙面涂料中有害物质限量</w:t>
            </w:r>
          </w:p>
          <w:p w:rsidR="00004037" w:rsidRPr="0045096B" w:rsidRDefault="0000403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Limit of harmful substances of architectural wall coatings</w:t>
            </w:r>
          </w:p>
        </w:tc>
        <w:tc>
          <w:tcPr>
            <w:tcW w:w="2268" w:type="dxa"/>
          </w:tcPr>
          <w:p w:rsidR="00004037" w:rsidRPr="0045096B" w:rsidRDefault="0000403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004037" w:rsidRPr="0045096B" w:rsidRDefault="0000403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004037" w:rsidRPr="0045096B" w:rsidRDefault="00154B7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家具及人造板涂覆及粘合材料</w:t>
            </w:r>
            <w:r w:rsidR="00615768" w:rsidRPr="0045096B">
              <w:rPr>
                <w:rFonts w:asciiTheme="minorEastAsia" w:eastAsiaTheme="minorEastAsia" w:hAnsiTheme="minorEastAsia" w:hint="eastAsia"/>
                <w:sz w:val="24"/>
                <w:szCs w:val="24"/>
              </w:rPr>
              <w:t>（含油漆、涂料、胶粘剂等）</w:t>
            </w:r>
          </w:p>
        </w:tc>
        <w:tc>
          <w:tcPr>
            <w:tcW w:w="1575" w:type="dxa"/>
          </w:tcPr>
          <w:p w:rsidR="00004037" w:rsidRPr="0045096B" w:rsidRDefault="0000403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2020-12-01实施</w:t>
            </w:r>
          </w:p>
        </w:tc>
      </w:tr>
      <w:tr w:rsidR="00004037" w:rsidRPr="0045096B" w:rsidTr="00E20862">
        <w:tc>
          <w:tcPr>
            <w:tcW w:w="2410" w:type="dxa"/>
          </w:tcPr>
          <w:p w:rsidR="00004037" w:rsidRPr="0045096B" w:rsidRDefault="0000403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 18583-2008</w:t>
            </w:r>
          </w:p>
        </w:tc>
        <w:tc>
          <w:tcPr>
            <w:tcW w:w="3969" w:type="dxa"/>
          </w:tcPr>
          <w:p w:rsidR="00004037" w:rsidRPr="0045096B" w:rsidRDefault="0000403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室内装饰装修材料　胶粘剂中有害</w:t>
            </w:r>
            <w:r w:rsidRPr="0045096B">
              <w:rPr>
                <w:rFonts w:asciiTheme="minorEastAsia" w:eastAsiaTheme="minorEastAsia" w:hAnsiTheme="minorEastAsia" w:hint="eastAsia"/>
                <w:sz w:val="24"/>
                <w:szCs w:val="24"/>
              </w:rPr>
              <w:lastRenderedPageBreak/>
              <w:t>物质限量</w:t>
            </w:r>
          </w:p>
          <w:p w:rsidR="00004037" w:rsidRPr="0045096B" w:rsidRDefault="0000403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Indoor decorating and refurbishing materials—Limit of harmful substances of adhesives</w:t>
            </w:r>
          </w:p>
        </w:tc>
        <w:tc>
          <w:tcPr>
            <w:tcW w:w="2268" w:type="dxa"/>
          </w:tcPr>
          <w:p w:rsidR="00004037" w:rsidRPr="0045096B" w:rsidRDefault="0000403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是（包含方法的产品</w:t>
            </w:r>
            <w:r w:rsidRPr="0045096B">
              <w:rPr>
                <w:rFonts w:asciiTheme="minorEastAsia" w:eastAsiaTheme="minorEastAsia" w:hAnsiTheme="minorEastAsia" w:hint="eastAsia"/>
                <w:sz w:val="24"/>
                <w:szCs w:val="24"/>
              </w:rPr>
              <w:lastRenderedPageBreak/>
              <w:t>标准）</w:t>
            </w:r>
          </w:p>
        </w:tc>
        <w:tc>
          <w:tcPr>
            <w:tcW w:w="2268" w:type="dxa"/>
          </w:tcPr>
          <w:p w:rsidR="00004037" w:rsidRPr="0045096B" w:rsidRDefault="0000403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检测能力表</w:t>
            </w:r>
          </w:p>
        </w:tc>
        <w:tc>
          <w:tcPr>
            <w:tcW w:w="1575" w:type="dxa"/>
          </w:tcPr>
          <w:p w:rsidR="00004037" w:rsidRPr="0045096B" w:rsidRDefault="00154B7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家具及人造</w:t>
            </w:r>
            <w:r w:rsidRPr="0045096B">
              <w:rPr>
                <w:rFonts w:asciiTheme="minorEastAsia" w:eastAsiaTheme="minorEastAsia" w:hAnsiTheme="minorEastAsia" w:hint="eastAsia"/>
                <w:sz w:val="24"/>
                <w:szCs w:val="24"/>
              </w:rPr>
              <w:lastRenderedPageBreak/>
              <w:t>板涂覆及粘合材料</w:t>
            </w:r>
            <w:r w:rsidR="00615768" w:rsidRPr="0045096B">
              <w:rPr>
                <w:rFonts w:asciiTheme="minorEastAsia" w:eastAsiaTheme="minorEastAsia" w:hAnsiTheme="minorEastAsia" w:hint="eastAsia"/>
                <w:sz w:val="24"/>
                <w:szCs w:val="24"/>
              </w:rPr>
              <w:t>（含油漆、涂料、胶粘剂等）</w:t>
            </w:r>
          </w:p>
        </w:tc>
        <w:tc>
          <w:tcPr>
            <w:tcW w:w="1575" w:type="dxa"/>
          </w:tcPr>
          <w:p w:rsidR="00004037" w:rsidRPr="0045096B" w:rsidRDefault="00004037" w:rsidP="00BF34A8">
            <w:pPr>
              <w:spacing w:line="300" w:lineRule="auto"/>
              <w:jc w:val="both"/>
              <w:rPr>
                <w:rFonts w:asciiTheme="minorEastAsia" w:eastAsiaTheme="minorEastAsia" w:hAnsiTheme="minorEastAsia"/>
                <w:sz w:val="24"/>
                <w:szCs w:val="24"/>
              </w:rPr>
            </w:pPr>
          </w:p>
        </w:tc>
      </w:tr>
      <w:tr w:rsidR="00004037" w:rsidRPr="0045096B" w:rsidTr="00E20862">
        <w:tc>
          <w:tcPr>
            <w:tcW w:w="2410" w:type="dxa"/>
          </w:tcPr>
          <w:p w:rsidR="00004037" w:rsidRPr="0045096B" w:rsidRDefault="0000403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lastRenderedPageBreak/>
              <w:t>GB 18584-2001</w:t>
            </w:r>
          </w:p>
        </w:tc>
        <w:tc>
          <w:tcPr>
            <w:tcW w:w="3969" w:type="dxa"/>
          </w:tcPr>
          <w:p w:rsidR="00004037" w:rsidRPr="0045096B" w:rsidRDefault="0000403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室内装饰装修材料　木家具中有害物质限量</w:t>
            </w:r>
          </w:p>
          <w:p w:rsidR="00004037" w:rsidRPr="0045096B" w:rsidRDefault="0000403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Indoor decorating and refurbishing materials—Limit of harmful substances of wood based furniture</w:t>
            </w:r>
          </w:p>
        </w:tc>
        <w:tc>
          <w:tcPr>
            <w:tcW w:w="2268" w:type="dxa"/>
          </w:tcPr>
          <w:p w:rsidR="00004037" w:rsidRPr="0045096B" w:rsidRDefault="0000403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004037" w:rsidRPr="0045096B" w:rsidRDefault="0000403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004037" w:rsidRPr="0045096B" w:rsidRDefault="00154B7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w:t>
            </w:r>
          </w:p>
        </w:tc>
        <w:tc>
          <w:tcPr>
            <w:tcW w:w="1575" w:type="dxa"/>
          </w:tcPr>
          <w:p w:rsidR="00004037" w:rsidRPr="0045096B" w:rsidRDefault="00004037" w:rsidP="00BF34A8">
            <w:pPr>
              <w:spacing w:line="300" w:lineRule="auto"/>
              <w:jc w:val="both"/>
              <w:rPr>
                <w:rFonts w:asciiTheme="minorEastAsia" w:eastAsiaTheme="minorEastAsia" w:hAnsiTheme="minorEastAsia"/>
                <w:sz w:val="24"/>
                <w:szCs w:val="24"/>
              </w:rPr>
            </w:pPr>
          </w:p>
        </w:tc>
      </w:tr>
      <w:tr w:rsidR="00004037" w:rsidRPr="0045096B" w:rsidTr="00E20862">
        <w:tc>
          <w:tcPr>
            <w:tcW w:w="2410" w:type="dxa"/>
          </w:tcPr>
          <w:p w:rsidR="00004037" w:rsidRPr="0045096B" w:rsidRDefault="0000403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 18585-2001</w:t>
            </w:r>
          </w:p>
        </w:tc>
        <w:tc>
          <w:tcPr>
            <w:tcW w:w="3969" w:type="dxa"/>
          </w:tcPr>
          <w:p w:rsidR="00004037" w:rsidRPr="0045096B" w:rsidRDefault="0000403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室内装饰装修材料　壁纸中有害物质限量</w:t>
            </w:r>
          </w:p>
          <w:p w:rsidR="00004037" w:rsidRPr="0045096B" w:rsidRDefault="0000403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Indoor decorating and refurbishing materials—Limit of harmful substances of wallpapers</w:t>
            </w:r>
          </w:p>
        </w:tc>
        <w:tc>
          <w:tcPr>
            <w:tcW w:w="2268" w:type="dxa"/>
          </w:tcPr>
          <w:p w:rsidR="00004037" w:rsidRPr="0045096B" w:rsidRDefault="0000403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004037" w:rsidRPr="0045096B" w:rsidRDefault="0000403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004037" w:rsidRPr="0045096B" w:rsidRDefault="0044549A"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其他</w:t>
            </w:r>
          </w:p>
        </w:tc>
        <w:tc>
          <w:tcPr>
            <w:tcW w:w="1575" w:type="dxa"/>
          </w:tcPr>
          <w:p w:rsidR="00004037" w:rsidRPr="0045096B" w:rsidRDefault="00004037" w:rsidP="00BF34A8">
            <w:pPr>
              <w:spacing w:line="300" w:lineRule="auto"/>
              <w:jc w:val="both"/>
              <w:rPr>
                <w:rFonts w:asciiTheme="minorEastAsia" w:eastAsiaTheme="minorEastAsia" w:hAnsiTheme="minorEastAsia"/>
                <w:sz w:val="24"/>
                <w:szCs w:val="24"/>
              </w:rPr>
            </w:pPr>
          </w:p>
        </w:tc>
      </w:tr>
      <w:tr w:rsidR="00004037" w:rsidRPr="0045096B" w:rsidTr="00E20862">
        <w:tc>
          <w:tcPr>
            <w:tcW w:w="2410" w:type="dxa"/>
          </w:tcPr>
          <w:p w:rsidR="00004037" w:rsidRPr="0045096B" w:rsidRDefault="0000403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 18586-2001</w:t>
            </w:r>
          </w:p>
        </w:tc>
        <w:tc>
          <w:tcPr>
            <w:tcW w:w="3969" w:type="dxa"/>
          </w:tcPr>
          <w:p w:rsidR="00004037" w:rsidRPr="0045096B" w:rsidRDefault="0000403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室内装饰装修材料　聚氯乙烯卷材地板中有害物质限量</w:t>
            </w:r>
          </w:p>
          <w:p w:rsidR="00004037" w:rsidRPr="0045096B" w:rsidRDefault="0000403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lastRenderedPageBreak/>
              <w:t>Indoor decorating and refurbishing materials—Limit of harmful substances of polyvinyl chloride floor coverings</w:t>
            </w:r>
          </w:p>
        </w:tc>
        <w:tc>
          <w:tcPr>
            <w:tcW w:w="2268" w:type="dxa"/>
          </w:tcPr>
          <w:p w:rsidR="00004037" w:rsidRPr="0045096B" w:rsidRDefault="0000403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是（包含方法的产品标准）</w:t>
            </w:r>
          </w:p>
        </w:tc>
        <w:tc>
          <w:tcPr>
            <w:tcW w:w="2268" w:type="dxa"/>
          </w:tcPr>
          <w:p w:rsidR="00004037" w:rsidRPr="0045096B" w:rsidRDefault="0000403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004037" w:rsidRPr="0045096B" w:rsidRDefault="0044549A"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木竹质门窗地板及楼梯</w:t>
            </w:r>
          </w:p>
        </w:tc>
        <w:tc>
          <w:tcPr>
            <w:tcW w:w="1575" w:type="dxa"/>
          </w:tcPr>
          <w:p w:rsidR="00004037" w:rsidRPr="0045096B" w:rsidRDefault="00004037" w:rsidP="00BF34A8">
            <w:pPr>
              <w:spacing w:line="300" w:lineRule="auto"/>
              <w:jc w:val="both"/>
              <w:rPr>
                <w:rFonts w:asciiTheme="minorEastAsia" w:eastAsiaTheme="minorEastAsia" w:hAnsiTheme="minorEastAsia"/>
                <w:sz w:val="24"/>
                <w:szCs w:val="24"/>
              </w:rPr>
            </w:pPr>
          </w:p>
        </w:tc>
      </w:tr>
      <w:tr w:rsidR="00004037" w:rsidRPr="0045096B" w:rsidTr="00E20862">
        <w:tc>
          <w:tcPr>
            <w:tcW w:w="2410" w:type="dxa"/>
          </w:tcPr>
          <w:p w:rsidR="00004037" w:rsidRPr="0045096B" w:rsidRDefault="0000403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lastRenderedPageBreak/>
              <w:t>GB 18587-2001</w:t>
            </w:r>
          </w:p>
        </w:tc>
        <w:tc>
          <w:tcPr>
            <w:tcW w:w="3969" w:type="dxa"/>
          </w:tcPr>
          <w:p w:rsidR="00004037" w:rsidRPr="0045096B" w:rsidRDefault="0000403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室内装饰装修材料　地毯、地毯衬垫及地毯胶粘剂有害物质释放限量</w:t>
            </w:r>
          </w:p>
          <w:p w:rsidR="00004037" w:rsidRPr="0045096B" w:rsidRDefault="0000403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Indoor decorating and refurbishing materials—Limitations of harmful substances emitted from carpets, carpet cushions and adhesives</w:t>
            </w:r>
          </w:p>
        </w:tc>
        <w:tc>
          <w:tcPr>
            <w:tcW w:w="2268" w:type="dxa"/>
          </w:tcPr>
          <w:p w:rsidR="00004037" w:rsidRPr="0045096B" w:rsidRDefault="0000403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004037" w:rsidRPr="0045096B" w:rsidRDefault="0000403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004037" w:rsidRPr="0045096B" w:rsidRDefault="0044549A"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家具及人造板涂覆及粘合材料</w:t>
            </w:r>
            <w:r w:rsidR="00615768" w:rsidRPr="0045096B">
              <w:rPr>
                <w:rFonts w:asciiTheme="minorEastAsia" w:eastAsiaTheme="minorEastAsia" w:hAnsiTheme="minorEastAsia" w:hint="eastAsia"/>
                <w:sz w:val="24"/>
                <w:szCs w:val="24"/>
              </w:rPr>
              <w:t>（含油漆、涂料、胶粘剂等）</w:t>
            </w:r>
          </w:p>
        </w:tc>
        <w:tc>
          <w:tcPr>
            <w:tcW w:w="1575" w:type="dxa"/>
          </w:tcPr>
          <w:p w:rsidR="00004037" w:rsidRPr="0045096B" w:rsidRDefault="00004037" w:rsidP="00BF34A8">
            <w:pPr>
              <w:spacing w:line="300" w:lineRule="auto"/>
              <w:jc w:val="both"/>
              <w:rPr>
                <w:rFonts w:asciiTheme="minorEastAsia" w:eastAsiaTheme="minorEastAsia" w:hAnsiTheme="minorEastAsia"/>
                <w:sz w:val="24"/>
                <w:szCs w:val="24"/>
              </w:rPr>
            </w:pPr>
          </w:p>
        </w:tc>
      </w:tr>
      <w:tr w:rsidR="00B77BA0" w:rsidRPr="0045096B" w:rsidTr="00E20862">
        <w:tc>
          <w:tcPr>
            <w:tcW w:w="2410" w:type="dxa"/>
          </w:tcPr>
          <w:p w:rsidR="00B77BA0" w:rsidRPr="0045096B" w:rsidRDefault="00B77BA0"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GB/T 18884.1-2015</w:t>
            </w:r>
          </w:p>
        </w:tc>
        <w:tc>
          <w:tcPr>
            <w:tcW w:w="3969" w:type="dxa"/>
          </w:tcPr>
          <w:p w:rsidR="00B77BA0" w:rsidRPr="0045096B" w:rsidRDefault="00B77BA0"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家用厨房设备　第1部分：术语</w:t>
            </w:r>
          </w:p>
          <w:p w:rsidR="00B77BA0" w:rsidRPr="0045096B" w:rsidRDefault="00B77BA0"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Household kitchen—Part 1: Term</w:t>
            </w:r>
          </w:p>
        </w:tc>
        <w:tc>
          <w:tcPr>
            <w:tcW w:w="2268" w:type="dxa"/>
          </w:tcPr>
          <w:p w:rsidR="00B77BA0" w:rsidRPr="0045096B" w:rsidRDefault="00B77BA0"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否（不包含检测方法的各类标准）</w:t>
            </w:r>
          </w:p>
        </w:tc>
        <w:tc>
          <w:tcPr>
            <w:tcW w:w="2268" w:type="dxa"/>
          </w:tcPr>
          <w:p w:rsidR="00B77BA0" w:rsidRPr="0045096B" w:rsidRDefault="0000403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不应纳入认可范围</w:t>
            </w:r>
          </w:p>
        </w:tc>
        <w:tc>
          <w:tcPr>
            <w:tcW w:w="1575" w:type="dxa"/>
          </w:tcPr>
          <w:p w:rsidR="00B77BA0" w:rsidRPr="0045096B" w:rsidRDefault="00B77BA0" w:rsidP="00BF34A8">
            <w:pPr>
              <w:spacing w:line="300" w:lineRule="auto"/>
              <w:jc w:val="both"/>
              <w:rPr>
                <w:rFonts w:asciiTheme="minorEastAsia" w:eastAsiaTheme="minorEastAsia" w:hAnsiTheme="minorEastAsia"/>
                <w:sz w:val="24"/>
                <w:szCs w:val="24"/>
              </w:rPr>
            </w:pPr>
          </w:p>
        </w:tc>
        <w:tc>
          <w:tcPr>
            <w:tcW w:w="1575" w:type="dxa"/>
          </w:tcPr>
          <w:p w:rsidR="00B77BA0" w:rsidRPr="0045096B" w:rsidRDefault="00B77BA0" w:rsidP="00BF34A8">
            <w:pPr>
              <w:spacing w:line="300" w:lineRule="auto"/>
              <w:jc w:val="both"/>
              <w:rPr>
                <w:rFonts w:asciiTheme="minorEastAsia" w:eastAsiaTheme="minorEastAsia" w:hAnsiTheme="minorEastAsia"/>
                <w:sz w:val="24"/>
                <w:szCs w:val="24"/>
              </w:rPr>
            </w:pPr>
          </w:p>
        </w:tc>
      </w:tr>
      <w:tr w:rsidR="00B77BA0" w:rsidRPr="0045096B" w:rsidTr="00E20862">
        <w:tc>
          <w:tcPr>
            <w:tcW w:w="2410" w:type="dxa"/>
          </w:tcPr>
          <w:p w:rsidR="00B77BA0" w:rsidRPr="0045096B" w:rsidRDefault="00B77BA0"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GB/T 18884.2-2015</w:t>
            </w:r>
          </w:p>
        </w:tc>
        <w:tc>
          <w:tcPr>
            <w:tcW w:w="3969" w:type="dxa"/>
          </w:tcPr>
          <w:p w:rsidR="00B77BA0" w:rsidRPr="0045096B" w:rsidRDefault="00B77BA0"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家用厨房设备　第2部分：通用技术要求</w:t>
            </w:r>
          </w:p>
          <w:p w:rsidR="00B77BA0" w:rsidRPr="0045096B" w:rsidRDefault="00B77BA0"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 xml:space="preserve">Household kitchen—Part 2: </w:t>
            </w:r>
            <w:r w:rsidRPr="0045096B">
              <w:rPr>
                <w:rFonts w:asciiTheme="minorEastAsia" w:eastAsiaTheme="minorEastAsia" w:hAnsiTheme="minorEastAsia"/>
                <w:sz w:val="24"/>
                <w:szCs w:val="24"/>
              </w:rPr>
              <w:lastRenderedPageBreak/>
              <w:t>General technique request</w:t>
            </w:r>
          </w:p>
        </w:tc>
        <w:tc>
          <w:tcPr>
            <w:tcW w:w="2268" w:type="dxa"/>
          </w:tcPr>
          <w:p w:rsidR="00B77BA0" w:rsidRPr="0045096B" w:rsidRDefault="00B77BA0"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否（仅包含技术要求的产品标准）</w:t>
            </w:r>
          </w:p>
        </w:tc>
        <w:tc>
          <w:tcPr>
            <w:tcW w:w="2268" w:type="dxa"/>
          </w:tcPr>
          <w:p w:rsidR="00B77BA0" w:rsidRPr="0045096B" w:rsidRDefault="00270EE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判定标准表</w:t>
            </w:r>
          </w:p>
        </w:tc>
        <w:tc>
          <w:tcPr>
            <w:tcW w:w="1575" w:type="dxa"/>
          </w:tcPr>
          <w:p w:rsidR="00B77BA0" w:rsidRPr="0045096B" w:rsidRDefault="00B77BA0" w:rsidP="00BF34A8">
            <w:pPr>
              <w:spacing w:line="300" w:lineRule="auto"/>
              <w:jc w:val="both"/>
              <w:rPr>
                <w:rFonts w:asciiTheme="minorEastAsia" w:eastAsiaTheme="minorEastAsia" w:hAnsiTheme="minorEastAsia"/>
                <w:sz w:val="24"/>
                <w:szCs w:val="24"/>
              </w:rPr>
            </w:pPr>
          </w:p>
        </w:tc>
        <w:tc>
          <w:tcPr>
            <w:tcW w:w="1575" w:type="dxa"/>
          </w:tcPr>
          <w:p w:rsidR="00B77BA0" w:rsidRPr="0045096B" w:rsidRDefault="00B77BA0" w:rsidP="00BF34A8">
            <w:pPr>
              <w:spacing w:line="300" w:lineRule="auto"/>
              <w:jc w:val="both"/>
              <w:rPr>
                <w:rFonts w:asciiTheme="minorEastAsia" w:eastAsiaTheme="minorEastAsia" w:hAnsiTheme="minorEastAsia"/>
                <w:sz w:val="24"/>
                <w:szCs w:val="24"/>
              </w:rPr>
            </w:pPr>
          </w:p>
        </w:tc>
      </w:tr>
      <w:tr w:rsidR="00B77BA0" w:rsidRPr="0045096B" w:rsidTr="00E20862">
        <w:tc>
          <w:tcPr>
            <w:tcW w:w="2410" w:type="dxa"/>
          </w:tcPr>
          <w:p w:rsidR="00B77BA0" w:rsidRPr="0045096B" w:rsidRDefault="00B77BA0"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GB/T 18884.3-2015</w:t>
            </w:r>
          </w:p>
        </w:tc>
        <w:tc>
          <w:tcPr>
            <w:tcW w:w="3969" w:type="dxa"/>
          </w:tcPr>
          <w:p w:rsidR="00B77BA0" w:rsidRPr="0045096B" w:rsidRDefault="00B77BA0"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家用厨房设备　第3部分：试验方法与检验规则</w:t>
            </w:r>
          </w:p>
          <w:p w:rsidR="00B77BA0" w:rsidRPr="0045096B" w:rsidRDefault="00B77BA0"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Household kitchen—Part 3: Test method and check rule</w:t>
            </w:r>
          </w:p>
        </w:tc>
        <w:tc>
          <w:tcPr>
            <w:tcW w:w="2268" w:type="dxa"/>
          </w:tcPr>
          <w:p w:rsidR="00B77BA0" w:rsidRPr="0045096B" w:rsidRDefault="00B77BA0"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B77BA0" w:rsidRPr="0045096B" w:rsidRDefault="00B77BA0"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B77BA0" w:rsidRPr="0045096B" w:rsidRDefault="000F2474"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w:t>
            </w:r>
          </w:p>
        </w:tc>
        <w:tc>
          <w:tcPr>
            <w:tcW w:w="1575" w:type="dxa"/>
          </w:tcPr>
          <w:p w:rsidR="00B77BA0" w:rsidRPr="0045096B" w:rsidRDefault="00B77BA0" w:rsidP="00BF34A8">
            <w:pPr>
              <w:spacing w:line="300" w:lineRule="auto"/>
              <w:jc w:val="both"/>
              <w:rPr>
                <w:rFonts w:asciiTheme="minorEastAsia" w:eastAsiaTheme="minorEastAsia" w:hAnsiTheme="minorEastAsia"/>
                <w:sz w:val="24"/>
                <w:szCs w:val="24"/>
              </w:rPr>
            </w:pPr>
          </w:p>
        </w:tc>
      </w:tr>
      <w:tr w:rsidR="00B77BA0" w:rsidRPr="0045096B" w:rsidTr="00E20862">
        <w:tc>
          <w:tcPr>
            <w:tcW w:w="2410" w:type="dxa"/>
          </w:tcPr>
          <w:p w:rsidR="00B77BA0" w:rsidRPr="0045096B" w:rsidRDefault="00B77BA0"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GB/T 18884.4-2015</w:t>
            </w:r>
          </w:p>
        </w:tc>
        <w:tc>
          <w:tcPr>
            <w:tcW w:w="3969" w:type="dxa"/>
          </w:tcPr>
          <w:p w:rsidR="00B77BA0" w:rsidRPr="0045096B" w:rsidRDefault="00B77BA0"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家用厨房设备　第4部分：设计与安装</w:t>
            </w:r>
          </w:p>
          <w:p w:rsidR="00B77BA0" w:rsidRPr="0045096B" w:rsidRDefault="00B77BA0"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Household kitchen—Part 4: Design and installation</w:t>
            </w:r>
          </w:p>
        </w:tc>
        <w:tc>
          <w:tcPr>
            <w:tcW w:w="2268" w:type="dxa"/>
          </w:tcPr>
          <w:p w:rsidR="00B77BA0" w:rsidRPr="0045096B" w:rsidRDefault="00B77BA0"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否（不包含检测方法的各类标准）</w:t>
            </w:r>
          </w:p>
        </w:tc>
        <w:tc>
          <w:tcPr>
            <w:tcW w:w="2268" w:type="dxa"/>
          </w:tcPr>
          <w:p w:rsidR="00B77BA0" w:rsidRPr="0045096B" w:rsidRDefault="00270EE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不应纳入认可范围</w:t>
            </w:r>
          </w:p>
        </w:tc>
        <w:tc>
          <w:tcPr>
            <w:tcW w:w="1575" w:type="dxa"/>
          </w:tcPr>
          <w:p w:rsidR="00B77BA0" w:rsidRPr="0045096B" w:rsidRDefault="00B77BA0" w:rsidP="00BF34A8">
            <w:pPr>
              <w:spacing w:line="300" w:lineRule="auto"/>
              <w:jc w:val="both"/>
              <w:rPr>
                <w:rFonts w:asciiTheme="minorEastAsia" w:eastAsiaTheme="minorEastAsia" w:hAnsiTheme="minorEastAsia"/>
                <w:sz w:val="24"/>
                <w:szCs w:val="24"/>
              </w:rPr>
            </w:pPr>
          </w:p>
        </w:tc>
        <w:tc>
          <w:tcPr>
            <w:tcW w:w="1575" w:type="dxa"/>
          </w:tcPr>
          <w:p w:rsidR="00B77BA0" w:rsidRPr="0045096B" w:rsidRDefault="00B77BA0" w:rsidP="00BF34A8">
            <w:pPr>
              <w:spacing w:line="300" w:lineRule="auto"/>
              <w:jc w:val="both"/>
              <w:rPr>
                <w:rFonts w:asciiTheme="minorEastAsia" w:eastAsiaTheme="minorEastAsia" w:hAnsiTheme="minorEastAsia"/>
                <w:sz w:val="24"/>
                <w:szCs w:val="24"/>
              </w:rPr>
            </w:pPr>
          </w:p>
        </w:tc>
      </w:tr>
      <w:tr w:rsidR="00B77BA0" w:rsidRPr="0045096B" w:rsidTr="00E20862">
        <w:tc>
          <w:tcPr>
            <w:tcW w:w="2410" w:type="dxa"/>
          </w:tcPr>
          <w:p w:rsidR="00B77BA0" w:rsidRPr="0045096B" w:rsidRDefault="00B77BA0"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18958-2013</w:t>
            </w:r>
          </w:p>
        </w:tc>
        <w:tc>
          <w:tcPr>
            <w:tcW w:w="3969" w:type="dxa"/>
          </w:tcPr>
          <w:p w:rsidR="00B77BA0" w:rsidRPr="0045096B" w:rsidRDefault="00B77BA0"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难燃中密度纤维板</w:t>
            </w:r>
          </w:p>
          <w:p w:rsidR="00B77BA0" w:rsidRPr="0045096B" w:rsidRDefault="00B77BA0"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Difficult-flammable medium density fiberboard</w:t>
            </w:r>
          </w:p>
        </w:tc>
        <w:tc>
          <w:tcPr>
            <w:tcW w:w="2268" w:type="dxa"/>
          </w:tcPr>
          <w:p w:rsidR="00B77BA0" w:rsidRPr="0045096B" w:rsidRDefault="00B77BA0"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否（仅引用其他标准的产品标准）</w:t>
            </w:r>
          </w:p>
          <w:p w:rsidR="00B77BA0" w:rsidRPr="0045096B" w:rsidRDefault="00B77BA0" w:rsidP="0045096B">
            <w:pPr>
              <w:spacing w:line="300" w:lineRule="auto"/>
              <w:ind w:firstLineChars="200" w:firstLine="480"/>
              <w:rPr>
                <w:rFonts w:asciiTheme="minorEastAsia" w:eastAsiaTheme="minorEastAsia" w:hAnsiTheme="minorEastAsia"/>
                <w:sz w:val="24"/>
                <w:szCs w:val="24"/>
              </w:rPr>
            </w:pPr>
          </w:p>
        </w:tc>
        <w:tc>
          <w:tcPr>
            <w:tcW w:w="2268" w:type="dxa"/>
          </w:tcPr>
          <w:p w:rsidR="00B77BA0" w:rsidRPr="0045096B" w:rsidRDefault="00270EE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判定标准表</w:t>
            </w:r>
          </w:p>
        </w:tc>
        <w:tc>
          <w:tcPr>
            <w:tcW w:w="1575" w:type="dxa"/>
          </w:tcPr>
          <w:p w:rsidR="00B77BA0" w:rsidRPr="0045096B" w:rsidRDefault="00B77BA0" w:rsidP="00BF34A8">
            <w:pPr>
              <w:spacing w:line="300" w:lineRule="auto"/>
              <w:jc w:val="both"/>
              <w:rPr>
                <w:rFonts w:asciiTheme="minorEastAsia" w:eastAsiaTheme="minorEastAsia" w:hAnsiTheme="minorEastAsia"/>
                <w:sz w:val="24"/>
                <w:szCs w:val="24"/>
              </w:rPr>
            </w:pPr>
          </w:p>
        </w:tc>
        <w:tc>
          <w:tcPr>
            <w:tcW w:w="1575" w:type="dxa"/>
          </w:tcPr>
          <w:p w:rsidR="00B77BA0" w:rsidRPr="0045096B" w:rsidRDefault="00B77BA0" w:rsidP="00BF34A8">
            <w:pPr>
              <w:spacing w:line="300" w:lineRule="auto"/>
              <w:jc w:val="both"/>
              <w:rPr>
                <w:rFonts w:asciiTheme="minorEastAsia" w:eastAsiaTheme="minorEastAsia" w:hAnsiTheme="minorEastAsia"/>
                <w:sz w:val="24"/>
                <w:szCs w:val="24"/>
              </w:rPr>
            </w:pPr>
          </w:p>
        </w:tc>
      </w:tr>
      <w:tr w:rsidR="00785409" w:rsidRPr="0045096B" w:rsidTr="00E20862">
        <w:tc>
          <w:tcPr>
            <w:tcW w:w="2410"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18959-2003</w:t>
            </w:r>
          </w:p>
        </w:tc>
        <w:tc>
          <w:tcPr>
            <w:tcW w:w="3969"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木材保管规程</w:t>
            </w:r>
          </w:p>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Specification of wood protection in storage</w:t>
            </w:r>
          </w:p>
        </w:tc>
        <w:tc>
          <w:tcPr>
            <w:tcW w:w="2268"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否（不包含检测方法的各类标准）</w:t>
            </w:r>
          </w:p>
        </w:tc>
        <w:tc>
          <w:tcPr>
            <w:tcW w:w="2268"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不应纳入认可范围</w:t>
            </w:r>
          </w:p>
        </w:tc>
        <w:tc>
          <w:tcPr>
            <w:tcW w:w="1575" w:type="dxa"/>
          </w:tcPr>
          <w:p w:rsidR="00785409" w:rsidRPr="0045096B" w:rsidRDefault="00785409" w:rsidP="00BF34A8">
            <w:pPr>
              <w:spacing w:line="300" w:lineRule="auto"/>
              <w:jc w:val="both"/>
              <w:rPr>
                <w:rFonts w:asciiTheme="minorEastAsia" w:eastAsiaTheme="minorEastAsia" w:hAnsiTheme="minorEastAsia"/>
                <w:sz w:val="24"/>
                <w:szCs w:val="24"/>
              </w:rPr>
            </w:pPr>
          </w:p>
        </w:tc>
        <w:tc>
          <w:tcPr>
            <w:tcW w:w="1575" w:type="dxa"/>
          </w:tcPr>
          <w:p w:rsidR="00785409" w:rsidRPr="0045096B" w:rsidRDefault="00785409" w:rsidP="00BF34A8">
            <w:pPr>
              <w:spacing w:line="300" w:lineRule="auto"/>
              <w:jc w:val="both"/>
              <w:rPr>
                <w:rFonts w:asciiTheme="minorEastAsia" w:eastAsiaTheme="minorEastAsia" w:hAnsiTheme="minorEastAsia"/>
                <w:sz w:val="24"/>
                <w:szCs w:val="24"/>
              </w:rPr>
            </w:pPr>
          </w:p>
        </w:tc>
      </w:tr>
      <w:tr w:rsidR="00785409" w:rsidRPr="0045096B" w:rsidTr="00E20862">
        <w:tc>
          <w:tcPr>
            <w:tcW w:w="2410"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19367-2009</w:t>
            </w:r>
          </w:p>
        </w:tc>
        <w:tc>
          <w:tcPr>
            <w:tcW w:w="3969"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人造板的尺寸测定</w:t>
            </w:r>
          </w:p>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 xml:space="preserve">Wood-based </w:t>
            </w:r>
            <w:r w:rsidRPr="0045096B">
              <w:rPr>
                <w:rFonts w:asciiTheme="minorEastAsia" w:eastAsiaTheme="minorEastAsia" w:hAnsiTheme="minorEastAsia"/>
                <w:sz w:val="24"/>
                <w:szCs w:val="24"/>
              </w:rPr>
              <w:lastRenderedPageBreak/>
              <w:t>panels—Determination of dimensions of panels</w:t>
            </w:r>
          </w:p>
        </w:tc>
        <w:tc>
          <w:tcPr>
            <w:tcW w:w="2268"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是（方法标准或可参照方法标准管理的</w:t>
            </w:r>
            <w:r w:rsidRPr="0045096B">
              <w:rPr>
                <w:rFonts w:asciiTheme="minorEastAsia" w:eastAsiaTheme="minorEastAsia" w:hAnsiTheme="minorEastAsia" w:hint="eastAsia"/>
                <w:sz w:val="24"/>
                <w:szCs w:val="24"/>
              </w:rPr>
              <w:lastRenderedPageBreak/>
              <w:t>标准）</w:t>
            </w:r>
          </w:p>
        </w:tc>
        <w:tc>
          <w:tcPr>
            <w:tcW w:w="2268"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检测能力表</w:t>
            </w:r>
          </w:p>
        </w:tc>
        <w:tc>
          <w:tcPr>
            <w:tcW w:w="1575"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人造板及饰面人造板</w:t>
            </w:r>
          </w:p>
        </w:tc>
        <w:tc>
          <w:tcPr>
            <w:tcW w:w="1575" w:type="dxa"/>
          </w:tcPr>
          <w:p w:rsidR="00785409" w:rsidRPr="0045096B" w:rsidRDefault="00785409" w:rsidP="00BF34A8">
            <w:pPr>
              <w:spacing w:line="300" w:lineRule="auto"/>
              <w:jc w:val="both"/>
              <w:rPr>
                <w:rFonts w:asciiTheme="minorEastAsia" w:eastAsiaTheme="minorEastAsia" w:hAnsiTheme="minorEastAsia"/>
                <w:sz w:val="24"/>
                <w:szCs w:val="24"/>
              </w:rPr>
            </w:pPr>
          </w:p>
        </w:tc>
      </w:tr>
      <w:tr w:rsidR="00785409" w:rsidRPr="0045096B" w:rsidTr="00E20862">
        <w:tc>
          <w:tcPr>
            <w:tcW w:w="2410"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lastRenderedPageBreak/>
              <w:t>GB/T 19536-2015</w:t>
            </w:r>
          </w:p>
        </w:tc>
        <w:tc>
          <w:tcPr>
            <w:tcW w:w="3969"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集装箱底板用胶合板</w:t>
            </w:r>
          </w:p>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Plywood for container flooring</w:t>
            </w:r>
          </w:p>
        </w:tc>
        <w:tc>
          <w:tcPr>
            <w:tcW w:w="2268"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785409" w:rsidRPr="0045096B" w:rsidRDefault="000F2474"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人造板及饰面人造板</w:t>
            </w:r>
          </w:p>
        </w:tc>
        <w:tc>
          <w:tcPr>
            <w:tcW w:w="1575" w:type="dxa"/>
          </w:tcPr>
          <w:p w:rsidR="00785409" w:rsidRPr="0045096B" w:rsidRDefault="00785409" w:rsidP="00BF34A8">
            <w:pPr>
              <w:spacing w:line="300" w:lineRule="auto"/>
              <w:jc w:val="both"/>
              <w:rPr>
                <w:rFonts w:asciiTheme="minorEastAsia" w:eastAsiaTheme="minorEastAsia" w:hAnsiTheme="minorEastAsia"/>
                <w:sz w:val="24"/>
                <w:szCs w:val="24"/>
              </w:rPr>
            </w:pPr>
          </w:p>
        </w:tc>
      </w:tr>
      <w:tr w:rsidR="00785409" w:rsidRPr="0045096B" w:rsidTr="00E20862">
        <w:tc>
          <w:tcPr>
            <w:tcW w:w="2410"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GB/T 19790.1-2005</w:t>
            </w:r>
          </w:p>
        </w:tc>
        <w:tc>
          <w:tcPr>
            <w:tcW w:w="3969"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一次性筷子　第1部分：木筷</w:t>
            </w:r>
          </w:p>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Disposable</w:t>
            </w:r>
            <w:r w:rsidRPr="0045096B">
              <w:rPr>
                <w:rFonts w:asciiTheme="minorEastAsia" w:eastAsiaTheme="minorEastAsia" w:hAnsiTheme="minorEastAsia" w:hint="eastAsia"/>
                <w:sz w:val="24"/>
                <w:szCs w:val="24"/>
              </w:rPr>
              <w:t xml:space="preserve"> chopsticks—Part 1:</w:t>
            </w:r>
            <w:r w:rsidRPr="0045096B">
              <w:rPr>
                <w:rFonts w:asciiTheme="minorEastAsia" w:eastAsiaTheme="minorEastAsia" w:hAnsiTheme="minorEastAsia"/>
                <w:sz w:val="24"/>
                <w:szCs w:val="24"/>
              </w:rPr>
              <w:t xml:space="preserve"> Wooden Chopsticks</w:t>
            </w:r>
          </w:p>
        </w:tc>
        <w:tc>
          <w:tcPr>
            <w:tcW w:w="2268"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785409" w:rsidRPr="0045096B" w:rsidRDefault="000F2474"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其他木竹制品</w:t>
            </w:r>
          </w:p>
        </w:tc>
        <w:tc>
          <w:tcPr>
            <w:tcW w:w="1575" w:type="dxa"/>
          </w:tcPr>
          <w:p w:rsidR="00785409" w:rsidRPr="0045096B" w:rsidRDefault="00785409" w:rsidP="00BF34A8">
            <w:pPr>
              <w:spacing w:line="300" w:lineRule="auto"/>
              <w:jc w:val="both"/>
              <w:rPr>
                <w:rFonts w:asciiTheme="minorEastAsia" w:eastAsiaTheme="minorEastAsia" w:hAnsiTheme="minorEastAsia"/>
                <w:sz w:val="24"/>
                <w:szCs w:val="24"/>
              </w:rPr>
            </w:pPr>
          </w:p>
        </w:tc>
      </w:tr>
      <w:tr w:rsidR="00785409" w:rsidRPr="0045096B" w:rsidTr="00E20862">
        <w:tc>
          <w:tcPr>
            <w:tcW w:w="2410"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GB/T 19790.2-2005</w:t>
            </w:r>
          </w:p>
        </w:tc>
        <w:tc>
          <w:tcPr>
            <w:tcW w:w="3969"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一次性筷子　第2部分：竹筷</w:t>
            </w:r>
          </w:p>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Disposable</w:t>
            </w:r>
            <w:r w:rsidRPr="0045096B">
              <w:rPr>
                <w:rFonts w:asciiTheme="minorEastAsia" w:eastAsiaTheme="minorEastAsia" w:hAnsiTheme="minorEastAsia" w:hint="eastAsia"/>
                <w:sz w:val="24"/>
                <w:szCs w:val="24"/>
              </w:rPr>
              <w:t xml:space="preserve"> chopsticks—Part 2:</w:t>
            </w:r>
            <w:r w:rsidRPr="0045096B">
              <w:rPr>
                <w:rFonts w:asciiTheme="minorEastAsia" w:eastAsiaTheme="minorEastAsia" w:hAnsiTheme="minorEastAsia"/>
                <w:sz w:val="24"/>
                <w:szCs w:val="24"/>
              </w:rPr>
              <w:t xml:space="preserve"> Bamboo Chopsticks</w:t>
            </w:r>
          </w:p>
        </w:tc>
        <w:tc>
          <w:tcPr>
            <w:tcW w:w="2268"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785409" w:rsidRPr="0045096B" w:rsidRDefault="001530AD"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其他木竹制品</w:t>
            </w:r>
          </w:p>
        </w:tc>
        <w:tc>
          <w:tcPr>
            <w:tcW w:w="1575" w:type="dxa"/>
          </w:tcPr>
          <w:p w:rsidR="00785409" w:rsidRPr="0045096B" w:rsidRDefault="00785409" w:rsidP="00BF34A8">
            <w:pPr>
              <w:spacing w:line="300" w:lineRule="auto"/>
              <w:jc w:val="both"/>
              <w:rPr>
                <w:rFonts w:asciiTheme="minorEastAsia" w:eastAsiaTheme="minorEastAsia" w:hAnsiTheme="minorEastAsia"/>
                <w:sz w:val="24"/>
                <w:szCs w:val="24"/>
              </w:rPr>
            </w:pPr>
          </w:p>
        </w:tc>
      </w:tr>
      <w:tr w:rsidR="00785409" w:rsidRPr="0045096B" w:rsidTr="00E20862">
        <w:tc>
          <w:tcPr>
            <w:tcW w:w="2410"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GB/T 19995.2-2005</w:t>
            </w:r>
          </w:p>
        </w:tc>
        <w:tc>
          <w:tcPr>
            <w:tcW w:w="3969"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天然材料体育场地使用要求及检验方法　第2部分：综合体育场馆木地板场地</w:t>
            </w:r>
          </w:p>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Technical</w:t>
            </w:r>
            <w:r w:rsidRPr="0045096B">
              <w:rPr>
                <w:rFonts w:asciiTheme="minorEastAsia" w:eastAsiaTheme="minorEastAsia" w:hAnsiTheme="minorEastAsia"/>
                <w:sz w:val="24"/>
                <w:szCs w:val="24"/>
              </w:rPr>
              <w:t xml:space="preserve"> </w:t>
            </w:r>
            <w:r w:rsidRPr="0045096B">
              <w:rPr>
                <w:rFonts w:asciiTheme="minorEastAsia" w:eastAsiaTheme="minorEastAsia" w:hAnsiTheme="minorEastAsia" w:hint="eastAsia"/>
                <w:sz w:val="24"/>
                <w:szCs w:val="24"/>
              </w:rPr>
              <w:t>r</w:t>
            </w:r>
            <w:r w:rsidRPr="0045096B">
              <w:rPr>
                <w:rFonts w:asciiTheme="minorEastAsia" w:eastAsiaTheme="minorEastAsia" w:hAnsiTheme="minorEastAsia"/>
                <w:sz w:val="24"/>
                <w:szCs w:val="24"/>
              </w:rPr>
              <w:t xml:space="preserve">equirements and </w:t>
            </w:r>
            <w:r w:rsidRPr="0045096B">
              <w:rPr>
                <w:rFonts w:asciiTheme="minorEastAsia" w:eastAsiaTheme="minorEastAsia" w:hAnsiTheme="minorEastAsia" w:hint="eastAsia"/>
                <w:sz w:val="24"/>
                <w:szCs w:val="24"/>
              </w:rPr>
              <w:t>t</w:t>
            </w:r>
            <w:r w:rsidRPr="0045096B">
              <w:rPr>
                <w:rFonts w:asciiTheme="minorEastAsia" w:eastAsiaTheme="minorEastAsia" w:hAnsiTheme="minorEastAsia"/>
                <w:sz w:val="24"/>
                <w:szCs w:val="24"/>
              </w:rPr>
              <w:t xml:space="preserve">est </w:t>
            </w:r>
            <w:r w:rsidRPr="0045096B">
              <w:rPr>
                <w:rFonts w:asciiTheme="minorEastAsia" w:eastAsiaTheme="minorEastAsia" w:hAnsiTheme="minorEastAsia" w:hint="eastAsia"/>
                <w:sz w:val="24"/>
                <w:szCs w:val="24"/>
              </w:rPr>
              <w:t>m</w:t>
            </w:r>
            <w:r w:rsidRPr="0045096B">
              <w:rPr>
                <w:rFonts w:asciiTheme="minorEastAsia" w:eastAsiaTheme="minorEastAsia" w:hAnsiTheme="minorEastAsia"/>
                <w:sz w:val="24"/>
                <w:szCs w:val="24"/>
              </w:rPr>
              <w:t xml:space="preserve">ethods for </w:t>
            </w:r>
            <w:r w:rsidRPr="0045096B">
              <w:rPr>
                <w:rFonts w:asciiTheme="minorEastAsia" w:eastAsiaTheme="minorEastAsia" w:hAnsiTheme="minorEastAsia" w:hint="eastAsia"/>
                <w:sz w:val="24"/>
                <w:szCs w:val="24"/>
              </w:rPr>
              <w:t>n</w:t>
            </w:r>
            <w:r w:rsidRPr="0045096B">
              <w:rPr>
                <w:rFonts w:asciiTheme="minorEastAsia" w:eastAsiaTheme="minorEastAsia" w:hAnsiTheme="minorEastAsia"/>
                <w:sz w:val="24"/>
                <w:szCs w:val="24"/>
              </w:rPr>
              <w:t xml:space="preserve">atural </w:t>
            </w:r>
            <w:r w:rsidRPr="0045096B">
              <w:rPr>
                <w:rFonts w:asciiTheme="minorEastAsia" w:eastAsiaTheme="minorEastAsia" w:hAnsiTheme="minorEastAsia" w:hint="eastAsia"/>
                <w:sz w:val="24"/>
                <w:szCs w:val="24"/>
              </w:rPr>
              <w:t>m</w:t>
            </w:r>
            <w:r w:rsidRPr="0045096B">
              <w:rPr>
                <w:rFonts w:asciiTheme="minorEastAsia" w:eastAsiaTheme="minorEastAsia" w:hAnsiTheme="minorEastAsia"/>
                <w:sz w:val="24"/>
                <w:szCs w:val="24"/>
              </w:rPr>
              <w:t xml:space="preserve">aterial </w:t>
            </w:r>
            <w:r w:rsidRPr="0045096B">
              <w:rPr>
                <w:rFonts w:asciiTheme="minorEastAsia" w:eastAsiaTheme="minorEastAsia" w:hAnsiTheme="minorEastAsia" w:hint="eastAsia"/>
                <w:sz w:val="24"/>
                <w:szCs w:val="24"/>
              </w:rPr>
              <w:t>s</w:t>
            </w:r>
            <w:r w:rsidRPr="0045096B">
              <w:rPr>
                <w:rFonts w:asciiTheme="minorEastAsia" w:eastAsiaTheme="minorEastAsia" w:hAnsiTheme="minorEastAsia"/>
                <w:sz w:val="24"/>
                <w:szCs w:val="24"/>
              </w:rPr>
              <w:t xml:space="preserve">port </w:t>
            </w:r>
            <w:r w:rsidRPr="0045096B">
              <w:rPr>
                <w:rFonts w:asciiTheme="minorEastAsia" w:eastAsiaTheme="minorEastAsia" w:hAnsiTheme="minorEastAsia" w:hint="eastAsia"/>
                <w:sz w:val="24"/>
                <w:szCs w:val="24"/>
              </w:rPr>
              <w:t>f</w:t>
            </w:r>
            <w:r w:rsidRPr="0045096B">
              <w:rPr>
                <w:rFonts w:asciiTheme="minorEastAsia" w:eastAsiaTheme="minorEastAsia" w:hAnsiTheme="minorEastAsia"/>
                <w:sz w:val="24"/>
                <w:szCs w:val="24"/>
              </w:rPr>
              <w:t>i</w:t>
            </w:r>
            <w:r w:rsidRPr="0045096B">
              <w:rPr>
                <w:rFonts w:asciiTheme="minorEastAsia" w:eastAsiaTheme="minorEastAsia" w:hAnsiTheme="minorEastAsia" w:hint="eastAsia"/>
                <w:sz w:val="24"/>
                <w:szCs w:val="24"/>
              </w:rPr>
              <w:t>e</w:t>
            </w:r>
            <w:r w:rsidRPr="0045096B">
              <w:rPr>
                <w:rFonts w:asciiTheme="minorEastAsia" w:eastAsiaTheme="minorEastAsia" w:hAnsiTheme="minorEastAsia"/>
                <w:sz w:val="24"/>
                <w:szCs w:val="24"/>
              </w:rPr>
              <w:t xml:space="preserve">lds—Part 2: Wooden </w:t>
            </w:r>
            <w:r w:rsidRPr="0045096B">
              <w:rPr>
                <w:rFonts w:asciiTheme="minorEastAsia" w:eastAsiaTheme="minorEastAsia" w:hAnsiTheme="minorEastAsia" w:hint="eastAsia"/>
                <w:sz w:val="24"/>
                <w:szCs w:val="24"/>
              </w:rPr>
              <w:t>f</w:t>
            </w:r>
            <w:r w:rsidRPr="0045096B">
              <w:rPr>
                <w:rFonts w:asciiTheme="minorEastAsia" w:eastAsiaTheme="minorEastAsia" w:hAnsiTheme="minorEastAsia"/>
                <w:sz w:val="24"/>
                <w:szCs w:val="24"/>
              </w:rPr>
              <w:t xml:space="preserve">loor </w:t>
            </w:r>
            <w:r w:rsidRPr="0045096B">
              <w:rPr>
                <w:rFonts w:asciiTheme="minorEastAsia" w:eastAsiaTheme="minorEastAsia" w:hAnsiTheme="minorEastAsia" w:hint="eastAsia"/>
                <w:sz w:val="24"/>
                <w:szCs w:val="24"/>
              </w:rPr>
              <w:t>f</w:t>
            </w:r>
            <w:r w:rsidRPr="0045096B">
              <w:rPr>
                <w:rFonts w:asciiTheme="minorEastAsia" w:eastAsiaTheme="minorEastAsia" w:hAnsiTheme="minorEastAsia"/>
                <w:sz w:val="24"/>
                <w:szCs w:val="24"/>
              </w:rPr>
              <w:t xml:space="preserve">or </w:t>
            </w:r>
            <w:r w:rsidRPr="0045096B">
              <w:rPr>
                <w:rFonts w:asciiTheme="minorEastAsia" w:eastAsiaTheme="minorEastAsia" w:hAnsiTheme="minorEastAsia" w:hint="eastAsia"/>
                <w:sz w:val="24"/>
                <w:szCs w:val="24"/>
              </w:rPr>
              <w:t>m</w:t>
            </w:r>
            <w:r w:rsidRPr="0045096B">
              <w:rPr>
                <w:rFonts w:asciiTheme="minorEastAsia" w:eastAsiaTheme="minorEastAsia" w:hAnsiTheme="minorEastAsia"/>
                <w:sz w:val="24"/>
                <w:szCs w:val="24"/>
              </w:rPr>
              <w:t xml:space="preserve">ultipurpose </w:t>
            </w:r>
            <w:r w:rsidRPr="0045096B">
              <w:rPr>
                <w:rFonts w:asciiTheme="minorEastAsia" w:eastAsiaTheme="minorEastAsia" w:hAnsiTheme="minorEastAsia" w:hint="eastAsia"/>
                <w:sz w:val="24"/>
                <w:szCs w:val="24"/>
              </w:rPr>
              <w:t>gymnasium</w:t>
            </w:r>
          </w:p>
        </w:tc>
        <w:tc>
          <w:tcPr>
            <w:tcW w:w="2268"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785409" w:rsidRPr="0045096B" w:rsidRDefault="00453E2A"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木竹质门窗地板及楼梯</w:t>
            </w:r>
          </w:p>
        </w:tc>
        <w:tc>
          <w:tcPr>
            <w:tcW w:w="1575" w:type="dxa"/>
          </w:tcPr>
          <w:p w:rsidR="00785409" w:rsidRPr="0045096B" w:rsidRDefault="00785409" w:rsidP="00BF34A8">
            <w:pPr>
              <w:spacing w:line="300" w:lineRule="auto"/>
              <w:jc w:val="both"/>
              <w:rPr>
                <w:rFonts w:asciiTheme="minorEastAsia" w:eastAsiaTheme="minorEastAsia" w:hAnsiTheme="minorEastAsia"/>
                <w:sz w:val="24"/>
                <w:szCs w:val="24"/>
              </w:rPr>
            </w:pPr>
          </w:p>
        </w:tc>
      </w:tr>
      <w:tr w:rsidR="00785409" w:rsidRPr="0045096B" w:rsidTr="00E20862">
        <w:tc>
          <w:tcPr>
            <w:tcW w:w="2410"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lastRenderedPageBreak/>
              <w:t>GB/T 20238-2018</w:t>
            </w:r>
          </w:p>
        </w:tc>
        <w:tc>
          <w:tcPr>
            <w:tcW w:w="3969"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木质地板铺装、验收和使用规范</w:t>
            </w:r>
          </w:p>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Installation, inspection and usage guidelines for wooden flooring</w:t>
            </w:r>
          </w:p>
        </w:tc>
        <w:tc>
          <w:tcPr>
            <w:tcW w:w="2268"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否（不包含检测方法的各类标准）</w:t>
            </w:r>
          </w:p>
        </w:tc>
        <w:tc>
          <w:tcPr>
            <w:tcW w:w="2268" w:type="dxa"/>
          </w:tcPr>
          <w:p w:rsidR="00785409" w:rsidRPr="0045096B" w:rsidRDefault="00D4073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不应纳入认可范围</w:t>
            </w:r>
          </w:p>
        </w:tc>
        <w:tc>
          <w:tcPr>
            <w:tcW w:w="1575" w:type="dxa"/>
          </w:tcPr>
          <w:p w:rsidR="00785409" w:rsidRPr="0045096B" w:rsidRDefault="00785409" w:rsidP="00BF34A8">
            <w:pPr>
              <w:spacing w:line="300" w:lineRule="auto"/>
              <w:jc w:val="both"/>
              <w:rPr>
                <w:rFonts w:asciiTheme="minorEastAsia" w:eastAsiaTheme="minorEastAsia" w:hAnsiTheme="minorEastAsia"/>
                <w:sz w:val="24"/>
                <w:szCs w:val="24"/>
              </w:rPr>
            </w:pPr>
          </w:p>
        </w:tc>
        <w:tc>
          <w:tcPr>
            <w:tcW w:w="1575" w:type="dxa"/>
          </w:tcPr>
          <w:p w:rsidR="00785409" w:rsidRPr="0045096B" w:rsidRDefault="00785409" w:rsidP="00BF34A8">
            <w:pPr>
              <w:spacing w:line="300" w:lineRule="auto"/>
              <w:jc w:val="both"/>
              <w:rPr>
                <w:rFonts w:asciiTheme="minorEastAsia" w:eastAsiaTheme="minorEastAsia" w:hAnsiTheme="minorEastAsia"/>
                <w:sz w:val="24"/>
                <w:szCs w:val="24"/>
              </w:rPr>
            </w:pPr>
          </w:p>
        </w:tc>
      </w:tr>
      <w:tr w:rsidR="00785409" w:rsidRPr="0045096B" w:rsidTr="00E20862">
        <w:tc>
          <w:tcPr>
            <w:tcW w:w="2410"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20239-2015</w:t>
            </w:r>
          </w:p>
        </w:tc>
        <w:tc>
          <w:tcPr>
            <w:tcW w:w="3969"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体育馆用木质地板</w:t>
            </w:r>
          </w:p>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Wooden flooring for gymnasium</w:t>
            </w:r>
          </w:p>
        </w:tc>
        <w:tc>
          <w:tcPr>
            <w:tcW w:w="2268"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785409" w:rsidRPr="0045096B" w:rsidRDefault="00453E2A"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木竹质门窗地板及楼梯</w:t>
            </w:r>
          </w:p>
        </w:tc>
        <w:tc>
          <w:tcPr>
            <w:tcW w:w="1575" w:type="dxa"/>
          </w:tcPr>
          <w:p w:rsidR="00785409" w:rsidRPr="0045096B" w:rsidRDefault="00785409" w:rsidP="00BF34A8">
            <w:pPr>
              <w:spacing w:line="300" w:lineRule="auto"/>
              <w:jc w:val="both"/>
              <w:rPr>
                <w:rFonts w:asciiTheme="minorEastAsia" w:eastAsiaTheme="minorEastAsia" w:hAnsiTheme="minorEastAsia"/>
                <w:sz w:val="24"/>
                <w:szCs w:val="24"/>
              </w:rPr>
            </w:pPr>
          </w:p>
        </w:tc>
      </w:tr>
      <w:tr w:rsidR="00785409" w:rsidRPr="0045096B" w:rsidTr="00E20862">
        <w:tc>
          <w:tcPr>
            <w:tcW w:w="2410"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20240-2017</w:t>
            </w:r>
          </w:p>
        </w:tc>
        <w:tc>
          <w:tcPr>
            <w:tcW w:w="3969" w:type="dxa"/>
          </w:tcPr>
          <w:p w:rsidR="00785409" w:rsidRPr="0045096B" w:rsidRDefault="00785409" w:rsidP="00BF34A8">
            <w:pPr>
              <w:spacing w:line="300" w:lineRule="auto"/>
              <w:jc w:val="both"/>
              <w:rPr>
                <w:rFonts w:asciiTheme="minorEastAsia" w:eastAsiaTheme="minorEastAsia" w:hAnsiTheme="minorEastAsia"/>
                <w:sz w:val="24"/>
                <w:szCs w:val="24"/>
              </w:rPr>
            </w:pPr>
            <w:proofErr w:type="gramStart"/>
            <w:r w:rsidRPr="0045096B">
              <w:rPr>
                <w:rFonts w:asciiTheme="minorEastAsia" w:eastAsiaTheme="minorEastAsia" w:hAnsiTheme="minorEastAsia" w:hint="eastAsia"/>
                <w:sz w:val="24"/>
                <w:szCs w:val="24"/>
              </w:rPr>
              <w:t>竹集成材</w:t>
            </w:r>
            <w:proofErr w:type="gramEnd"/>
            <w:r w:rsidRPr="0045096B">
              <w:rPr>
                <w:rFonts w:asciiTheme="minorEastAsia" w:eastAsiaTheme="minorEastAsia" w:hAnsiTheme="minorEastAsia" w:hint="eastAsia"/>
                <w:sz w:val="24"/>
                <w:szCs w:val="24"/>
              </w:rPr>
              <w:t>地板</w:t>
            </w:r>
          </w:p>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Glued laminated bamboo flooring</w:t>
            </w:r>
          </w:p>
        </w:tc>
        <w:tc>
          <w:tcPr>
            <w:tcW w:w="2268"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785409" w:rsidRPr="0045096B" w:rsidRDefault="00C7549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木竹质门窗地板及楼梯</w:t>
            </w:r>
          </w:p>
        </w:tc>
        <w:tc>
          <w:tcPr>
            <w:tcW w:w="1575" w:type="dxa"/>
          </w:tcPr>
          <w:p w:rsidR="00785409" w:rsidRPr="0045096B" w:rsidRDefault="00785409" w:rsidP="00BF34A8">
            <w:pPr>
              <w:spacing w:line="300" w:lineRule="auto"/>
              <w:jc w:val="both"/>
              <w:rPr>
                <w:rFonts w:asciiTheme="minorEastAsia" w:eastAsiaTheme="minorEastAsia" w:hAnsiTheme="minorEastAsia"/>
                <w:sz w:val="24"/>
                <w:szCs w:val="24"/>
              </w:rPr>
            </w:pPr>
          </w:p>
        </w:tc>
      </w:tr>
      <w:tr w:rsidR="00785409" w:rsidRPr="0045096B" w:rsidTr="00E20862">
        <w:tc>
          <w:tcPr>
            <w:tcW w:w="2410"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20241-2006</w:t>
            </w:r>
          </w:p>
        </w:tc>
        <w:tc>
          <w:tcPr>
            <w:tcW w:w="3969"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单板层积材</w:t>
            </w:r>
          </w:p>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Laminated veneer lumber</w:t>
            </w:r>
          </w:p>
        </w:tc>
        <w:tc>
          <w:tcPr>
            <w:tcW w:w="2268"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785409" w:rsidRPr="0045096B" w:rsidRDefault="009E1614"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人造板及饰面人造板</w:t>
            </w:r>
          </w:p>
        </w:tc>
        <w:tc>
          <w:tcPr>
            <w:tcW w:w="1575" w:type="dxa"/>
          </w:tcPr>
          <w:p w:rsidR="00785409" w:rsidRPr="0045096B" w:rsidRDefault="00785409" w:rsidP="00BF34A8">
            <w:pPr>
              <w:spacing w:line="300" w:lineRule="auto"/>
              <w:jc w:val="both"/>
              <w:rPr>
                <w:rFonts w:asciiTheme="minorEastAsia" w:eastAsiaTheme="minorEastAsia" w:hAnsiTheme="minorEastAsia"/>
                <w:sz w:val="24"/>
                <w:szCs w:val="24"/>
              </w:rPr>
            </w:pPr>
          </w:p>
        </w:tc>
      </w:tr>
      <w:tr w:rsidR="00785409" w:rsidRPr="0045096B" w:rsidTr="00E20862">
        <w:tc>
          <w:tcPr>
            <w:tcW w:w="2410"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GB/T 20403-2006</w:t>
            </w:r>
          </w:p>
        </w:tc>
        <w:tc>
          <w:tcPr>
            <w:tcW w:w="3969"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普通固定式康复训练床</w:t>
            </w:r>
          </w:p>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Rigid rehabilitation training bed</w:t>
            </w:r>
          </w:p>
        </w:tc>
        <w:tc>
          <w:tcPr>
            <w:tcW w:w="2268"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否（仅引用其他标准的产品标准）</w:t>
            </w:r>
          </w:p>
        </w:tc>
        <w:tc>
          <w:tcPr>
            <w:tcW w:w="2268" w:type="dxa"/>
          </w:tcPr>
          <w:p w:rsidR="00785409" w:rsidRPr="0045096B" w:rsidRDefault="00D4073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判定标准表</w:t>
            </w:r>
          </w:p>
        </w:tc>
        <w:tc>
          <w:tcPr>
            <w:tcW w:w="1575" w:type="dxa"/>
          </w:tcPr>
          <w:p w:rsidR="00785409" w:rsidRPr="0045096B" w:rsidRDefault="00785409" w:rsidP="00BF34A8">
            <w:pPr>
              <w:spacing w:line="300" w:lineRule="auto"/>
              <w:jc w:val="both"/>
              <w:rPr>
                <w:rFonts w:asciiTheme="minorEastAsia" w:eastAsiaTheme="minorEastAsia" w:hAnsiTheme="minorEastAsia"/>
                <w:sz w:val="24"/>
                <w:szCs w:val="24"/>
              </w:rPr>
            </w:pPr>
          </w:p>
        </w:tc>
        <w:tc>
          <w:tcPr>
            <w:tcW w:w="1575" w:type="dxa"/>
          </w:tcPr>
          <w:p w:rsidR="00785409" w:rsidRPr="0045096B" w:rsidRDefault="00785409" w:rsidP="00BF34A8">
            <w:pPr>
              <w:spacing w:line="300" w:lineRule="auto"/>
              <w:jc w:val="both"/>
              <w:rPr>
                <w:rFonts w:asciiTheme="minorEastAsia" w:eastAsiaTheme="minorEastAsia" w:hAnsiTheme="minorEastAsia"/>
                <w:sz w:val="24"/>
                <w:szCs w:val="24"/>
              </w:rPr>
            </w:pPr>
          </w:p>
        </w:tc>
      </w:tr>
      <w:tr w:rsidR="00785409" w:rsidRPr="0045096B" w:rsidTr="00E20862">
        <w:tc>
          <w:tcPr>
            <w:tcW w:w="2410"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20445-2017</w:t>
            </w:r>
          </w:p>
        </w:tc>
        <w:tc>
          <w:tcPr>
            <w:tcW w:w="3969"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刨光材</w:t>
            </w:r>
          </w:p>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Planed lumber</w:t>
            </w:r>
          </w:p>
        </w:tc>
        <w:tc>
          <w:tcPr>
            <w:tcW w:w="2268"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785409" w:rsidRPr="0045096B" w:rsidRDefault="009E1614"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木材及竹材</w:t>
            </w:r>
          </w:p>
        </w:tc>
        <w:tc>
          <w:tcPr>
            <w:tcW w:w="1575" w:type="dxa"/>
          </w:tcPr>
          <w:p w:rsidR="00785409" w:rsidRPr="0045096B" w:rsidRDefault="00785409" w:rsidP="00BF34A8">
            <w:pPr>
              <w:spacing w:line="300" w:lineRule="auto"/>
              <w:jc w:val="both"/>
              <w:rPr>
                <w:rFonts w:asciiTheme="minorEastAsia" w:eastAsiaTheme="minorEastAsia" w:hAnsiTheme="minorEastAsia"/>
                <w:sz w:val="24"/>
                <w:szCs w:val="24"/>
              </w:rPr>
            </w:pPr>
          </w:p>
        </w:tc>
      </w:tr>
      <w:tr w:rsidR="00785409" w:rsidRPr="0045096B" w:rsidTr="00E20862">
        <w:tc>
          <w:tcPr>
            <w:tcW w:w="2410"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20446-2006</w:t>
            </w:r>
          </w:p>
        </w:tc>
        <w:tc>
          <w:tcPr>
            <w:tcW w:w="3969"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木线条</w:t>
            </w:r>
          </w:p>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Wood moulding</w:t>
            </w:r>
          </w:p>
        </w:tc>
        <w:tc>
          <w:tcPr>
            <w:tcW w:w="2268"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785409" w:rsidRPr="0045096B" w:rsidRDefault="009E1614"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木材及竹材</w:t>
            </w:r>
          </w:p>
        </w:tc>
        <w:tc>
          <w:tcPr>
            <w:tcW w:w="1575" w:type="dxa"/>
          </w:tcPr>
          <w:p w:rsidR="00785409" w:rsidRPr="0045096B" w:rsidRDefault="00785409" w:rsidP="00BF34A8">
            <w:pPr>
              <w:spacing w:line="300" w:lineRule="auto"/>
              <w:jc w:val="both"/>
              <w:rPr>
                <w:rFonts w:asciiTheme="minorEastAsia" w:eastAsiaTheme="minorEastAsia" w:hAnsiTheme="minorEastAsia"/>
                <w:sz w:val="24"/>
                <w:szCs w:val="24"/>
              </w:rPr>
            </w:pPr>
          </w:p>
        </w:tc>
      </w:tr>
      <w:tr w:rsidR="00785409" w:rsidRPr="0045096B" w:rsidTr="00E20862">
        <w:tc>
          <w:tcPr>
            <w:tcW w:w="2410"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lastRenderedPageBreak/>
              <w:t>GB/T 21128-2007</w:t>
            </w:r>
          </w:p>
        </w:tc>
        <w:tc>
          <w:tcPr>
            <w:tcW w:w="3969"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结构用竹木复合板</w:t>
            </w:r>
          </w:p>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Structural bamboo &amp; wood composite board</w:t>
            </w:r>
          </w:p>
        </w:tc>
        <w:tc>
          <w:tcPr>
            <w:tcW w:w="2268"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785409" w:rsidRPr="0045096B" w:rsidRDefault="00E6673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人造板及饰面人造板</w:t>
            </w:r>
          </w:p>
        </w:tc>
        <w:tc>
          <w:tcPr>
            <w:tcW w:w="1575" w:type="dxa"/>
          </w:tcPr>
          <w:p w:rsidR="00785409" w:rsidRPr="0045096B" w:rsidRDefault="00785409" w:rsidP="00BF34A8">
            <w:pPr>
              <w:spacing w:line="300" w:lineRule="auto"/>
              <w:jc w:val="both"/>
              <w:rPr>
                <w:rFonts w:asciiTheme="minorEastAsia" w:eastAsiaTheme="minorEastAsia" w:hAnsiTheme="minorEastAsia"/>
                <w:sz w:val="24"/>
                <w:szCs w:val="24"/>
              </w:rPr>
            </w:pPr>
          </w:p>
        </w:tc>
      </w:tr>
      <w:tr w:rsidR="00785409" w:rsidRPr="0045096B" w:rsidTr="00E20862">
        <w:tc>
          <w:tcPr>
            <w:tcW w:w="2410"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21129-2007</w:t>
            </w:r>
          </w:p>
        </w:tc>
        <w:tc>
          <w:tcPr>
            <w:tcW w:w="3969"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竹单板饰面人造板</w:t>
            </w:r>
          </w:p>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Decorative bamboo veneered panel</w:t>
            </w:r>
          </w:p>
        </w:tc>
        <w:tc>
          <w:tcPr>
            <w:tcW w:w="2268"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785409" w:rsidRPr="0045096B" w:rsidRDefault="00E6673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人造板及饰面人造板</w:t>
            </w:r>
          </w:p>
        </w:tc>
        <w:tc>
          <w:tcPr>
            <w:tcW w:w="1575" w:type="dxa"/>
          </w:tcPr>
          <w:p w:rsidR="00785409" w:rsidRPr="0045096B" w:rsidRDefault="00785409" w:rsidP="00BF34A8">
            <w:pPr>
              <w:spacing w:line="300" w:lineRule="auto"/>
              <w:jc w:val="both"/>
              <w:rPr>
                <w:rFonts w:asciiTheme="minorEastAsia" w:eastAsiaTheme="minorEastAsia" w:hAnsiTheme="minorEastAsia"/>
                <w:sz w:val="24"/>
                <w:szCs w:val="24"/>
              </w:rPr>
            </w:pPr>
          </w:p>
        </w:tc>
      </w:tr>
      <w:tr w:rsidR="00785409" w:rsidRPr="0045096B" w:rsidTr="00E20862">
        <w:tc>
          <w:tcPr>
            <w:tcW w:w="2410"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21140-2017</w:t>
            </w:r>
          </w:p>
        </w:tc>
        <w:tc>
          <w:tcPr>
            <w:tcW w:w="3969"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非结构用</w:t>
            </w:r>
            <w:proofErr w:type="gramStart"/>
            <w:r w:rsidRPr="0045096B">
              <w:rPr>
                <w:rFonts w:asciiTheme="minorEastAsia" w:eastAsiaTheme="minorEastAsia" w:hAnsiTheme="minorEastAsia" w:hint="eastAsia"/>
                <w:sz w:val="24"/>
                <w:szCs w:val="24"/>
              </w:rPr>
              <w:t>指接材</w:t>
            </w:r>
            <w:proofErr w:type="gramEnd"/>
          </w:p>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Non-structural finger jointed lumber</w:t>
            </w:r>
          </w:p>
        </w:tc>
        <w:tc>
          <w:tcPr>
            <w:tcW w:w="2268"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785409" w:rsidRPr="0045096B" w:rsidRDefault="00E6673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人造板及饰面人造板</w:t>
            </w:r>
          </w:p>
        </w:tc>
        <w:tc>
          <w:tcPr>
            <w:tcW w:w="1575" w:type="dxa"/>
          </w:tcPr>
          <w:p w:rsidR="00785409" w:rsidRPr="0045096B" w:rsidRDefault="00785409" w:rsidP="00BF34A8">
            <w:pPr>
              <w:spacing w:line="300" w:lineRule="auto"/>
              <w:jc w:val="both"/>
              <w:rPr>
                <w:rFonts w:asciiTheme="minorEastAsia" w:eastAsiaTheme="minorEastAsia" w:hAnsiTheme="minorEastAsia"/>
                <w:sz w:val="24"/>
                <w:szCs w:val="24"/>
              </w:rPr>
            </w:pPr>
          </w:p>
        </w:tc>
      </w:tr>
      <w:tr w:rsidR="00785409" w:rsidRPr="0045096B" w:rsidTr="00E20862">
        <w:tc>
          <w:tcPr>
            <w:tcW w:w="2410"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21723-2008</w:t>
            </w:r>
          </w:p>
        </w:tc>
        <w:tc>
          <w:tcPr>
            <w:tcW w:w="3969"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麦（稻）秸秆刨花板</w:t>
            </w:r>
          </w:p>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Wheat/rice-straw particleboard</w:t>
            </w:r>
          </w:p>
        </w:tc>
        <w:tc>
          <w:tcPr>
            <w:tcW w:w="2268"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否（仅引用其他标准的产品标准）</w:t>
            </w:r>
          </w:p>
        </w:tc>
        <w:tc>
          <w:tcPr>
            <w:tcW w:w="2268" w:type="dxa"/>
          </w:tcPr>
          <w:p w:rsidR="00785409" w:rsidRPr="0045096B" w:rsidRDefault="00D4073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判定标准表</w:t>
            </w:r>
          </w:p>
        </w:tc>
        <w:tc>
          <w:tcPr>
            <w:tcW w:w="1575" w:type="dxa"/>
          </w:tcPr>
          <w:p w:rsidR="00785409" w:rsidRPr="0045096B" w:rsidRDefault="00785409" w:rsidP="00BF34A8">
            <w:pPr>
              <w:spacing w:line="300" w:lineRule="auto"/>
              <w:jc w:val="both"/>
              <w:rPr>
                <w:rFonts w:asciiTheme="minorEastAsia" w:eastAsiaTheme="minorEastAsia" w:hAnsiTheme="minorEastAsia"/>
                <w:sz w:val="24"/>
                <w:szCs w:val="24"/>
              </w:rPr>
            </w:pPr>
          </w:p>
        </w:tc>
        <w:tc>
          <w:tcPr>
            <w:tcW w:w="1575" w:type="dxa"/>
          </w:tcPr>
          <w:p w:rsidR="00785409" w:rsidRPr="0045096B" w:rsidRDefault="00785409" w:rsidP="00BF34A8">
            <w:pPr>
              <w:spacing w:line="300" w:lineRule="auto"/>
              <w:jc w:val="both"/>
              <w:rPr>
                <w:rFonts w:asciiTheme="minorEastAsia" w:eastAsiaTheme="minorEastAsia" w:hAnsiTheme="minorEastAsia"/>
                <w:sz w:val="24"/>
                <w:szCs w:val="24"/>
              </w:rPr>
            </w:pPr>
          </w:p>
        </w:tc>
      </w:tr>
      <w:tr w:rsidR="00785409" w:rsidRPr="0045096B" w:rsidTr="00E20862">
        <w:tc>
          <w:tcPr>
            <w:tcW w:w="2410"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GB/T 21747-2008</w:t>
            </w:r>
          </w:p>
        </w:tc>
        <w:tc>
          <w:tcPr>
            <w:tcW w:w="3969"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教学实验室设备　实验台（桌）的安全要求及试验方法</w:t>
            </w:r>
          </w:p>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Educational laboratory equipment—Safety requirements and test methods for laboratory workbench</w:t>
            </w:r>
            <w:r w:rsidRPr="0045096B">
              <w:rPr>
                <w:rFonts w:asciiTheme="minorEastAsia" w:eastAsiaTheme="minorEastAsia" w:hAnsiTheme="minorEastAsia" w:hint="eastAsia"/>
                <w:sz w:val="24"/>
                <w:szCs w:val="24"/>
              </w:rPr>
              <w:t>e</w:t>
            </w:r>
            <w:r w:rsidRPr="0045096B">
              <w:rPr>
                <w:rFonts w:asciiTheme="minorEastAsia" w:eastAsiaTheme="minorEastAsia" w:hAnsiTheme="minorEastAsia"/>
                <w:sz w:val="24"/>
                <w:szCs w:val="24"/>
              </w:rPr>
              <w:t>s</w:t>
            </w:r>
          </w:p>
        </w:tc>
        <w:tc>
          <w:tcPr>
            <w:tcW w:w="2268"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785409" w:rsidRPr="0045096B" w:rsidRDefault="00E6673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w:t>
            </w:r>
          </w:p>
        </w:tc>
        <w:tc>
          <w:tcPr>
            <w:tcW w:w="1575" w:type="dxa"/>
          </w:tcPr>
          <w:p w:rsidR="00785409" w:rsidRPr="0045096B" w:rsidRDefault="00785409" w:rsidP="00BF34A8">
            <w:pPr>
              <w:spacing w:line="300" w:lineRule="auto"/>
              <w:jc w:val="both"/>
              <w:rPr>
                <w:rFonts w:asciiTheme="minorEastAsia" w:eastAsiaTheme="minorEastAsia" w:hAnsiTheme="minorEastAsia"/>
                <w:sz w:val="24"/>
                <w:szCs w:val="24"/>
              </w:rPr>
            </w:pPr>
          </w:p>
        </w:tc>
      </w:tr>
      <w:tr w:rsidR="00785409" w:rsidRPr="0045096B" w:rsidTr="00E20862">
        <w:tc>
          <w:tcPr>
            <w:tcW w:w="2410"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22102-2008</w:t>
            </w:r>
          </w:p>
        </w:tc>
        <w:tc>
          <w:tcPr>
            <w:tcW w:w="3969"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防腐木材</w:t>
            </w:r>
          </w:p>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lastRenderedPageBreak/>
              <w:t>Preservative-treated wood</w:t>
            </w:r>
          </w:p>
        </w:tc>
        <w:tc>
          <w:tcPr>
            <w:tcW w:w="2268"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否（仅引用其他标准</w:t>
            </w:r>
            <w:r w:rsidRPr="0045096B">
              <w:rPr>
                <w:rFonts w:asciiTheme="minorEastAsia" w:eastAsiaTheme="minorEastAsia" w:hAnsiTheme="minorEastAsia" w:hint="eastAsia"/>
                <w:sz w:val="24"/>
                <w:szCs w:val="24"/>
              </w:rPr>
              <w:lastRenderedPageBreak/>
              <w:t>的产品标准）</w:t>
            </w:r>
          </w:p>
        </w:tc>
        <w:tc>
          <w:tcPr>
            <w:tcW w:w="2268" w:type="dxa"/>
          </w:tcPr>
          <w:p w:rsidR="00785409" w:rsidRPr="0045096B" w:rsidRDefault="006A4761"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判定标准表</w:t>
            </w:r>
          </w:p>
        </w:tc>
        <w:tc>
          <w:tcPr>
            <w:tcW w:w="1575" w:type="dxa"/>
          </w:tcPr>
          <w:p w:rsidR="00785409" w:rsidRPr="0045096B" w:rsidRDefault="00785409" w:rsidP="00BF34A8">
            <w:pPr>
              <w:spacing w:line="300" w:lineRule="auto"/>
              <w:jc w:val="both"/>
              <w:rPr>
                <w:rFonts w:asciiTheme="minorEastAsia" w:eastAsiaTheme="minorEastAsia" w:hAnsiTheme="minorEastAsia"/>
                <w:sz w:val="24"/>
                <w:szCs w:val="24"/>
              </w:rPr>
            </w:pPr>
          </w:p>
        </w:tc>
        <w:tc>
          <w:tcPr>
            <w:tcW w:w="1575" w:type="dxa"/>
          </w:tcPr>
          <w:p w:rsidR="00785409" w:rsidRPr="0045096B" w:rsidRDefault="00785409" w:rsidP="00BF34A8">
            <w:pPr>
              <w:spacing w:line="300" w:lineRule="auto"/>
              <w:jc w:val="both"/>
              <w:rPr>
                <w:rFonts w:asciiTheme="minorEastAsia" w:eastAsiaTheme="minorEastAsia" w:hAnsiTheme="minorEastAsia"/>
                <w:sz w:val="24"/>
                <w:szCs w:val="24"/>
              </w:rPr>
            </w:pPr>
          </w:p>
        </w:tc>
      </w:tr>
      <w:tr w:rsidR="00785409" w:rsidRPr="0045096B" w:rsidTr="00E20862">
        <w:tc>
          <w:tcPr>
            <w:tcW w:w="2410"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lastRenderedPageBreak/>
              <w:t>GB 22280-2008</w:t>
            </w:r>
          </w:p>
        </w:tc>
        <w:tc>
          <w:tcPr>
            <w:tcW w:w="3969"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防腐木材生产规范</w:t>
            </w:r>
          </w:p>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Specification for production of preservative-treated wood</w:t>
            </w:r>
          </w:p>
        </w:tc>
        <w:tc>
          <w:tcPr>
            <w:tcW w:w="2268"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否（不包含检测方法的各类标准）</w:t>
            </w:r>
          </w:p>
        </w:tc>
        <w:tc>
          <w:tcPr>
            <w:tcW w:w="2268" w:type="dxa"/>
          </w:tcPr>
          <w:p w:rsidR="00785409" w:rsidRPr="0045096B" w:rsidRDefault="006A4761"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不应纳入认可范围</w:t>
            </w:r>
          </w:p>
        </w:tc>
        <w:tc>
          <w:tcPr>
            <w:tcW w:w="1575" w:type="dxa"/>
          </w:tcPr>
          <w:p w:rsidR="00785409" w:rsidRPr="0045096B" w:rsidRDefault="00785409" w:rsidP="00BF34A8">
            <w:pPr>
              <w:spacing w:line="300" w:lineRule="auto"/>
              <w:jc w:val="both"/>
              <w:rPr>
                <w:rFonts w:asciiTheme="minorEastAsia" w:eastAsiaTheme="minorEastAsia" w:hAnsiTheme="minorEastAsia"/>
                <w:sz w:val="24"/>
                <w:szCs w:val="24"/>
              </w:rPr>
            </w:pPr>
          </w:p>
        </w:tc>
        <w:tc>
          <w:tcPr>
            <w:tcW w:w="1575" w:type="dxa"/>
          </w:tcPr>
          <w:p w:rsidR="00785409" w:rsidRPr="0045096B" w:rsidRDefault="00785409" w:rsidP="00BF34A8">
            <w:pPr>
              <w:spacing w:line="300" w:lineRule="auto"/>
              <w:jc w:val="both"/>
              <w:rPr>
                <w:rFonts w:asciiTheme="minorEastAsia" w:eastAsiaTheme="minorEastAsia" w:hAnsiTheme="minorEastAsia"/>
                <w:sz w:val="24"/>
                <w:szCs w:val="24"/>
              </w:rPr>
            </w:pPr>
          </w:p>
        </w:tc>
      </w:tr>
      <w:tr w:rsidR="00785409" w:rsidRPr="0045096B" w:rsidTr="00E20862">
        <w:tc>
          <w:tcPr>
            <w:tcW w:w="2410"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22349-2008</w:t>
            </w:r>
          </w:p>
        </w:tc>
        <w:tc>
          <w:tcPr>
            <w:tcW w:w="3969"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木结构覆板用胶合板</w:t>
            </w:r>
          </w:p>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Sheathing plywood for timber structures</w:t>
            </w:r>
          </w:p>
        </w:tc>
        <w:tc>
          <w:tcPr>
            <w:tcW w:w="2268"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785409" w:rsidRPr="0045096B" w:rsidRDefault="00E6673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人造板及饰面人造板</w:t>
            </w:r>
          </w:p>
        </w:tc>
        <w:tc>
          <w:tcPr>
            <w:tcW w:w="1575" w:type="dxa"/>
          </w:tcPr>
          <w:p w:rsidR="00785409" w:rsidRPr="0045096B" w:rsidRDefault="00785409" w:rsidP="00BF34A8">
            <w:pPr>
              <w:spacing w:line="300" w:lineRule="auto"/>
              <w:jc w:val="both"/>
              <w:rPr>
                <w:rFonts w:asciiTheme="minorEastAsia" w:eastAsiaTheme="minorEastAsia" w:hAnsiTheme="minorEastAsia"/>
                <w:sz w:val="24"/>
                <w:szCs w:val="24"/>
              </w:rPr>
            </w:pPr>
          </w:p>
        </w:tc>
      </w:tr>
      <w:tr w:rsidR="00785409" w:rsidRPr="0045096B" w:rsidTr="00E20862">
        <w:tc>
          <w:tcPr>
            <w:tcW w:w="2410"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22350-2017</w:t>
            </w:r>
          </w:p>
        </w:tc>
        <w:tc>
          <w:tcPr>
            <w:tcW w:w="3969"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成型胶合板</w:t>
            </w:r>
          </w:p>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Moulded plywood</w:t>
            </w:r>
          </w:p>
        </w:tc>
        <w:tc>
          <w:tcPr>
            <w:tcW w:w="2268"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785409" w:rsidRPr="0045096B" w:rsidRDefault="00E6673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人造板及饰面人造板</w:t>
            </w:r>
          </w:p>
        </w:tc>
        <w:tc>
          <w:tcPr>
            <w:tcW w:w="1575" w:type="dxa"/>
          </w:tcPr>
          <w:p w:rsidR="00785409" w:rsidRPr="0045096B" w:rsidRDefault="00785409" w:rsidP="00BF34A8">
            <w:pPr>
              <w:spacing w:line="300" w:lineRule="auto"/>
              <w:jc w:val="both"/>
              <w:rPr>
                <w:rFonts w:asciiTheme="minorEastAsia" w:eastAsiaTheme="minorEastAsia" w:hAnsiTheme="minorEastAsia"/>
                <w:sz w:val="24"/>
                <w:szCs w:val="24"/>
              </w:rPr>
            </w:pPr>
          </w:p>
        </w:tc>
      </w:tr>
      <w:tr w:rsidR="00785409" w:rsidRPr="0045096B" w:rsidTr="00E20862">
        <w:tc>
          <w:tcPr>
            <w:tcW w:w="2410"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22792.1-2009</w:t>
            </w:r>
          </w:p>
        </w:tc>
        <w:tc>
          <w:tcPr>
            <w:tcW w:w="3969"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办公家具　屏风　第1部分：尺寸</w:t>
            </w:r>
          </w:p>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Office furniture—Screens—Part 1: Dimensions</w:t>
            </w:r>
          </w:p>
        </w:tc>
        <w:tc>
          <w:tcPr>
            <w:tcW w:w="2268"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否（仅包含技术要求的产品标准）</w:t>
            </w:r>
          </w:p>
        </w:tc>
        <w:tc>
          <w:tcPr>
            <w:tcW w:w="2268" w:type="dxa"/>
          </w:tcPr>
          <w:p w:rsidR="00785409" w:rsidRPr="0045096B" w:rsidRDefault="006A4761"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判定标准表</w:t>
            </w:r>
          </w:p>
        </w:tc>
        <w:tc>
          <w:tcPr>
            <w:tcW w:w="1575" w:type="dxa"/>
          </w:tcPr>
          <w:p w:rsidR="00785409" w:rsidRPr="0045096B" w:rsidRDefault="00785409" w:rsidP="00BF34A8">
            <w:pPr>
              <w:spacing w:line="300" w:lineRule="auto"/>
              <w:jc w:val="both"/>
              <w:rPr>
                <w:rFonts w:asciiTheme="minorEastAsia" w:eastAsiaTheme="minorEastAsia" w:hAnsiTheme="minorEastAsia"/>
                <w:sz w:val="24"/>
                <w:szCs w:val="24"/>
              </w:rPr>
            </w:pPr>
          </w:p>
        </w:tc>
        <w:tc>
          <w:tcPr>
            <w:tcW w:w="1575" w:type="dxa"/>
          </w:tcPr>
          <w:p w:rsidR="00785409" w:rsidRPr="0045096B" w:rsidRDefault="00785409" w:rsidP="00BF34A8">
            <w:pPr>
              <w:spacing w:line="300" w:lineRule="auto"/>
              <w:jc w:val="both"/>
              <w:rPr>
                <w:rFonts w:asciiTheme="minorEastAsia" w:eastAsiaTheme="minorEastAsia" w:hAnsiTheme="minorEastAsia"/>
                <w:sz w:val="24"/>
                <w:szCs w:val="24"/>
              </w:rPr>
            </w:pPr>
          </w:p>
        </w:tc>
      </w:tr>
      <w:tr w:rsidR="00785409" w:rsidRPr="0045096B" w:rsidTr="00E20862">
        <w:tc>
          <w:tcPr>
            <w:tcW w:w="2410"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 22792.2-2008</w:t>
            </w:r>
          </w:p>
        </w:tc>
        <w:tc>
          <w:tcPr>
            <w:tcW w:w="3969"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办公家具　屏风　第2部分：安全要求</w:t>
            </w:r>
          </w:p>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Office furniture—Screens—Part 2: Safety requirements</w:t>
            </w:r>
          </w:p>
        </w:tc>
        <w:tc>
          <w:tcPr>
            <w:tcW w:w="2268"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否（仅引用其他标准的产品标准）</w:t>
            </w:r>
          </w:p>
        </w:tc>
        <w:tc>
          <w:tcPr>
            <w:tcW w:w="2268" w:type="dxa"/>
          </w:tcPr>
          <w:p w:rsidR="00785409" w:rsidRPr="0045096B" w:rsidRDefault="006A4761"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判定标准表</w:t>
            </w:r>
          </w:p>
        </w:tc>
        <w:tc>
          <w:tcPr>
            <w:tcW w:w="1575" w:type="dxa"/>
          </w:tcPr>
          <w:p w:rsidR="00785409" w:rsidRPr="0045096B" w:rsidRDefault="00785409" w:rsidP="00BF34A8">
            <w:pPr>
              <w:spacing w:line="300" w:lineRule="auto"/>
              <w:jc w:val="both"/>
              <w:rPr>
                <w:rFonts w:asciiTheme="minorEastAsia" w:eastAsiaTheme="minorEastAsia" w:hAnsiTheme="minorEastAsia"/>
                <w:sz w:val="24"/>
                <w:szCs w:val="24"/>
              </w:rPr>
            </w:pPr>
          </w:p>
        </w:tc>
        <w:tc>
          <w:tcPr>
            <w:tcW w:w="1575" w:type="dxa"/>
          </w:tcPr>
          <w:p w:rsidR="00785409" w:rsidRPr="0045096B" w:rsidRDefault="00785409" w:rsidP="00BF34A8">
            <w:pPr>
              <w:spacing w:line="300" w:lineRule="auto"/>
              <w:jc w:val="both"/>
              <w:rPr>
                <w:rFonts w:asciiTheme="minorEastAsia" w:eastAsiaTheme="minorEastAsia" w:hAnsiTheme="minorEastAsia"/>
                <w:sz w:val="24"/>
                <w:szCs w:val="24"/>
              </w:rPr>
            </w:pPr>
          </w:p>
        </w:tc>
      </w:tr>
      <w:tr w:rsidR="00785409" w:rsidRPr="0045096B" w:rsidTr="00E20862">
        <w:tc>
          <w:tcPr>
            <w:tcW w:w="2410"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22792.3-2008</w:t>
            </w:r>
          </w:p>
        </w:tc>
        <w:tc>
          <w:tcPr>
            <w:tcW w:w="3969"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办公家具　屏风　第3部分：试验方</w:t>
            </w:r>
            <w:r w:rsidRPr="0045096B">
              <w:rPr>
                <w:rFonts w:asciiTheme="minorEastAsia" w:eastAsiaTheme="minorEastAsia" w:hAnsiTheme="minorEastAsia" w:hint="eastAsia"/>
                <w:sz w:val="24"/>
                <w:szCs w:val="24"/>
              </w:rPr>
              <w:lastRenderedPageBreak/>
              <w:t>法</w:t>
            </w:r>
          </w:p>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Office furniture—Screens—Part 3: Test methods</w:t>
            </w:r>
          </w:p>
        </w:tc>
        <w:tc>
          <w:tcPr>
            <w:tcW w:w="2268"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是（包含方法的产品</w:t>
            </w:r>
            <w:r w:rsidRPr="0045096B">
              <w:rPr>
                <w:rFonts w:asciiTheme="minorEastAsia" w:eastAsiaTheme="minorEastAsia" w:hAnsiTheme="minorEastAsia" w:hint="eastAsia"/>
                <w:sz w:val="24"/>
                <w:szCs w:val="24"/>
              </w:rPr>
              <w:lastRenderedPageBreak/>
              <w:t>标准）</w:t>
            </w:r>
          </w:p>
        </w:tc>
        <w:tc>
          <w:tcPr>
            <w:tcW w:w="2268"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检测能力表</w:t>
            </w:r>
          </w:p>
        </w:tc>
        <w:tc>
          <w:tcPr>
            <w:tcW w:w="1575" w:type="dxa"/>
          </w:tcPr>
          <w:p w:rsidR="00785409" w:rsidRPr="0045096B" w:rsidRDefault="00DB07D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w:t>
            </w:r>
          </w:p>
        </w:tc>
        <w:tc>
          <w:tcPr>
            <w:tcW w:w="1575" w:type="dxa"/>
          </w:tcPr>
          <w:p w:rsidR="00785409" w:rsidRPr="0045096B" w:rsidRDefault="00785409" w:rsidP="00BF34A8">
            <w:pPr>
              <w:spacing w:line="300" w:lineRule="auto"/>
              <w:jc w:val="both"/>
              <w:rPr>
                <w:rFonts w:asciiTheme="minorEastAsia" w:eastAsiaTheme="minorEastAsia" w:hAnsiTheme="minorEastAsia"/>
                <w:sz w:val="24"/>
                <w:szCs w:val="24"/>
              </w:rPr>
            </w:pPr>
          </w:p>
        </w:tc>
      </w:tr>
      <w:tr w:rsidR="006A4761" w:rsidRPr="0045096B" w:rsidTr="00E20862">
        <w:tc>
          <w:tcPr>
            <w:tcW w:w="2410" w:type="dxa"/>
          </w:tcPr>
          <w:p w:rsidR="006A4761" w:rsidRPr="0045096B" w:rsidRDefault="006A4761"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GB 22793.1-2008</w:t>
            </w:r>
          </w:p>
        </w:tc>
        <w:tc>
          <w:tcPr>
            <w:tcW w:w="3969" w:type="dxa"/>
          </w:tcPr>
          <w:p w:rsidR="006A4761" w:rsidRPr="0045096B" w:rsidRDefault="006A4761"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　儿童高椅　第1部分：安全要求</w:t>
            </w:r>
          </w:p>
          <w:p w:rsidR="006A4761" w:rsidRPr="0045096B" w:rsidRDefault="006A4761"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Furniture—Children's high chair</w:t>
            </w:r>
            <w:r w:rsidRPr="0045096B">
              <w:rPr>
                <w:rFonts w:asciiTheme="minorEastAsia" w:eastAsiaTheme="minorEastAsia" w:hAnsiTheme="minorEastAsia" w:hint="eastAsia"/>
                <w:sz w:val="24"/>
                <w:szCs w:val="24"/>
              </w:rPr>
              <w:t>—</w:t>
            </w:r>
            <w:r w:rsidRPr="0045096B">
              <w:rPr>
                <w:rFonts w:asciiTheme="minorEastAsia" w:eastAsiaTheme="minorEastAsia" w:hAnsiTheme="minorEastAsia"/>
                <w:sz w:val="24"/>
                <w:szCs w:val="24"/>
              </w:rPr>
              <w:t>Part 1: Safety requirements</w:t>
            </w:r>
          </w:p>
        </w:tc>
        <w:tc>
          <w:tcPr>
            <w:tcW w:w="2268" w:type="dxa"/>
          </w:tcPr>
          <w:p w:rsidR="006A4761" w:rsidRPr="0045096B" w:rsidRDefault="006A4761"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否（仅引用其他标准的产品标准）</w:t>
            </w:r>
          </w:p>
        </w:tc>
        <w:tc>
          <w:tcPr>
            <w:tcW w:w="2268" w:type="dxa"/>
          </w:tcPr>
          <w:p w:rsidR="006A4761" w:rsidRPr="0045096B" w:rsidRDefault="006A4761"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判定标准表</w:t>
            </w:r>
          </w:p>
        </w:tc>
        <w:tc>
          <w:tcPr>
            <w:tcW w:w="1575" w:type="dxa"/>
          </w:tcPr>
          <w:p w:rsidR="006A4761" w:rsidRPr="0045096B" w:rsidRDefault="006A4761" w:rsidP="00BF34A8">
            <w:pPr>
              <w:spacing w:line="300" w:lineRule="auto"/>
              <w:jc w:val="both"/>
              <w:rPr>
                <w:rFonts w:asciiTheme="minorEastAsia" w:eastAsiaTheme="minorEastAsia" w:hAnsiTheme="minorEastAsia"/>
                <w:sz w:val="24"/>
                <w:szCs w:val="24"/>
              </w:rPr>
            </w:pPr>
          </w:p>
        </w:tc>
        <w:tc>
          <w:tcPr>
            <w:tcW w:w="1575" w:type="dxa"/>
          </w:tcPr>
          <w:p w:rsidR="006A4761" w:rsidRPr="0045096B" w:rsidRDefault="006A4761" w:rsidP="00BF34A8">
            <w:pPr>
              <w:spacing w:line="300" w:lineRule="auto"/>
              <w:jc w:val="both"/>
              <w:rPr>
                <w:rFonts w:asciiTheme="minorEastAsia" w:eastAsiaTheme="minorEastAsia" w:hAnsiTheme="minorEastAsia"/>
                <w:sz w:val="24"/>
                <w:szCs w:val="24"/>
              </w:rPr>
            </w:pPr>
          </w:p>
        </w:tc>
      </w:tr>
      <w:tr w:rsidR="00785409" w:rsidRPr="0045096B" w:rsidTr="00E20862">
        <w:tc>
          <w:tcPr>
            <w:tcW w:w="2410"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GB/T 22793.2-2008</w:t>
            </w:r>
          </w:p>
        </w:tc>
        <w:tc>
          <w:tcPr>
            <w:tcW w:w="3969"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　儿童高椅　第2部分：试验方法</w:t>
            </w:r>
          </w:p>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Furniture—Children's high chair</w:t>
            </w:r>
            <w:r w:rsidRPr="0045096B">
              <w:rPr>
                <w:rFonts w:asciiTheme="minorEastAsia" w:eastAsiaTheme="minorEastAsia" w:hAnsiTheme="minorEastAsia" w:hint="eastAsia"/>
                <w:sz w:val="24"/>
                <w:szCs w:val="24"/>
              </w:rPr>
              <w:t>—</w:t>
            </w:r>
            <w:r w:rsidRPr="0045096B">
              <w:rPr>
                <w:rFonts w:asciiTheme="minorEastAsia" w:eastAsiaTheme="minorEastAsia" w:hAnsiTheme="minorEastAsia"/>
                <w:sz w:val="24"/>
                <w:szCs w:val="24"/>
              </w:rPr>
              <w:t>Part 2: Test methods</w:t>
            </w:r>
          </w:p>
        </w:tc>
        <w:tc>
          <w:tcPr>
            <w:tcW w:w="2268"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785409" w:rsidRPr="0045096B" w:rsidRDefault="00DB07D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w:t>
            </w:r>
          </w:p>
        </w:tc>
        <w:tc>
          <w:tcPr>
            <w:tcW w:w="1575" w:type="dxa"/>
          </w:tcPr>
          <w:p w:rsidR="00785409" w:rsidRPr="0045096B" w:rsidRDefault="00785409" w:rsidP="00BF34A8">
            <w:pPr>
              <w:spacing w:line="300" w:lineRule="auto"/>
              <w:jc w:val="both"/>
              <w:rPr>
                <w:rFonts w:asciiTheme="minorEastAsia" w:eastAsiaTheme="minorEastAsia" w:hAnsiTheme="minorEastAsia"/>
                <w:sz w:val="24"/>
                <w:szCs w:val="24"/>
              </w:rPr>
            </w:pPr>
          </w:p>
        </w:tc>
      </w:tr>
      <w:tr w:rsidR="00785409" w:rsidRPr="0045096B" w:rsidTr="00E20862">
        <w:tc>
          <w:tcPr>
            <w:tcW w:w="2410"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23114-2008</w:t>
            </w:r>
          </w:p>
        </w:tc>
        <w:tc>
          <w:tcPr>
            <w:tcW w:w="3969"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竹编制品</w:t>
            </w:r>
          </w:p>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Plaited bamboo products</w:t>
            </w:r>
          </w:p>
        </w:tc>
        <w:tc>
          <w:tcPr>
            <w:tcW w:w="2268"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785409" w:rsidRPr="0045096B" w:rsidRDefault="00465034"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其他木竹制品</w:t>
            </w:r>
          </w:p>
        </w:tc>
        <w:tc>
          <w:tcPr>
            <w:tcW w:w="1575" w:type="dxa"/>
          </w:tcPr>
          <w:p w:rsidR="00785409" w:rsidRPr="0045096B" w:rsidRDefault="00785409" w:rsidP="00BF34A8">
            <w:pPr>
              <w:spacing w:line="300" w:lineRule="auto"/>
              <w:jc w:val="both"/>
              <w:rPr>
                <w:rFonts w:asciiTheme="minorEastAsia" w:eastAsiaTheme="minorEastAsia" w:hAnsiTheme="minorEastAsia"/>
                <w:sz w:val="24"/>
                <w:szCs w:val="24"/>
              </w:rPr>
            </w:pPr>
          </w:p>
        </w:tc>
      </w:tr>
      <w:tr w:rsidR="00785409" w:rsidRPr="0045096B" w:rsidTr="00E20862">
        <w:tc>
          <w:tcPr>
            <w:tcW w:w="2410"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23172-2017</w:t>
            </w:r>
          </w:p>
        </w:tc>
        <w:tc>
          <w:tcPr>
            <w:tcW w:w="3969"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藤编制品</w:t>
            </w:r>
          </w:p>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Plaited rattan products</w:t>
            </w:r>
          </w:p>
        </w:tc>
        <w:tc>
          <w:tcPr>
            <w:tcW w:w="2268"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785409" w:rsidRPr="0045096B" w:rsidRDefault="00465034"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其他木竹制品</w:t>
            </w:r>
          </w:p>
        </w:tc>
        <w:tc>
          <w:tcPr>
            <w:tcW w:w="1575" w:type="dxa"/>
          </w:tcPr>
          <w:p w:rsidR="00785409" w:rsidRPr="0045096B" w:rsidRDefault="00785409" w:rsidP="00BF34A8">
            <w:pPr>
              <w:spacing w:line="300" w:lineRule="auto"/>
              <w:jc w:val="both"/>
              <w:rPr>
                <w:rFonts w:asciiTheme="minorEastAsia" w:eastAsiaTheme="minorEastAsia" w:hAnsiTheme="minorEastAsia"/>
                <w:sz w:val="24"/>
                <w:szCs w:val="24"/>
              </w:rPr>
            </w:pPr>
          </w:p>
        </w:tc>
      </w:tr>
      <w:tr w:rsidR="00785409" w:rsidRPr="0045096B" w:rsidTr="00E20862">
        <w:tc>
          <w:tcPr>
            <w:tcW w:w="2410"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GB/T 23288-2009</w:t>
            </w:r>
          </w:p>
        </w:tc>
        <w:tc>
          <w:tcPr>
            <w:tcW w:w="3969"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木质骨灰盒通用技术条件</w:t>
            </w:r>
          </w:p>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 xml:space="preserve">General technical requirements </w:t>
            </w:r>
            <w:r w:rsidRPr="0045096B">
              <w:rPr>
                <w:rFonts w:asciiTheme="minorEastAsia" w:eastAsiaTheme="minorEastAsia" w:hAnsiTheme="minorEastAsia"/>
                <w:sz w:val="24"/>
                <w:szCs w:val="24"/>
              </w:rPr>
              <w:lastRenderedPageBreak/>
              <w:t>for ligneous cinerary caskets</w:t>
            </w:r>
          </w:p>
        </w:tc>
        <w:tc>
          <w:tcPr>
            <w:tcW w:w="2268"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是（包含方法的产品标准）</w:t>
            </w:r>
          </w:p>
        </w:tc>
        <w:tc>
          <w:tcPr>
            <w:tcW w:w="2268"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785409" w:rsidRPr="0045096B" w:rsidRDefault="00465034"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其他木竹制品</w:t>
            </w:r>
          </w:p>
        </w:tc>
        <w:tc>
          <w:tcPr>
            <w:tcW w:w="1575" w:type="dxa"/>
          </w:tcPr>
          <w:p w:rsidR="00785409" w:rsidRPr="0045096B" w:rsidRDefault="00785409" w:rsidP="00BF34A8">
            <w:pPr>
              <w:spacing w:line="300" w:lineRule="auto"/>
              <w:jc w:val="both"/>
              <w:rPr>
                <w:rFonts w:asciiTheme="minorEastAsia" w:eastAsiaTheme="minorEastAsia" w:hAnsiTheme="minorEastAsia"/>
                <w:sz w:val="24"/>
                <w:szCs w:val="24"/>
              </w:rPr>
            </w:pPr>
          </w:p>
        </w:tc>
      </w:tr>
      <w:tr w:rsidR="00785409" w:rsidRPr="0045096B" w:rsidTr="00E20862">
        <w:tc>
          <w:tcPr>
            <w:tcW w:w="2410"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lastRenderedPageBreak/>
              <w:t>GB/T 23471-2018</w:t>
            </w:r>
          </w:p>
        </w:tc>
        <w:tc>
          <w:tcPr>
            <w:tcW w:w="3969"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浸渍纸层压秸秆复合地板</w:t>
            </w:r>
          </w:p>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Laminated impregnated paper strawboard composite flooring</w:t>
            </w:r>
          </w:p>
        </w:tc>
        <w:tc>
          <w:tcPr>
            <w:tcW w:w="2268"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否（仅引用其他标准的产品标准）</w:t>
            </w:r>
          </w:p>
        </w:tc>
        <w:tc>
          <w:tcPr>
            <w:tcW w:w="2268" w:type="dxa"/>
          </w:tcPr>
          <w:p w:rsidR="00785409" w:rsidRPr="0045096B" w:rsidRDefault="002F3D4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判定标准表</w:t>
            </w:r>
          </w:p>
        </w:tc>
        <w:tc>
          <w:tcPr>
            <w:tcW w:w="1575" w:type="dxa"/>
          </w:tcPr>
          <w:p w:rsidR="00785409" w:rsidRPr="0045096B" w:rsidRDefault="00785409" w:rsidP="00BF34A8">
            <w:pPr>
              <w:spacing w:line="300" w:lineRule="auto"/>
              <w:jc w:val="both"/>
              <w:rPr>
                <w:rFonts w:asciiTheme="minorEastAsia" w:eastAsiaTheme="minorEastAsia" w:hAnsiTheme="minorEastAsia"/>
                <w:sz w:val="24"/>
                <w:szCs w:val="24"/>
              </w:rPr>
            </w:pPr>
          </w:p>
        </w:tc>
        <w:tc>
          <w:tcPr>
            <w:tcW w:w="1575" w:type="dxa"/>
          </w:tcPr>
          <w:p w:rsidR="00785409" w:rsidRPr="0045096B" w:rsidRDefault="00785409" w:rsidP="00BF34A8">
            <w:pPr>
              <w:spacing w:line="300" w:lineRule="auto"/>
              <w:jc w:val="both"/>
              <w:rPr>
                <w:rFonts w:asciiTheme="minorEastAsia" w:eastAsiaTheme="minorEastAsia" w:hAnsiTheme="minorEastAsia"/>
                <w:sz w:val="24"/>
                <w:szCs w:val="24"/>
              </w:rPr>
            </w:pPr>
          </w:p>
        </w:tc>
      </w:tr>
      <w:tr w:rsidR="00785409" w:rsidRPr="0045096B" w:rsidTr="00E20862">
        <w:tc>
          <w:tcPr>
            <w:tcW w:w="2410"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23472-2009</w:t>
            </w:r>
          </w:p>
        </w:tc>
        <w:tc>
          <w:tcPr>
            <w:tcW w:w="3969"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浸渍胶膜纸饰面秸秆板</w:t>
            </w:r>
          </w:p>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Surface decorated strawboard with paper impregnated thermosetting resin</w:t>
            </w:r>
          </w:p>
        </w:tc>
        <w:tc>
          <w:tcPr>
            <w:tcW w:w="2268"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785409" w:rsidRPr="0045096B" w:rsidRDefault="00465034"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人造板及饰面人造板</w:t>
            </w:r>
          </w:p>
        </w:tc>
        <w:tc>
          <w:tcPr>
            <w:tcW w:w="1575" w:type="dxa"/>
          </w:tcPr>
          <w:p w:rsidR="00785409" w:rsidRPr="0045096B" w:rsidRDefault="00785409" w:rsidP="00BF34A8">
            <w:pPr>
              <w:spacing w:line="300" w:lineRule="auto"/>
              <w:jc w:val="both"/>
              <w:rPr>
                <w:rFonts w:asciiTheme="minorEastAsia" w:eastAsiaTheme="minorEastAsia" w:hAnsiTheme="minorEastAsia"/>
                <w:sz w:val="24"/>
                <w:szCs w:val="24"/>
              </w:rPr>
            </w:pPr>
          </w:p>
        </w:tc>
      </w:tr>
      <w:tr w:rsidR="00785409" w:rsidRPr="0045096B" w:rsidTr="00E20862">
        <w:tc>
          <w:tcPr>
            <w:tcW w:w="2410"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23825-2009</w:t>
            </w:r>
          </w:p>
        </w:tc>
        <w:tc>
          <w:tcPr>
            <w:tcW w:w="3969"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人造板及其制品中甲醛释放量测定　气体分析法</w:t>
            </w:r>
          </w:p>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Wood-based panels—Determination of formaldehyde release—Gas analysis method</w:t>
            </w:r>
          </w:p>
        </w:tc>
        <w:tc>
          <w:tcPr>
            <w:tcW w:w="2268"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是（方法标准或可参照方法标准管理的标准）</w:t>
            </w:r>
          </w:p>
        </w:tc>
        <w:tc>
          <w:tcPr>
            <w:tcW w:w="2268"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785409" w:rsidRPr="0045096B" w:rsidRDefault="002F3D4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人造板及饰面人造板</w:t>
            </w:r>
          </w:p>
        </w:tc>
        <w:tc>
          <w:tcPr>
            <w:tcW w:w="1575" w:type="dxa"/>
          </w:tcPr>
          <w:p w:rsidR="00785409" w:rsidRPr="0045096B" w:rsidRDefault="00785409" w:rsidP="00BF34A8">
            <w:pPr>
              <w:spacing w:line="300" w:lineRule="auto"/>
              <w:jc w:val="both"/>
              <w:rPr>
                <w:rFonts w:asciiTheme="minorEastAsia" w:eastAsiaTheme="minorEastAsia" w:hAnsiTheme="minorEastAsia"/>
                <w:sz w:val="24"/>
                <w:szCs w:val="24"/>
              </w:rPr>
            </w:pPr>
          </w:p>
        </w:tc>
      </w:tr>
      <w:tr w:rsidR="00785409" w:rsidRPr="0045096B" w:rsidTr="00E20862">
        <w:tc>
          <w:tcPr>
            <w:tcW w:w="2410"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23898-2009</w:t>
            </w:r>
          </w:p>
        </w:tc>
        <w:tc>
          <w:tcPr>
            <w:tcW w:w="3969"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木质平托盘用人造板</w:t>
            </w:r>
          </w:p>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Wood-based panel for wooden flat pallets</w:t>
            </w:r>
          </w:p>
        </w:tc>
        <w:tc>
          <w:tcPr>
            <w:tcW w:w="2268"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785409"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人造板及饰面人造板</w:t>
            </w:r>
          </w:p>
        </w:tc>
        <w:tc>
          <w:tcPr>
            <w:tcW w:w="1575" w:type="dxa"/>
          </w:tcPr>
          <w:p w:rsidR="00785409" w:rsidRPr="0045096B" w:rsidRDefault="00785409" w:rsidP="00BF34A8">
            <w:pPr>
              <w:spacing w:line="300" w:lineRule="auto"/>
              <w:jc w:val="both"/>
              <w:rPr>
                <w:rFonts w:asciiTheme="minorEastAsia" w:eastAsiaTheme="minorEastAsia" w:hAnsiTheme="minorEastAsia"/>
                <w:sz w:val="24"/>
                <w:szCs w:val="24"/>
              </w:rPr>
            </w:pPr>
          </w:p>
        </w:tc>
      </w:tr>
      <w:tr w:rsidR="00785409" w:rsidRPr="0045096B" w:rsidTr="00E20862">
        <w:tc>
          <w:tcPr>
            <w:tcW w:w="2410"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lastRenderedPageBreak/>
              <w:t>GB/T 23899-2009</w:t>
            </w:r>
          </w:p>
        </w:tc>
        <w:tc>
          <w:tcPr>
            <w:tcW w:w="3969"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实木复合地板生产综合能耗</w:t>
            </w:r>
          </w:p>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Overall energy consumption for parquet production</w:t>
            </w:r>
          </w:p>
        </w:tc>
        <w:tc>
          <w:tcPr>
            <w:tcW w:w="2268"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否（不包含检测方法的各类标准）</w:t>
            </w:r>
          </w:p>
        </w:tc>
        <w:tc>
          <w:tcPr>
            <w:tcW w:w="2268" w:type="dxa"/>
          </w:tcPr>
          <w:p w:rsidR="00785409" w:rsidRPr="0045096B" w:rsidRDefault="001A48FD"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不应纳入认可范围</w:t>
            </w:r>
          </w:p>
        </w:tc>
        <w:tc>
          <w:tcPr>
            <w:tcW w:w="1575" w:type="dxa"/>
          </w:tcPr>
          <w:p w:rsidR="00785409" w:rsidRPr="0045096B" w:rsidRDefault="00785409" w:rsidP="00BF34A8">
            <w:pPr>
              <w:spacing w:line="300" w:lineRule="auto"/>
              <w:jc w:val="both"/>
              <w:rPr>
                <w:rFonts w:asciiTheme="minorEastAsia" w:eastAsiaTheme="minorEastAsia" w:hAnsiTheme="minorEastAsia"/>
                <w:sz w:val="24"/>
                <w:szCs w:val="24"/>
              </w:rPr>
            </w:pPr>
          </w:p>
        </w:tc>
        <w:tc>
          <w:tcPr>
            <w:tcW w:w="1575" w:type="dxa"/>
          </w:tcPr>
          <w:p w:rsidR="00785409" w:rsidRPr="0045096B" w:rsidRDefault="00785409" w:rsidP="00BF34A8">
            <w:pPr>
              <w:spacing w:line="300" w:lineRule="auto"/>
              <w:jc w:val="both"/>
              <w:rPr>
                <w:rFonts w:asciiTheme="minorEastAsia" w:eastAsiaTheme="minorEastAsia" w:hAnsiTheme="minorEastAsia"/>
                <w:sz w:val="24"/>
                <w:szCs w:val="24"/>
              </w:rPr>
            </w:pPr>
          </w:p>
        </w:tc>
      </w:tr>
      <w:tr w:rsidR="00785409" w:rsidRPr="0045096B" w:rsidTr="00E20862">
        <w:tc>
          <w:tcPr>
            <w:tcW w:w="2410"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GB/T 23983-2009</w:t>
            </w:r>
          </w:p>
        </w:tc>
        <w:tc>
          <w:tcPr>
            <w:tcW w:w="3969"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木器</w:t>
            </w:r>
            <w:proofErr w:type="gramStart"/>
            <w:r w:rsidRPr="0045096B">
              <w:rPr>
                <w:rFonts w:asciiTheme="minorEastAsia" w:eastAsiaTheme="minorEastAsia" w:hAnsiTheme="minorEastAsia" w:hint="eastAsia"/>
                <w:sz w:val="24"/>
                <w:szCs w:val="24"/>
              </w:rPr>
              <w:t>涂料耐黄变性</w:t>
            </w:r>
            <w:proofErr w:type="gramEnd"/>
            <w:r w:rsidRPr="0045096B">
              <w:rPr>
                <w:rFonts w:asciiTheme="minorEastAsia" w:eastAsiaTheme="minorEastAsia" w:hAnsiTheme="minorEastAsia" w:hint="eastAsia"/>
                <w:sz w:val="24"/>
                <w:szCs w:val="24"/>
              </w:rPr>
              <w:t>测定法</w:t>
            </w:r>
          </w:p>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Test method for yellowing resistance of wood coatings</w:t>
            </w:r>
          </w:p>
        </w:tc>
        <w:tc>
          <w:tcPr>
            <w:tcW w:w="2268"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是（方法标准或可参照方法标准管理的标准）</w:t>
            </w:r>
          </w:p>
        </w:tc>
        <w:tc>
          <w:tcPr>
            <w:tcW w:w="2268" w:type="dxa"/>
          </w:tcPr>
          <w:p w:rsidR="00785409" w:rsidRPr="0045096B" w:rsidRDefault="0078540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785409" w:rsidRPr="0045096B" w:rsidRDefault="004613F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家具及人造板涂覆及粘合材料</w:t>
            </w:r>
            <w:r w:rsidR="00615768" w:rsidRPr="0045096B">
              <w:rPr>
                <w:rFonts w:asciiTheme="minorEastAsia" w:eastAsiaTheme="minorEastAsia" w:hAnsiTheme="minorEastAsia" w:hint="eastAsia"/>
                <w:sz w:val="24"/>
                <w:szCs w:val="24"/>
              </w:rPr>
              <w:t>（含油漆、涂料、胶粘剂等）</w:t>
            </w:r>
          </w:p>
        </w:tc>
        <w:tc>
          <w:tcPr>
            <w:tcW w:w="1575" w:type="dxa"/>
          </w:tcPr>
          <w:p w:rsidR="00785409" w:rsidRPr="0045096B" w:rsidRDefault="00785409"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23995-2009</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室内装饰装修用溶剂型醇酸木器涂料</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Indoor decorating and refurbishing solvent-based alkyd coatings for woodenware</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家具及人造板涂覆及粘合材料（含油漆、涂料、胶粘剂等）</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23996-2009</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室内装饰装修用溶剂型金属板涂料</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Solvent metal panel coatings for indoor decorating and refurbishing</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家具及人造板涂覆及粘合材料（含油漆、涂料、胶</w:t>
            </w:r>
            <w:r w:rsidRPr="0045096B">
              <w:rPr>
                <w:rFonts w:asciiTheme="minorEastAsia" w:eastAsiaTheme="minorEastAsia" w:hAnsiTheme="minorEastAsia" w:hint="eastAsia"/>
                <w:sz w:val="24"/>
                <w:szCs w:val="24"/>
              </w:rPr>
              <w:lastRenderedPageBreak/>
              <w:t>粘剂等）</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lastRenderedPageBreak/>
              <w:t>GB/T 23997-2009</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室内装饰装修用溶剂型聚氨酯木器涂料</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Solvent-thinned polyurethane wood coatings for indoor decorating and refurbishing</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家具及人造板涂覆及粘合材料（含油漆、涂料、胶粘剂等）</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23998-2009</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室内装饰装修用溶剂型硝基木器涂料</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Indoor decorating and refurbishing solvent-based nitrocellulose coatings for woodenware</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家具及人造板涂覆及粘合材料（含油漆、涂料、胶粘剂等）</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23999-2009</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室内装饰装修用水性木器涂料</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Water based coatings for woodenware for indoor decorating and refurbishing</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家具及人造板涂覆及粘合材料（含油漆、涂料、胶粘剂等）</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lastRenderedPageBreak/>
              <w:t>GB/T 24137-2009</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木塑装饰板</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Wood-plastic composite decorative boards</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人造板及饰面人造板</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24311-2009</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组合式包装箱用胶合板</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Plywood for foldable packing cases</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人造板及饰面人造板</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24312-2009</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水泥刨花板</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Cement bonded particleboard</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人造板及饰面人造板</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 24408-2009</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建筑用外墙涂料中有害物质限量</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Limit of harmful substances of exterior wall coatings</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家具及人造板涂覆及粘合材料（含油漆、涂料、胶粘剂等）</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 24409-2009</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汽车涂料中有害物质限量</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Limit of harmful substances of automobile coatings</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家具及人造板涂覆及粘合材料（含油漆、涂料、胶</w:t>
            </w:r>
            <w:r w:rsidRPr="0045096B">
              <w:rPr>
                <w:rFonts w:asciiTheme="minorEastAsia" w:eastAsiaTheme="minorEastAsia" w:hAnsiTheme="minorEastAsia" w:hint="eastAsia"/>
                <w:sz w:val="24"/>
                <w:szCs w:val="24"/>
              </w:rPr>
              <w:lastRenderedPageBreak/>
              <w:t>粘剂等）</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lastRenderedPageBreak/>
              <w:t>GB 24409-2020</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车辆涂料中有害物质限量</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Limit of harmful substances of vehicle coatings</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家具及人造板涂覆及粘合材料（含油漆、涂料、胶粘剂等）</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2020-12-01实施</w:t>
            </w: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 24410-2009</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室内装饰装修材料　水性木器涂料中有害物质限量</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Indoor decorating and refurbishing materials—Limit of harmful substances of water based woodenware coatings</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家具及人造板涂覆及粘合材料（含油漆、涂料、胶粘剂等）</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GB 24430.1-2009</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家用双层床　安全　第1部分：要求</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Bunk beds for domestic use—Safety</w:t>
            </w:r>
            <w:r w:rsidRPr="0045096B">
              <w:rPr>
                <w:rFonts w:asciiTheme="minorEastAsia" w:eastAsiaTheme="minorEastAsia" w:hAnsiTheme="minorEastAsia" w:hint="eastAsia"/>
                <w:sz w:val="24"/>
                <w:szCs w:val="24"/>
              </w:rPr>
              <w:t>—</w:t>
            </w:r>
            <w:r w:rsidRPr="0045096B">
              <w:rPr>
                <w:rFonts w:asciiTheme="minorEastAsia" w:eastAsiaTheme="minorEastAsia" w:hAnsiTheme="minorEastAsia"/>
                <w:sz w:val="24"/>
                <w:szCs w:val="24"/>
              </w:rPr>
              <w:t>Part 1: Requirements</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否（仅包含技术要求的产品标准）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判定标准表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GB/T 24430.2-2009</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家用双层床　安全　第2部分：试验</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lastRenderedPageBreak/>
              <w:t>Bunk beds for domestic use—Safety—Part 2: Test</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是（包含方法的产品</w:t>
            </w:r>
            <w:r w:rsidRPr="0045096B">
              <w:rPr>
                <w:rFonts w:asciiTheme="minorEastAsia" w:eastAsiaTheme="minorEastAsia" w:hAnsiTheme="minorEastAsia" w:hint="eastAsia"/>
                <w:sz w:val="24"/>
                <w:szCs w:val="24"/>
              </w:rPr>
              <w:lastRenderedPageBreak/>
              <w:t>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lastRenderedPageBreak/>
              <w:t>GB/T 24507-2009</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浸渍纸层压板饰面多层实木复合地板</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Decorative sheets based on thermosetting resins laminated parquet</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木竹质门窗地板及楼梯</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24508-2009</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木塑地板</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Wood—</w:t>
            </w:r>
            <w:r w:rsidRPr="0045096B">
              <w:rPr>
                <w:rFonts w:asciiTheme="minorEastAsia" w:eastAsiaTheme="minorEastAsia" w:hAnsiTheme="minorEastAsia" w:hint="eastAsia"/>
                <w:sz w:val="24"/>
                <w:szCs w:val="24"/>
              </w:rPr>
              <w:t>p</w:t>
            </w:r>
            <w:r w:rsidRPr="0045096B">
              <w:rPr>
                <w:rFonts w:asciiTheme="minorEastAsia" w:eastAsiaTheme="minorEastAsia" w:hAnsiTheme="minorEastAsia"/>
                <w:sz w:val="24"/>
                <w:szCs w:val="24"/>
              </w:rPr>
              <w:t>lastic composite flooring</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木竹质门窗地板及楼梯</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24509-2009</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阻燃木质复合地板</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Composite wood floor of fire retardant</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否（仅引用其他标准的产品标准）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判定标准表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24599-2009</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室内木质地板安装配套材料</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Accessories for laying interior wooden flooring</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否（仅引用其他标准的产品标准）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判定标准表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GB 24820-2009</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实验室家具通用技术条件</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General technical requirements</w:t>
            </w:r>
            <w:r w:rsidRPr="0045096B">
              <w:rPr>
                <w:rFonts w:asciiTheme="minorEastAsia" w:eastAsiaTheme="minorEastAsia" w:hAnsiTheme="minorEastAsia" w:hint="eastAsia"/>
                <w:sz w:val="24"/>
                <w:szCs w:val="24"/>
              </w:rPr>
              <w:t xml:space="preserve"> </w:t>
            </w:r>
            <w:r w:rsidRPr="0045096B">
              <w:rPr>
                <w:rFonts w:asciiTheme="minorEastAsia" w:eastAsiaTheme="minorEastAsia" w:hAnsiTheme="minorEastAsia" w:hint="eastAsia"/>
                <w:sz w:val="24"/>
                <w:szCs w:val="24"/>
              </w:rPr>
              <w:lastRenderedPageBreak/>
              <w:t>for l</w:t>
            </w:r>
            <w:r w:rsidRPr="0045096B">
              <w:rPr>
                <w:rFonts w:asciiTheme="minorEastAsia" w:eastAsiaTheme="minorEastAsia" w:hAnsiTheme="minorEastAsia"/>
                <w:sz w:val="24"/>
                <w:szCs w:val="24"/>
              </w:rPr>
              <w:t>aboratory furniture</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是（包含方法的产品标准）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GB/T 24821-2009</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餐桌餐椅</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Dining tables and chairs</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GB 24977-2010</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卫浴家具</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Bathroom furniture</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25970-2010</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不燃无机复合板</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Non-combustible inorganic compound board</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人造板及饰面人造板</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GB/T 26696-2011</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家具用高分子材料台面板</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Polymer board for furniture</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家具配件及辅料</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GB/T 26706-2011</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软体家具　棕纤维弹性床垫</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Upholstered furniture—Palm fiber elastic mattress</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GB/T 26848-2011</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家具用天然石板</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Natural slate for furniture</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家具配件及辅料</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26899-2011</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结构用集成材</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 xml:space="preserve">Structural glued laminated </w:t>
            </w:r>
            <w:r w:rsidRPr="0045096B">
              <w:rPr>
                <w:rFonts w:asciiTheme="minorEastAsia" w:eastAsiaTheme="minorEastAsia" w:hAnsiTheme="minorEastAsia"/>
                <w:sz w:val="24"/>
                <w:szCs w:val="24"/>
              </w:rPr>
              <w:lastRenderedPageBreak/>
              <w:t>timber</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是（包含方法的产品标准）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人造板及饰面人造板</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lastRenderedPageBreak/>
              <w:t>GB/T 26900-2011</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空气净化用竹炭</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Bamboo charcoal for air-purification</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其他木竹制品</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26913-2011</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竹炭</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Bamboo charcoal</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其他木竹制品</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26914-2011</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棕榈藤名词术语</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Rattan terminology</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否（不包含检测方法的各类标准）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不应纳入认可范围</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27649-2011</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竹木复合层积地板</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Bamboo and wood laminated composite flooring</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木竹质门窗地板及楼梯</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27650-2011</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proofErr w:type="gramStart"/>
            <w:r w:rsidRPr="0045096B">
              <w:rPr>
                <w:rFonts w:asciiTheme="minorEastAsia" w:eastAsiaTheme="minorEastAsia" w:hAnsiTheme="minorEastAsia" w:hint="eastAsia"/>
                <w:sz w:val="24"/>
                <w:szCs w:val="24"/>
              </w:rPr>
              <w:t>棕榈藤种实</w:t>
            </w:r>
            <w:proofErr w:type="gramEnd"/>
            <w:r w:rsidRPr="0045096B">
              <w:rPr>
                <w:rFonts w:asciiTheme="minorEastAsia" w:eastAsiaTheme="minorEastAsia" w:hAnsiTheme="minorEastAsia" w:hint="eastAsia"/>
                <w:sz w:val="24"/>
                <w:szCs w:val="24"/>
              </w:rPr>
              <w:t>采收及处理技术规程</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Technical regulations for harvesting and processing of rattan fruits and seeds</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否（不包含检测方法的各类标准）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不应纳入认可范围</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27651-2011</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防腐木材的使用分类和要求</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 xml:space="preserve">Use category and specification </w:t>
            </w:r>
            <w:r w:rsidRPr="0045096B">
              <w:rPr>
                <w:rFonts w:asciiTheme="minorEastAsia" w:eastAsiaTheme="minorEastAsia" w:hAnsiTheme="minorEastAsia"/>
                <w:sz w:val="24"/>
                <w:szCs w:val="24"/>
              </w:rPr>
              <w:lastRenderedPageBreak/>
              <w:t>for preservative-treated wood</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否（仅包含技术要求的产品标准）</w:t>
            </w:r>
          </w:p>
          <w:p w:rsidR="004625F2" w:rsidRPr="0045096B" w:rsidRDefault="004625F2" w:rsidP="00BF34A8">
            <w:pPr>
              <w:tabs>
                <w:tab w:val="left" w:pos="660"/>
              </w:tabs>
              <w:spacing w:line="300" w:lineRule="auto"/>
              <w:rPr>
                <w:rFonts w:asciiTheme="minorEastAsia" w:eastAsiaTheme="minorEastAsia" w:hAnsiTheme="minorEastAsia"/>
                <w:sz w:val="24"/>
                <w:szCs w:val="24"/>
              </w:rPr>
            </w:pPr>
            <w:r w:rsidRPr="0045096B">
              <w:rPr>
                <w:rFonts w:asciiTheme="minorEastAsia" w:eastAsiaTheme="minorEastAsia" w:hAnsiTheme="minorEastAsia"/>
                <w:sz w:val="24"/>
                <w:szCs w:val="24"/>
              </w:rPr>
              <w:lastRenderedPageBreak/>
              <w:tab/>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判定标准表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lastRenderedPageBreak/>
              <w:t>GB/T 27652-2011</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防腐木材化学分析前的预处理方法</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Methods of pretreatment for chemical analysis of preservative-treated wood</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是（采样、制样、前处理类标准）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木材及竹材</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不应单独申请认可</w:t>
            </w: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27653-2011</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防腐木材中季铵盐的分析方法　两相滴定法</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Methods for analysis of quaternary ammonium compounds in preservative-treated wood—2-Phase titration</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是（方法标准或可参照方法标准管理的标准）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木材及竹材</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27654-2011</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木材防腐剂</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Wood preservatives</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否（仅引用其他标准的产品标准）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判定标准表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27656-2011</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农作物支护用防腐小径木</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Preservative-treated pole for supporting use in agriculture</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木材及竹材</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27717-2011</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家具中富马酸二甲酯含量的测定</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lastRenderedPageBreak/>
              <w:t>Determination of dimethyl fumarate of furniture</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是（方法标准或可参</w:t>
            </w:r>
            <w:r w:rsidRPr="0045096B">
              <w:rPr>
                <w:rFonts w:asciiTheme="minorEastAsia" w:eastAsiaTheme="minorEastAsia" w:hAnsiTheme="minorEastAsia" w:hint="eastAsia"/>
                <w:sz w:val="24"/>
                <w:szCs w:val="24"/>
              </w:rPr>
              <w:lastRenderedPageBreak/>
              <w:t>照方法标准管理的标准）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lastRenderedPageBreak/>
              <w:t>GB/T 27811-2011</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室内装饰装修用天然树脂木器涂料</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Natural resin coatings for woodenware for indoor decorating and refurbishing</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家具及人造板涂覆及粘合材料（含油漆、涂料、胶粘剂等）</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GB 28007-2011</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儿童家具通用技术条件</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 xml:space="preserve">General technical requirements </w:t>
            </w:r>
            <w:r w:rsidRPr="0045096B">
              <w:rPr>
                <w:rFonts w:asciiTheme="minorEastAsia" w:eastAsiaTheme="minorEastAsia" w:hAnsiTheme="minorEastAsia" w:hint="eastAsia"/>
                <w:sz w:val="24"/>
                <w:szCs w:val="24"/>
              </w:rPr>
              <w:t>for c</w:t>
            </w:r>
            <w:r w:rsidRPr="0045096B">
              <w:rPr>
                <w:rFonts w:asciiTheme="minorEastAsia" w:eastAsiaTheme="minorEastAsia" w:hAnsiTheme="minorEastAsia"/>
                <w:sz w:val="24"/>
                <w:szCs w:val="24"/>
              </w:rPr>
              <w:t>hildren’s furniture</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 28008-2011</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玻璃家具安全技术要求</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Safety requirements of glass furniture</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28010-2011</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红木家具通用技术条件</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Hongmu furniture—General technical requirements</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否（仅引用其他标准的产品标准）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判定标准表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GB/T 28200-2011</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钢制储物柜（架）技术要求及试验方</w:t>
            </w:r>
            <w:r w:rsidRPr="0045096B">
              <w:rPr>
                <w:rFonts w:asciiTheme="minorEastAsia" w:eastAsiaTheme="minorEastAsia" w:hAnsiTheme="minorEastAsia" w:hint="eastAsia"/>
                <w:sz w:val="24"/>
                <w:szCs w:val="24"/>
              </w:rPr>
              <w:lastRenderedPageBreak/>
              <w:t>法</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Technical requirements and test methods of steeliness storage units (rack)</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是（包含方法的产品</w:t>
            </w:r>
            <w:r w:rsidRPr="0045096B">
              <w:rPr>
                <w:rFonts w:asciiTheme="minorEastAsia" w:eastAsiaTheme="minorEastAsia" w:hAnsiTheme="minorEastAsia" w:hint="eastAsia"/>
                <w:sz w:val="24"/>
                <w:szCs w:val="24"/>
              </w:rPr>
              <w:lastRenderedPageBreak/>
              <w:t>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GB/T 28203-2011</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家具用连接件技术要求及试验方法</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Technical requirements and test methods of furniture connectors</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家具配件及辅料</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GB 28478-2012</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户外休闲家具安全性能要求　桌椅类产品</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General safety requirements of outdoor leisure furniture</w:t>
            </w:r>
            <w:r w:rsidRPr="0045096B">
              <w:rPr>
                <w:rFonts w:asciiTheme="minorEastAsia" w:eastAsiaTheme="minorEastAsia" w:hAnsiTheme="minorEastAsia" w:hint="eastAsia"/>
                <w:sz w:val="24"/>
                <w:szCs w:val="24"/>
              </w:rPr>
              <w:t>—</w:t>
            </w:r>
            <w:r w:rsidRPr="0045096B">
              <w:rPr>
                <w:rFonts w:asciiTheme="minorEastAsia" w:eastAsiaTheme="minorEastAsia" w:hAnsiTheme="minorEastAsia"/>
                <w:sz w:val="24"/>
                <w:szCs w:val="24"/>
              </w:rPr>
              <w:t>Seating and tables</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 28481-2012</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塑料家具中有害物质限量</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Limit of harmful substances of plastic furniture</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GB/T 28495-2012</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竹木玩具通用技术条件</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 xml:space="preserve">General technical requirements </w:t>
            </w:r>
            <w:r w:rsidRPr="0045096B">
              <w:rPr>
                <w:rFonts w:asciiTheme="minorEastAsia" w:eastAsiaTheme="minorEastAsia" w:hAnsiTheme="minorEastAsia"/>
                <w:sz w:val="24"/>
                <w:szCs w:val="24"/>
              </w:rPr>
              <w:lastRenderedPageBreak/>
              <w:t>for bamboo and wooden toys</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是（包含方法的产品标准）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玩具及儿童用品</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lastRenderedPageBreak/>
              <w:t>GB/T 28669-2012</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燃料用竹炭</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Bamboo charcoal for fuel</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其他木竹制品</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28985-2012</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建筑结构用木工字梁</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Wood I-jiost for building structures</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木结构</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28986-2012</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结构用木质复合</w:t>
            </w:r>
            <w:proofErr w:type="gramStart"/>
            <w:r w:rsidRPr="0045096B">
              <w:rPr>
                <w:rFonts w:asciiTheme="minorEastAsia" w:eastAsiaTheme="minorEastAsia" w:hAnsiTheme="minorEastAsia" w:hint="eastAsia"/>
                <w:sz w:val="24"/>
                <w:szCs w:val="24"/>
              </w:rPr>
              <w:t>材产品</w:t>
            </w:r>
            <w:proofErr w:type="gramEnd"/>
            <w:r w:rsidRPr="0045096B">
              <w:rPr>
                <w:rFonts w:asciiTheme="minorEastAsia" w:eastAsiaTheme="minorEastAsia" w:hAnsiTheme="minorEastAsia" w:hint="eastAsia"/>
                <w:sz w:val="24"/>
                <w:szCs w:val="24"/>
              </w:rPr>
              <w:t>力学性能评定</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Specification for evaluation of structural composite lumber products</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人造板及饰面人造板</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28992-2012</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热处理实木地板</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Heat-treated solid wood flooring</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木竹质门窗地板及楼梯</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28993-2012</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结构用锯材力学性能测试方法</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Standard test methods for mechanical properties of structural lumber</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是（方法标准或可参照方法标准管理的标准）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木材及竹材</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lastRenderedPageBreak/>
              <w:t>GB/T 28994-2012</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木质楼梯</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Wooden Stair</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木竹质门窗地板及楼梯</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28995-2012</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人造板饰面专用纸</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Special paper for wood-based panels decoration</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人造板辅料</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28996-2012</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涂装水泥刨花板</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Decoration cement bonded particleboard</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人造板及饰面人造板</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28997-2012</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舞台用木质地板</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Wooden flooring for stage use</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木竹质门窗地板及楼梯</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28998-2012</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重组装饰材</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Multilaminar decorative lumber</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人造板及饰面人造板</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28999-2012</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重组装饰单板</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Multilaminar decorative veneer</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人造板及饰面人造板</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29000-2012</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单板干燥节能技术规范</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Technical specifications for veneer drying energy-saving</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否（不包含检测方法的各类标准）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不应纳入认可范围</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lastRenderedPageBreak/>
              <w:t>GB/T 29059-2012</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超薄石材复合板</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Compound slab of extremely thin stone</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人造板及饰面人造板</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29407-2012</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阻燃木材及阻燃人造板生产技术规范</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Technology specification for production of fire-retardant treated lumber and wood composite panel products</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否（不包含检测方法的各类标准）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不应纳入认可范围</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29498-2013</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木门窗</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Wood windows and doors</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木竹质门窗地板及楼梯</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GB/T 29525-2013</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座椅升降气弹簧　技术条件</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Chair height adjustment gas spring—Technical specification</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家具配件及辅料</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29893-2013</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轻型木结构锯材用原木</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Log for lumber in light wood frame construction</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否（仅引用其他标准的产品标准）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判定标准表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lastRenderedPageBreak/>
              <w:t>GB/T 29894-2013</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木材鉴别方法通则</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G</w:t>
            </w:r>
            <w:r w:rsidRPr="0045096B">
              <w:rPr>
                <w:rFonts w:asciiTheme="minorEastAsia" w:eastAsiaTheme="minorEastAsia" w:hAnsiTheme="minorEastAsia"/>
                <w:sz w:val="24"/>
                <w:szCs w:val="24"/>
              </w:rPr>
              <w:t>eneral method of wood identification</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是（方法标准或可参照方法标准管理的标准）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木材及竹材</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29895-2013</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横向振动法测试木质材料动态弯曲弹性模量方法</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Standard test methods for nondestructive evaluation of wood-based flexural members using transverse vibration</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是（方法标准或可参照方法标准管理的标准）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木材及竹材</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29899-2013</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人造板及其制品中挥发性有机化合物释放</w:t>
            </w:r>
            <w:proofErr w:type="gramStart"/>
            <w:r w:rsidRPr="0045096B">
              <w:rPr>
                <w:rFonts w:asciiTheme="minorEastAsia" w:eastAsiaTheme="minorEastAsia" w:hAnsiTheme="minorEastAsia" w:hint="eastAsia"/>
                <w:sz w:val="24"/>
                <w:szCs w:val="24"/>
              </w:rPr>
              <w:t>量试验</w:t>
            </w:r>
            <w:proofErr w:type="gramEnd"/>
            <w:r w:rsidRPr="0045096B">
              <w:rPr>
                <w:rFonts w:asciiTheme="minorEastAsia" w:eastAsiaTheme="minorEastAsia" w:hAnsiTheme="minorEastAsia" w:hint="eastAsia"/>
                <w:sz w:val="24"/>
                <w:szCs w:val="24"/>
              </w:rPr>
              <w:t>方法　小型释放舱法</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Determination of the emission of volatile organic compounds from wood-based panels and furnishing</w:t>
            </w:r>
            <w:r w:rsidRPr="0045096B">
              <w:rPr>
                <w:rFonts w:asciiTheme="minorEastAsia" w:eastAsiaTheme="minorEastAsia" w:hAnsiTheme="minorEastAsia" w:hint="eastAsia"/>
                <w:sz w:val="24"/>
                <w:szCs w:val="24"/>
              </w:rPr>
              <w:t>—</w:t>
            </w:r>
            <w:r w:rsidRPr="0045096B">
              <w:rPr>
                <w:rFonts w:asciiTheme="minorEastAsia" w:eastAsiaTheme="minorEastAsia" w:hAnsiTheme="minorEastAsia"/>
                <w:sz w:val="24"/>
                <w:szCs w:val="24"/>
              </w:rPr>
              <w:t>Small chamber method</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是（方法标准或可参照方法标准管理的标准）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人造板及饰面人造板</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29903-2013</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人造板工业清洁生产技术要求</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 xml:space="preserve">Technical requirements of </w:t>
            </w:r>
            <w:r w:rsidRPr="0045096B">
              <w:rPr>
                <w:rFonts w:asciiTheme="minorEastAsia" w:eastAsiaTheme="minorEastAsia" w:hAnsiTheme="minorEastAsia"/>
                <w:sz w:val="24"/>
                <w:szCs w:val="24"/>
              </w:rPr>
              <w:lastRenderedPageBreak/>
              <w:t>cleaner production for wood-based panel industry</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否（不包含检测方法的各类标准）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不应纳入认可范围</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lastRenderedPageBreak/>
              <w:t>GB/T 29904-2013</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人造板工业清洁生产评价指标体系</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Assessment indicator frame of cleaner production for wood-based panel industry</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否（不包含检测方法的各类标准）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不应纳入认可范围</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30018-2013</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烧结装饰板</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Sintered decorative plates</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人造板及饰面人造板</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30356-2013</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木质楼梯安装、验收和使用规范</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Installation, inspection and usage guidelines for wooden stair</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否（不包含检测方法的各类标准）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不应纳入认可范围</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30364-2013</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重组竹地板</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Bamboo scrimber flooring</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木竹质门窗地板及楼梯</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30365-2013</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寝具竹炭</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Bamboo charcoal for home furnishings</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其他木竹制品</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31106-2014</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家具中挥发性有机化合物的测定</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lastRenderedPageBreak/>
              <w:t>Determination of volatile organic compounds in furniture</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是（方法标准或可参</w:t>
            </w:r>
            <w:r w:rsidRPr="0045096B">
              <w:rPr>
                <w:rFonts w:asciiTheme="minorEastAsia" w:eastAsiaTheme="minorEastAsia" w:hAnsiTheme="minorEastAsia" w:hint="eastAsia"/>
                <w:sz w:val="24"/>
                <w:szCs w:val="24"/>
              </w:rPr>
              <w:lastRenderedPageBreak/>
              <w:t>照方法标准管理的标准）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lastRenderedPageBreak/>
              <w:t>GB/T 31107-2014</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家具中挥发性有机化合物检测用气候舱通用技术条件</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Environmental chamber for the determination of volatile organic compounds of furniture—General technical requirements</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其他</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31264-2014</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结构用人造板力学性能试验方法</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Test methods for mechanical properties of structural wood-based panels</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是（方法标准或可参照方法标准管理的标准）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人造板及饰面人造板</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31265-2014</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混凝土模板用木工字梁</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Wood I beams for concrete form</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木结构</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31434-201</w:t>
            </w:r>
            <w:r w:rsidRPr="0045096B">
              <w:rPr>
                <w:rFonts w:asciiTheme="minorEastAsia" w:eastAsiaTheme="minorEastAsia" w:hAnsiTheme="minorEastAsia" w:hint="eastAsia"/>
                <w:sz w:val="24"/>
                <w:szCs w:val="24"/>
              </w:rPr>
              <w:t>5</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住宅装修木制品模数</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 xml:space="preserve">Modular of wood unit for </w:t>
            </w:r>
            <w:r w:rsidRPr="0045096B">
              <w:rPr>
                <w:rFonts w:asciiTheme="minorEastAsia" w:eastAsiaTheme="minorEastAsia" w:hAnsiTheme="minorEastAsia"/>
                <w:sz w:val="24"/>
                <w:szCs w:val="24"/>
              </w:rPr>
              <w:lastRenderedPageBreak/>
              <w:t>residential buildings</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否（不包含检测方法的各类标准）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不应纳入认可范围</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lastRenderedPageBreak/>
              <w:t>GB/T 31734-2015</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竹醋液</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Bamboo pyroligneous liquid</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其他木竹制品</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31744-2015</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水质净化用竹</w:t>
            </w:r>
            <w:proofErr w:type="gramStart"/>
            <w:r w:rsidRPr="0045096B">
              <w:rPr>
                <w:rFonts w:asciiTheme="minorEastAsia" w:eastAsiaTheme="minorEastAsia" w:hAnsiTheme="minorEastAsia" w:hint="eastAsia"/>
                <w:sz w:val="24"/>
                <w:szCs w:val="24"/>
              </w:rPr>
              <w:t>炭基本</w:t>
            </w:r>
            <w:proofErr w:type="gramEnd"/>
            <w:r w:rsidRPr="0045096B">
              <w:rPr>
                <w:rFonts w:asciiTheme="minorEastAsia" w:eastAsiaTheme="minorEastAsia" w:hAnsiTheme="minorEastAsia" w:hint="eastAsia"/>
                <w:sz w:val="24"/>
                <w:szCs w:val="24"/>
              </w:rPr>
              <w:t>性能试验方法</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Test on the elementary properties of bamboo charcoal for water-purification</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是（方法标准或可参照方法标准管理的标准）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其他木竹制品</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31745-2015</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高耐磨</w:t>
            </w:r>
            <w:proofErr w:type="gramStart"/>
            <w:r w:rsidRPr="0045096B">
              <w:rPr>
                <w:rFonts w:asciiTheme="minorEastAsia" w:eastAsiaTheme="minorEastAsia" w:hAnsiTheme="minorEastAsia" w:hint="eastAsia"/>
                <w:sz w:val="24"/>
                <w:szCs w:val="24"/>
              </w:rPr>
              <w:t>漆饰实木</w:t>
            </w:r>
            <w:proofErr w:type="gramEnd"/>
            <w:r w:rsidRPr="0045096B">
              <w:rPr>
                <w:rFonts w:asciiTheme="minorEastAsia" w:eastAsiaTheme="minorEastAsia" w:hAnsiTheme="minorEastAsia" w:hint="eastAsia"/>
                <w:sz w:val="24"/>
                <w:szCs w:val="24"/>
              </w:rPr>
              <w:t>地板</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Wear-resisting varnished solid wood flooring</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木竹质门窗地板及楼梯</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31747-2015</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炭化木</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Thermally-modified wood</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木材及竹材</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31754-2015</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改性木材生产技术规范</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Technology specification for production of modified wood</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否（不包含检测方法的各类标准）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不应纳入认可范围</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31757-2015</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户外用防腐实木地板</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 xml:space="preserve">Preservative-treated wood </w:t>
            </w:r>
            <w:r w:rsidRPr="0045096B">
              <w:rPr>
                <w:rFonts w:asciiTheme="minorEastAsia" w:eastAsiaTheme="minorEastAsia" w:hAnsiTheme="minorEastAsia"/>
                <w:sz w:val="24"/>
                <w:szCs w:val="24"/>
              </w:rPr>
              <w:lastRenderedPageBreak/>
              <w:t>decking</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是（包含方法的产品标准）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木竹质门窗地板及楼梯</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lastRenderedPageBreak/>
              <w:t>GB/T 31760-2015</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铜铬砷（CCA）防腐剂加压处理木材</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Chromated copper arsenate (CCA) preservative pressure-treated wood</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木材及竹材</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31761-2015</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铜氨（胺）季铵盐（ACQ）防腐剂加压处理木材</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Alkaline copper quat (ACQ) preservative pressure-treated wood</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木材及竹材</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31762-2015</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木质材料及其制品中苯酚释放量测定　小型释放舱法</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Determination of phenol emission from wooden materials and their furnishing products—Small chamber method</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是（方法标准或可参照方法标准管理的标准）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木材及竹材</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31763-2015</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铜铬砷（CCA）防腐木材的处理及使</w:t>
            </w:r>
            <w:r w:rsidRPr="0045096B">
              <w:rPr>
                <w:rFonts w:asciiTheme="minorEastAsia" w:eastAsiaTheme="minorEastAsia" w:hAnsiTheme="minorEastAsia" w:hint="eastAsia"/>
                <w:sz w:val="24"/>
                <w:szCs w:val="24"/>
              </w:rPr>
              <w:lastRenderedPageBreak/>
              <w:t>用规范</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Code for treatment and use of CCA-treated wood</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否（不包含检测方法</w:t>
            </w:r>
            <w:r w:rsidRPr="0045096B">
              <w:rPr>
                <w:rFonts w:asciiTheme="minorEastAsia" w:eastAsiaTheme="minorEastAsia" w:hAnsiTheme="minorEastAsia" w:hint="eastAsia"/>
                <w:sz w:val="24"/>
                <w:szCs w:val="24"/>
              </w:rPr>
              <w:lastRenderedPageBreak/>
              <w:t>的各类标准）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不应纳入认可范围</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lastRenderedPageBreak/>
              <w:t>GB/T 31765-2015</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高密度纤维板</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High density fibreboard</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人造板及饰面人造板</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31783-2015</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商用木材与木制品标识</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Identification for commercial timber and wood products</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否（不包含检测方法的各类标准）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不应纳入认可范围</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32437-2015</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家具中有害物质检测方法　总则</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Testing methods for harmful substances of furniture</w:t>
            </w:r>
            <w:r w:rsidRPr="0045096B">
              <w:rPr>
                <w:rFonts w:asciiTheme="minorEastAsia" w:eastAsiaTheme="minorEastAsia" w:hAnsiTheme="minorEastAsia" w:hint="eastAsia"/>
                <w:sz w:val="24"/>
                <w:szCs w:val="24"/>
              </w:rPr>
              <w:t>—</w:t>
            </w:r>
            <w:r w:rsidRPr="0045096B">
              <w:rPr>
                <w:rFonts w:asciiTheme="minorEastAsia" w:eastAsiaTheme="minorEastAsia" w:hAnsiTheme="minorEastAsia"/>
                <w:sz w:val="24"/>
                <w:szCs w:val="24"/>
              </w:rPr>
              <w:t>General guidelines</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是（方法标准或可参照方法标准管理的标准）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不应单独申请认可</w:t>
            </w: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32442-2015</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可拆装家具拆装技术要求</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Assembly technical requirements for knock-down furniture</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否（不包含检测方法的各类标准）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不应纳入认可范围</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32443-2015</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家具中挥发性有机物释放量的测定　小型散发罩法</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lastRenderedPageBreak/>
              <w:t>Determination of the emission of volatile organic compounds from furniture—Emission test cell method</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是（方法标准或可参照方法标准管理的</w:t>
            </w:r>
            <w:r w:rsidRPr="0045096B">
              <w:rPr>
                <w:rFonts w:asciiTheme="minorEastAsia" w:eastAsiaTheme="minorEastAsia" w:hAnsiTheme="minorEastAsia" w:hint="eastAsia"/>
                <w:sz w:val="24"/>
                <w:szCs w:val="24"/>
              </w:rPr>
              <w:lastRenderedPageBreak/>
              <w:t>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lastRenderedPageBreak/>
              <w:t>GB/T 32444-2015</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竹制家具通用技术条件</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General technical requirements for bamboo furniture</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32445-2015</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家具用材料分类</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Classification of furniture materials</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否（不包含检测方法的各类标准）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不应纳入认可范围</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32446-2015</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玻璃家具通用技术条件</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General technical requirements for glass furniture</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32487-2016</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塑料家具通用技术条件</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General technical requirements for plastic furniture</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32768-2016</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拉丁美洲热带木材树种鉴定图谱</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lastRenderedPageBreak/>
              <w:t>Identification atlas of Latin American tropical timber species</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否（不包含检测方法</w:t>
            </w:r>
            <w:r w:rsidRPr="0045096B">
              <w:rPr>
                <w:rFonts w:asciiTheme="minorEastAsia" w:eastAsiaTheme="minorEastAsia" w:hAnsiTheme="minorEastAsia" w:hint="eastAsia"/>
                <w:sz w:val="24"/>
                <w:szCs w:val="24"/>
              </w:rPr>
              <w:lastRenderedPageBreak/>
              <w:t>的各类标准）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不应纳入认可范围</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可填写在树</w:t>
            </w:r>
            <w:r w:rsidRPr="0045096B">
              <w:rPr>
                <w:rFonts w:asciiTheme="minorEastAsia" w:eastAsiaTheme="minorEastAsia" w:hAnsiTheme="minorEastAsia" w:hint="eastAsia"/>
                <w:sz w:val="24"/>
                <w:szCs w:val="24"/>
              </w:rPr>
              <w:lastRenderedPageBreak/>
              <w:t>种鉴定方法标准对应的“说明”栏</w:t>
            </w: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lastRenderedPageBreak/>
              <w:t>GB/T 32769-2016</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非洲热带木材树种鉴定图谱</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Identification atlas of African tropical timber species</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否（不包含检测方法的各类标准）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不应纳入认可范围</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可填写在树种鉴定方法标准对应的“说明”栏</w:t>
            </w: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32770-2016</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竹子名词术语</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Bamboo terminology</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否（不包含检测方法的各类标准）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不应纳入认可范围</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32774-2016</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木质门内部结构特征X射线检测方法</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X-ray inspection method for internal structure characteristics of wooden door</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是（方法标准或可参照方法标准管理的标准）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木竹质门窗地板及楼梯</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33022-2016</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改性木材分类与标识</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Classification and mark for modified wood</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否（不包含检测方法的各类标准）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不应纳入认可范围</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lastRenderedPageBreak/>
              <w:t>GB/T 33023-2016</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木材构造术语</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Terminology relating to wood structure</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否（不包含检测方法的各类标准）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不应纳入认可范围</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33024-2016</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柳编制品</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Wickerwork products</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其他木竹制品</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33039-2016</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人造板生产用回收木材质量要求</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Quality requirements of recycled wood for wood-based panel manufacture</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否（仅引用其他标准的产品标准）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判定标准表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33040-2016</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热处理木材鉴别方法</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Identification method of heat-treated wood</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是（方法标准或可参照方法标准管理的标准）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木材及竹材</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33041-2016</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中国陆地木材腐朽与白蚁危害等级区域划分</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Decay and termite hazard zone for above-ground applications of wood in China</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否（不包含检测方法的各类标准）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不应纳入认可范围</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lastRenderedPageBreak/>
              <w:t>GB/T 33042-2016</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木质地板饰面层中铅、镉、铬、汞重金属元素含量测定</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Determination of lead, cadmium, chromium, mercury in the surface decorated layer of wooden floor</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是（方法标准或可参照方法标准管理的标准）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木竹质门窗地板及楼梯</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33043-2016</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人造板甲醛释放量测定大气候箱法</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Standard test method for determining formaldehyde concentrations in air and emission rates from wood products using a large chamber</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是（方法标准或可参照方法标准管理的标准）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人造板及饰面人造板</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33282-2016</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室内用石材家具通用技术条件</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General technical requirements for indoor stone furniture</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33284-2016</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室内装饰装修材料　门、窗用未增塑聚氯乙烯（PVC-U）型材有害物质限量</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lastRenderedPageBreak/>
              <w:t xml:space="preserve">Indoor decorating and </w:t>
            </w:r>
            <w:r w:rsidRPr="0045096B">
              <w:rPr>
                <w:rFonts w:asciiTheme="minorEastAsia" w:eastAsiaTheme="minorEastAsia" w:hAnsiTheme="minorEastAsia" w:hint="eastAsia"/>
                <w:sz w:val="24"/>
                <w:szCs w:val="24"/>
              </w:rPr>
              <w:t>r</w:t>
            </w:r>
            <w:r w:rsidRPr="0045096B">
              <w:rPr>
                <w:rFonts w:asciiTheme="minorEastAsia" w:eastAsiaTheme="minorEastAsia" w:hAnsiTheme="minorEastAsia"/>
                <w:sz w:val="24"/>
                <w:szCs w:val="24"/>
              </w:rPr>
              <w:t>efurbshing materials—Limit of harmful substances of unplasticized polyvinyl chloride (PVC-U) profiles for the doors and windows</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是（包含方法的产品标准）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其他</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lastRenderedPageBreak/>
              <w:t>GB/T 33761-2017</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绿色产品评价通则</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General principles for green product assessment</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否（不包含检测方法的各类标准）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不应纳入认可范围</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33892-2017</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木材物流规划设计符号</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Symbols for planning and design of timber logistics</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否（不包含检测方法的各类标准）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不应纳入认可范围</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33568-2017</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户外用木材涂饰表面老化等级与评价方法</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Evaluation of degradation of coatings on exterior wood</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是（方法标准或可参照方法标准管理的标准）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木材及竹材</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33569-2017</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户外用木材涂饰表面人工老化试验</w:t>
            </w:r>
            <w:r w:rsidRPr="0045096B">
              <w:rPr>
                <w:rFonts w:asciiTheme="minorEastAsia" w:eastAsiaTheme="minorEastAsia" w:hAnsiTheme="minorEastAsia" w:hint="eastAsia"/>
                <w:sz w:val="24"/>
                <w:szCs w:val="24"/>
              </w:rPr>
              <w:lastRenderedPageBreak/>
              <w:t>方法</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Test method of artificial weathering for coatings on exterior wood</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是（方法标准或可参</w:t>
            </w:r>
            <w:r w:rsidRPr="0045096B">
              <w:rPr>
                <w:rFonts w:asciiTheme="minorEastAsia" w:eastAsiaTheme="minorEastAsia" w:hAnsiTheme="minorEastAsia" w:hint="eastAsia"/>
                <w:sz w:val="24"/>
                <w:szCs w:val="24"/>
              </w:rPr>
              <w:lastRenderedPageBreak/>
              <w:t>照方法标准管理的标准）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木材及竹材</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GB/T 34440-2017</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硬质聚氯乙烯地板</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Rigid polyvinyl chloride flooring</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木竹质门窗地板及楼梯</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34441-2017</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软体家具　床垫燃烧性能的评价</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Upholstered furniture—Assessment of burning behavior of mattress</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是（方法标准或可参照方法标准管理的标准）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34717-2017</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挤压刨花板</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Extruded particleboard</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人造板及饰面人造板</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34719-2017</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结构用人造板均布荷载性能测试方法</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 xml:space="preserve">Standard test method for performance of structural </w:t>
            </w:r>
            <w:r w:rsidRPr="0045096B">
              <w:rPr>
                <w:rFonts w:asciiTheme="minorEastAsia" w:eastAsiaTheme="minorEastAsia" w:hAnsiTheme="minorEastAsia"/>
                <w:sz w:val="24"/>
                <w:szCs w:val="24"/>
              </w:rPr>
              <w:lastRenderedPageBreak/>
              <w:t>wood-based panel under uniform loads</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是（方法标准或可参照方法标准管理的标准）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人造板及饰面人造板</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lastRenderedPageBreak/>
              <w:t>GB/T 34722-2017</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浸渍胶膜纸饰面胶合板和细木工板</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Surface decorated plywood and blockboard with paper impregnated thermosetting resins</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人造板及饰面人造板</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34723-2017</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不饱和聚酯树脂装饰人造板残留苯乙烯单体含量测定　气相色谱法</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Residual styrene monomer content determination in unsaturated polyester decorative wood-based panels by gas chromatography</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是（方法标准或可参照方法标准管理的标准）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人造板及饰面人造板</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34724-2017</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接触防腐木材的金属腐蚀速率加速测定方法</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 xml:space="preserve">Accelerated method of determining corrosion rate of metal in contact with </w:t>
            </w:r>
            <w:r w:rsidRPr="0045096B">
              <w:rPr>
                <w:rFonts w:asciiTheme="minorEastAsia" w:eastAsiaTheme="minorEastAsia" w:hAnsiTheme="minorEastAsia"/>
                <w:sz w:val="24"/>
                <w:szCs w:val="24"/>
              </w:rPr>
              <w:lastRenderedPageBreak/>
              <w:t>preservative treated wood</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是（方法标准或可参照方法标准管理的标准）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木材及竹材</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lastRenderedPageBreak/>
              <w:t>GB/T 34725-2017</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结构用人造板集中荷载和冲击荷载性能测试方法</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Standard test method for performance of structural wood-based panel under concentrated static and impact loads</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是（方法标准或可参照方法标准管理的标准）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人造板及饰面人造板</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34742-2017</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木门窗用木材及人造板规范</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Specifications for timber and wood-based materials in windows, door leaves and door frames</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否（仅包含技术要求的产品标准）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判定标准表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34743-2017</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栎木实木地板</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Oak solid wood flooring</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否（仅引用其他标准的产品标准）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判定标准表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34744-2017</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规格材及齿板连接性能设计值确定方法</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 xml:space="preserve">Determination method of design </w:t>
            </w:r>
            <w:r w:rsidRPr="0045096B">
              <w:rPr>
                <w:rFonts w:asciiTheme="minorEastAsia" w:eastAsiaTheme="minorEastAsia" w:hAnsiTheme="minorEastAsia"/>
                <w:sz w:val="24"/>
                <w:szCs w:val="24"/>
              </w:rPr>
              <w:lastRenderedPageBreak/>
              <w:t>values for dimension lumber and truss plate connection</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否（不包含检测方法的各类标准）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不应纳入认可范围</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lastRenderedPageBreak/>
              <w:t>GB/T 34749-2017</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木材及木质复合材料耐火试验方法　锥形量</w:t>
            </w:r>
            <w:proofErr w:type="gramStart"/>
            <w:r w:rsidRPr="0045096B">
              <w:rPr>
                <w:rFonts w:asciiTheme="minorEastAsia" w:eastAsiaTheme="minorEastAsia" w:hAnsiTheme="minorEastAsia" w:hint="eastAsia"/>
                <w:sz w:val="24"/>
                <w:szCs w:val="24"/>
              </w:rPr>
              <w:t>热仪法</w:t>
            </w:r>
            <w:proofErr w:type="gramEnd"/>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Fire-resistance tests for wood and wood composite material—Cone calorimeter method</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是（方法标准或可参照方法标准管理的标准）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木材及竹材</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35216-2017</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结构胶合板</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Structural plywood</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人造板及饰面人造板</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35217-2017</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锯切薄板</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Cutting panel</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人造板及饰面人造板</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35239-2017</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人造板及其制品用甲醛清除剂清除能力的测试方法</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 xml:space="preserve">Test method of evaluating the clearance capacity of formaldehyde scavenger for </w:t>
            </w:r>
            <w:r w:rsidRPr="0045096B">
              <w:rPr>
                <w:rFonts w:asciiTheme="minorEastAsia" w:eastAsiaTheme="minorEastAsia" w:hAnsiTheme="minorEastAsia"/>
                <w:sz w:val="24"/>
                <w:szCs w:val="24"/>
              </w:rPr>
              <w:lastRenderedPageBreak/>
              <w:t>wood-based panels and finishing products</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是（方法标准或可参照方法标准管理的标准）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人造板及饰面人造板</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lastRenderedPageBreak/>
              <w:t>GB/T 35241-2017</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木质制品用紫外光固化涂料挥发物含量的检测方法</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Test methods for volatile content of ultraviolet curable coatings for wood products</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是（方法标准或可参照方法标准管理的标准）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家具及人造板涂覆及粘合材料（含油漆、涂料、胶粘剂等）</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35243-2017</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人造板及其制品游离甲醛吸附材料吸附性能的测试方法</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Test method of evaluating the absorption property of formaldehyde absorption material for wood-based panels and finishing products</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是（方法标准或可参照方法标准管理的标准）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人造板及饰面人造板</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35378-2017</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植物单根短纤维拉伸力学性能测试方法</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 xml:space="preserve">Testing methods for tensile </w:t>
            </w:r>
            <w:r w:rsidRPr="0045096B">
              <w:rPr>
                <w:rFonts w:asciiTheme="minorEastAsia" w:eastAsiaTheme="minorEastAsia" w:hAnsiTheme="minorEastAsia"/>
                <w:sz w:val="24"/>
                <w:szCs w:val="24"/>
              </w:rPr>
              <w:lastRenderedPageBreak/>
              <w:t>mechanical properties of plant short individual fibers</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是（方法标准或可参照方法标准管理的标准）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其他</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lastRenderedPageBreak/>
              <w:t>GB/T 35379-2017</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木门分类和通用技术要求</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Classification &amp; general requirements of wooden door</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木竹质门窗地板及楼梯</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35380-2017</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进境原木中废材的判定方法</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Determination criterion for the culled log of imported logs</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否（不包含检测方法的各类标准）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不应纳入认可范围</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35475-2017</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红木制品用材规范</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Specifications for wood used in Hongmu products</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木材及竹材</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35565-2017</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木质活性炭试验方法　甲醛吸附率的测定</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Test methods of wooden activated carbon</w:t>
            </w:r>
            <w:r w:rsidRPr="0045096B">
              <w:rPr>
                <w:rFonts w:asciiTheme="minorEastAsia" w:eastAsiaTheme="minorEastAsia" w:hAnsiTheme="minorEastAsia" w:hint="eastAsia"/>
                <w:sz w:val="24"/>
                <w:szCs w:val="24"/>
              </w:rPr>
              <w:t>—</w:t>
            </w:r>
            <w:r w:rsidRPr="0045096B">
              <w:rPr>
                <w:rFonts w:asciiTheme="minorEastAsia" w:eastAsiaTheme="minorEastAsia" w:hAnsiTheme="minorEastAsia"/>
                <w:sz w:val="24"/>
                <w:szCs w:val="24"/>
              </w:rPr>
              <w:t>Determination of formaldehyde adsorption</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是（方法标准或可参照方法标准管理的标准）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其他木竹制品</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也可单独设置“活性炭”大类</w:t>
            </w: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35601-2017</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绿色产品评价　人造板和木质地板</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lastRenderedPageBreak/>
              <w:t>Green product assessment—Wood-based panels and wooden flooring</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否（仅引用其他标准</w:t>
            </w:r>
            <w:r w:rsidRPr="0045096B">
              <w:rPr>
                <w:rFonts w:asciiTheme="minorEastAsia" w:eastAsiaTheme="minorEastAsia" w:hAnsiTheme="minorEastAsia" w:hint="eastAsia"/>
                <w:sz w:val="24"/>
                <w:szCs w:val="24"/>
              </w:rPr>
              <w:lastRenderedPageBreak/>
              <w:t>的产品标准）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判定标准表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lastRenderedPageBreak/>
              <w:t>GB/T 35607-2017</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绿色产品评价　家具</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Green product assessment—Furniture</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35815-2018</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木质活性炭试验方法　甲苯吸附率的测定</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Test methods of wooden activated carbon</w:t>
            </w:r>
            <w:r w:rsidRPr="0045096B">
              <w:rPr>
                <w:rFonts w:asciiTheme="minorEastAsia" w:eastAsiaTheme="minorEastAsia" w:hAnsiTheme="minorEastAsia" w:hint="eastAsia"/>
                <w:sz w:val="24"/>
                <w:szCs w:val="24"/>
              </w:rPr>
              <w:t>—</w:t>
            </w:r>
            <w:r w:rsidRPr="0045096B">
              <w:rPr>
                <w:rFonts w:asciiTheme="minorEastAsia" w:eastAsiaTheme="minorEastAsia" w:hAnsiTheme="minorEastAsia"/>
                <w:sz w:val="24"/>
                <w:szCs w:val="24"/>
              </w:rPr>
              <w:t>Determination of toluene adsorption</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是（方法标准或可参照方法标准管理的标准）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其他木竹制品</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也可单独设置“活性炭”大类</w:t>
            </w: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35817-2018</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室内用树脂改性木材通用技术要求</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General technical requirements of modified wood with resin impregnation for interior application</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木材及竹材</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35913-2018</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地采暖用实木地板技术要求</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lastRenderedPageBreak/>
              <w:t>Technical requirements of solid wood flooring for ground with heating system</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是（包含方法的产品</w:t>
            </w:r>
            <w:r w:rsidRPr="0045096B">
              <w:rPr>
                <w:rFonts w:asciiTheme="minorEastAsia" w:eastAsiaTheme="minorEastAsia" w:hAnsiTheme="minorEastAsia" w:hint="eastAsia"/>
                <w:sz w:val="24"/>
                <w:szCs w:val="24"/>
              </w:rPr>
              <w:lastRenderedPageBreak/>
              <w:t>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木竹质门窗</w:t>
            </w:r>
            <w:r w:rsidRPr="0045096B">
              <w:rPr>
                <w:rFonts w:asciiTheme="minorEastAsia" w:eastAsiaTheme="minorEastAsia" w:hAnsiTheme="minorEastAsia" w:hint="eastAsia"/>
                <w:sz w:val="24"/>
                <w:szCs w:val="24"/>
              </w:rPr>
              <w:lastRenderedPageBreak/>
              <w:t>地板及楼梯</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lastRenderedPageBreak/>
              <w:t>GB/T 36021-2018</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家具中重金属锑、砷、钡、硒、六价铬的评定方法</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The assessment method of the heavy metal Sb, As,</w:t>
            </w:r>
            <w:r w:rsidRPr="0045096B">
              <w:rPr>
                <w:rFonts w:asciiTheme="minorEastAsia" w:eastAsiaTheme="minorEastAsia" w:hAnsiTheme="minorEastAsia" w:hint="eastAsia"/>
                <w:sz w:val="24"/>
                <w:szCs w:val="24"/>
              </w:rPr>
              <w:t xml:space="preserve"> Ba, Se and Cr(Ⅵ) in furniture</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是（方法标准或可参照方法标准管理的标准）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36022-2018</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木家具中氨释放</w:t>
            </w:r>
            <w:proofErr w:type="gramStart"/>
            <w:r w:rsidRPr="0045096B">
              <w:rPr>
                <w:rFonts w:asciiTheme="minorEastAsia" w:eastAsiaTheme="minorEastAsia" w:hAnsiTheme="minorEastAsia" w:hint="eastAsia"/>
                <w:sz w:val="24"/>
                <w:szCs w:val="24"/>
              </w:rPr>
              <w:t>量试验</w:t>
            </w:r>
            <w:proofErr w:type="gramEnd"/>
            <w:r w:rsidRPr="0045096B">
              <w:rPr>
                <w:rFonts w:asciiTheme="minorEastAsia" w:eastAsiaTheme="minorEastAsia" w:hAnsiTheme="minorEastAsia" w:hint="eastAsia"/>
                <w:sz w:val="24"/>
                <w:szCs w:val="24"/>
              </w:rPr>
              <w:t>方法</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Test methods of ammonia emission of wooden furniture</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是（方法标准或可参照方法标准管理的标准）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36202-2018</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锯材检验术语</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Sawn timber inspection terminology</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否（不包含检测方法的各类标准）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不应纳入认可范围</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36394-2018</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竹产品术语</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Terminology of bamboo products</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否（不包含检测方法的各类标准）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不应纳入认可范围</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36407-2018</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机械应力分级锯材</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lastRenderedPageBreak/>
              <w:t>Machine stress graded lumber</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是（包含方法的产品</w:t>
            </w:r>
            <w:r w:rsidRPr="0045096B">
              <w:rPr>
                <w:rFonts w:asciiTheme="minorEastAsia" w:eastAsiaTheme="minorEastAsia" w:hAnsiTheme="minorEastAsia" w:hint="eastAsia"/>
                <w:sz w:val="24"/>
                <w:szCs w:val="24"/>
              </w:rPr>
              <w:lastRenderedPageBreak/>
              <w:t>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木材及竹材</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lastRenderedPageBreak/>
              <w:t>GB/T 36408-2018</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木结构用单板层积材</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Laminated veneer lumber for timber structures</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人造板及饰面人造板</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36870-2018</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主要商品木材树种代号</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Code names of the main commercial timbers</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否（不包含检测方法的各类标准）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不应纳入认可范围</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36872-2018</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结构用集成材生产技术规程</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Code of glued laminated timber production</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人造板及饰面人造板</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37005-2018</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油漆饰面人造板</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Paint finishing wood-based panels</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人造板及饰面人造板</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37315-2019</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木结构胶粘剂胶合性能基本要求</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Basic requirements of bond performance of adhesives of timber structures</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家具及人造板涂覆及粘合材料（含油漆、涂料、胶</w:t>
            </w:r>
            <w:r w:rsidRPr="0045096B">
              <w:rPr>
                <w:rFonts w:asciiTheme="minorEastAsia" w:eastAsiaTheme="minorEastAsia" w:hAnsiTheme="minorEastAsia" w:hint="eastAsia"/>
                <w:sz w:val="24"/>
                <w:szCs w:val="24"/>
              </w:rPr>
              <w:lastRenderedPageBreak/>
              <w:t>粘剂等）</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lastRenderedPageBreak/>
              <w:t>GB/T 37646-2019</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中国传统家具名词术语</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Terms and definitions of Chinese traditional furniture</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否（不包含检测方法的各类标准）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不应纳入认可范围</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37648-2019</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清洁生产评价指标体系　木家具制造业</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Assessment indicator system of cleaner production</w:t>
            </w:r>
            <w:r w:rsidRPr="0045096B">
              <w:rPr>
                <w:rFonts w:asciiTheme="minorEastAsia" w:eastAsiaTheme="minorEastAsia" w:hAnsiTheme="minorEastAsia" w:hint="eastAsia"/>
                <w:sz w:val="24"/>
                <w:szCs w:val="24"/>
              </w:rPr>
              <w:t>—</w:t>
            </w:r>
            <w:r w:rsidRPr="0045096B">
              <w:rPr>
                <w:rFonts w:asciiTheme="minorEastAsia" w:eastAsiaTheme="minorEastAsia" w:hAnsiTheme="minorEastAsia"/>
                <w:sz w:val="24"/>
                <w:szCs w:val="24"/>
              </w:rPr>
              <w:t>Wood furniture manufacturing</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否（不包含检测方法的各类标准）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不应纳入认可范围</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37652-2019</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家具售后服务要求</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Requirements for after-sales service of furniture</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否（不包含检测方法的各类标准）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不应纳入认可范围</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37745-2019</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木结构剪力墙静载</w:t>
            </w:r>
            <w:proofErr w:type="gramStart"/>
            <w:r w:rsidRPr="0045096B">
              <w:rPr>
                <w:rFonts w:asciiTheme="minorEastAsia" w:eastAsiaTheme="minorEastAsia" w:hAnsiTheme="minorEastAsia" w:hint="eastAsia"/>
                <w:sz w:val="24"/>
                <w:szCs w:val="24"/>
              </w:rPr>
              <w:t>和低周反复</w:t>
            </w:r>
            <w:proofErr w:type="gramEnd"/>
            <w:r w:rsidRPr="0045096B">
              <w:rPr>
                <w:rFonts w:asciiTheme="minorEastAsia" w:eastAsiaTheme="minorEastAsia" w:hAnsiTheme="minorEastAsia" w:hint="eastAsia"/>
                <w:sz w:val="24"/>
                <w:szCs w:val="24"/>
              </w:rPr>
              <w:t>水平加载试验方法</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Static and cyclic lateral load test methods for timber structure shear walls</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是（方法标准或可参照方法标准管理的标准）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木结构</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lastRenderedPageBreak/>
              <w:t>GB/T 37805-2019</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竹缠绕复合管</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Bamboo winding composite pipe</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其他木竹制品</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38070-2019</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结构用集成材木质复合层板</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Structural composite lumber for use in structural glued laminated timber</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人造板及饰面人造板</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38071-2019</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结构用竹篾层积材</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Structural laminated bamboo sliver curtain lumber</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人造板及饰面人造板</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38359-2019</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结构用木质材料强度性能数据分析方法</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Data-analysis methods of strength properties for structural wood and wood-based products</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否（不包含检测方法的各类标准）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不应纳入认可范围</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38466-2020</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藤家具通用技术条件</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 xml:space="preserve">General technical requirements </w:t>
            </w:r>
            <w:r w:rsidRPr="0045096B">
              <w:rPr>
                <w:rFonts w:asciiTheme="minorEastAsia" w:eastAsiaTheme="minorEastAsia" w:hAnsiTheme="minorEastAsia"/>
                <w:sz w:val="24"/>
                <w:szCs w:val="24"/>
              </w:rPr>
              <w:lastRenderedPageBreak/>
              <w:t>for rattan furniture</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是（包含方法的产品标准）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2020-10-01实施</w:t>
            </w: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lastRenderedPageBreak/>
              <w:t>GB/T 38467-2020</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家具用改性木</w:t>
            </w:r>
            <w:proofErr w:type="gramStart"/>
            <w:r w:rsidRPr="0045096B">
              <w:rPr>
                <w:rFonts w:asciiTheme="minorEastAsia" w:eastAsiaTheme="minorEastAsia" w:hAnsiTheme="minorEastAsia" w:hint="eastAsia"/>
                <w:sz w:val="24"/>
                <w:szCs w:val="24"/>
              </w:rPr>
              <w:t>材技术</w:t>
            </w:r>
            <w:proofErr w:type="gramEnd"/>
            <w:r w:rsidRPr="0045096B">
              <w:rPr>
                <w:rFonts w:asciiTheme="minorEastAsia" w:eastAsiaTheme="minorEastAsia" w:hAnsiTheme="minorEastAsia" w:hint="eastAsia"/>
                <w:sz w:val="24"/>
                <w:szCs w:val="24"/>
              </w:rPr>
              <w:t>条件</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Technical specification of modified wood for furniture</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木材及竹材</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2020-10-01实施</w:t>
            </w: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38607-2020</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办公家具　桌台类　稳定性、强度和耐久性测试方法</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Office furniture—Tables and desks—Test methods for the determination of stability, strength and durability</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是（方法标准或可参照方法标准管理的标准）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2020-10-01实施</w:t>
            </w: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38611-2020</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办公家具　办公工作椅　稳定性、强度和耐久性测试方法</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Office furniture—Office work chairs—Test methods for the determination of stability, strength and durability</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是（方法标准或可参照方法标准管理的标准）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2020-10-01实施</w:t>
            </w: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38723-2020</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木家具中挥发性有机化合物释放速</w:t>
            </w:r>
            <w:r w:rsidRPr="0045096B">
              <w:rPr>
                <w:rFonts w:asciiTheme="minorEastAsia" w:eastAsiaTheme="minorEastAsia" w:hAnsiTheme="minorEastAsia" w:hint="eastAsia"/>
                <w:sz w:val="24"/>
                <w:szCs w:val="24"/>
              </w:rPr>
              <w:lastRenderedPageBreak/>
              <w:t>率检测　逐时浓度法</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Determination of emission rate of volatile organic compounds from wooden furniture—Concentration history method</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是（方法标准或可参</w:t>
            </w:r>
            <w:r w:rsidRPr="0045096B">
              <w:rPr>
                <w:rFonts w:asciiTheme="minorEastAsia" w:eastAsiaTheme="minorEastAsia" w:hAnsiTheme="minorEastAsia" w:hint="eastAsia"/>
                <w:sz w:val="24"/>
                <w:szCs w:val="24"/>
              </w:rPr>
              <w:lastRenderedPageBreak/>
              <w:t>照方法标准管理的标准）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2020-11-01</w:t>
            </w:r>
            <w:r w:rsidRPr="0045096B">
              <w:rPr>
                <w:rFonts w:asciiTheme="minorEastAsia" w:eastAsiaTheme="minorEastAsia" w:hAnsiTheme="minorEastAsia" w:hint="eastAsia"/>
                <w:sz w:val="24"/>
                <w:szCs w:val="24"/>
              </w:rPr>
              <w:lastRenderedPageBreak/>
              <w:t>实施</w:t>
            </w: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lastRenderedPageBreak/>
              <w:t>GB/T 38724-2020</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家具中有害物质　放射性的测定</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Furniture harmful substances—Test method for radioactivity</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是（方法标准或可参照方法标准管理的标准）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2020-11-01实施</w:t>
            </w: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38742-2020</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竹砧板</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Bamboo chopping board</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其他木竹制品</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2020-11-01实施</w:t>
            </w: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38743-2020</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废旧木材与人造板术语</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Vocabulary of waste/old wood and wood-based panels</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否（不包含检测方法的各类标准）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不应纳入认可范围</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38752-2020</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难燃细木工板</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Difficult-flammable blockboard</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人造板及饰面人造板</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2020-11-01实施</w:t>
            </w: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GB/T 38780-2020</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竹席</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lastRenderedPageBreak/>
              <w:t>Bamboo mat</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是（包含方法的产品</w:t>
            </w:r>
            <w:r w:rsidRPr="0045096B">
              <w:rPr>
                <w:rFonts w:asciiTheme="minorEastAsia" w:eastAsiaTheme="minorEastAsia" w:hAnsiTheme="minorEastAsia" w:hint="eastAsia"/>
                <w:sz w:val="24"/>
                <w:szCs w:val="24"/>
              </w:rPr>
              <w:lastRenderedPageBreak/>
              <w:t>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其他木竹制</w:t>
            </w:r>
            <w:r w:rsidRPr="0045096B">
              <w:rPr>
                <w:rFonts w:asciiTheme="minorEastAsia" w:eastAsiaTheme="minorEastAsia" w:hAnsiTheme="minorEastAsia" w:hint="eastAsia"/>
                <w:sz w:val="24"/>
                <w:szCs w:val="24"/>
              </w:rPr>
              <w:lastRenderedPageBreak/>
              <w:t>品</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2020-11-01</w:t>
            </w:r>
            <w:r w:rsidRPr="0045096B">
              <w:rPr>
                <w:rFonts w:asciiTheme="minorEastAsia" w:eastAsiaTheme="minorEastAsia" w:hAnsiTheme="minorEastAsia" w:hint="eastAsia"/>
                <w:sz w:val="24"/>
                <w:szCs w:val="24"/>
              </w:rPr>
              <w:lastRenderedPageBreak/>
              <w:t>实施</w:t>
            </w: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GB 50206-2012</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木结构工程施工质量验收规范</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Code for acceptance of construction quality of timber structures</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木结构</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GB/T 50329-2012</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木结构试验方法标准</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Standard for test methods of timber structures</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是（方法标准或可参照方法标准管理的标准）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木结构</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GB/T 50708-2012</w:t>
            </w:r>
          </w:p>
        </w:tc>
        <w:tc>
          <w:tcPr>
            <w:tcW w:w="3969"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胶合木结构技术规范</w:t>
            </w:r>
          </w:p>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Technical code of glued laminated timber structures</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木结构</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4625F2" w:rsidRPr="0045096B" w:rsidTr="00E20862">
        <w:tc>
          <w:tcPr>
            <w:tcW w:w="2410" w:type="dxa"/>
          </w:tcPr>
          <w:p w:rsidR="004625F2" w:rsidRPr="0045096B" w:rsidRDefault="004625F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LY/T 1055-2002</w:t>
            </w:r>
          </w:p>
        </w:tc>
        <w:tc>
          <w:tcPr>
            <w:tcW w:w="3969" w:type="dxa"/>
          </w:tcPr>
          <w:p w:rsidR="004625F2" w:rsidRPr="0045096B" w:rsidRDefault="000E7694"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汽车车厢底板用竹材胶合板</w:t>
            </w:r>
          </w:p>
          <w:p w:rsidR="00C20285" w:rsidRPr="0045096B" w:rsidRDefault="002E31DD"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Plybamboo for bottom boards of trucks and buses</w:t>
            </w:r>
          </w:p>
        </w:tc>
        <w:tc>
          <w:tcPr>
            <w:tcW w:w="2268" w:type="dxa"/>
          </w:tcPr>
          <w:p w:rsidR="004625F2" w:rsidRPr="0045096B" w:rsidRDefault="00DB19C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4625F2" w:rsidRPr="0045096B" w:rsidRDefault="00DB19C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625F2" w:rsidRPr="0045096B" w:rsidRDefault="00DB19C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人造板及饰面人造板</w:t>
            </w:r>
          </w:p>
        </w:tc>
        <w:tc>
          <w:tcPr>
            <w:tcW w:w="1575" w:type="dxa"/>
          </w:tcPr>
          <w:p w:rsidR="004625F2" w:rsidRPr="0045096B" w:rsidRDefault="004625F2" w:rsidP="00BF34A8">
            <w:pPr>
              <w:spacing w:line="300" w:lineRule="auto"/>
              <w:jc w:val="both"/>
              <w:rPr>
                <w:rFonts w:asciiTheme="minorEastAsia" w:eastAsiaTheme="minorEastAsia" w:hAnsiTheme="minorEastAsia"/>
                <w:sz w:val="24"/>
                <w:szCs w:val="24"/>
              </w:rPr>
            </w:pPr>
          </w:p>
        </w:tc>
      </w:tr>
      <w:tr w:rsidR="00DB19C3" w:rsidRPr="0045096B" w:rsidTr="00E20862">
        <w:tc>
          <w:tcPr>
            <w:tcW w:w="2410" w:type="dxa"/>
          </w:tcPr>
          <w:p w:rsidR="00DB19C3" w:rsidRPr="0045096B" w:rsidRDefault="00DB19C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LY/T 1070-2013</w:t>
            </w:r>
          </w:p>
        </w:tc>
        <w:tc>
          <w:tcPr>
            <w:tcW w:w="3969" w:type="dxa"/>
          </w:tcPr>
          <w:p w:rsidR="00DB19C3" w:rsidRPr="0045096B" w:rsidRDefault="00DB19C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不饱和聚酯树脂装饰人造板</w:t>
            </w:r>
          </w:p>
          <w:p w:rsidR="00DB19C3" w:rsidRPr="0045096B" w:rsidRDefault="00DB19C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Unsaturated polyester resin decorative wood-based panel</w:t>
            </w:r>
          </w:p>
        </w:tc>
        <w:tc>
          <w:tcPr>
            <w:tcW w:w="2268" w:type="dxa"/>
          </w:tcPr>
          <w:p w:rsidR="00DB19C3" w:rsidRPr="0045096B" w:rsidRDefault="00DB19C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DB19C3" w:rsidRPr="0045096B" w:rsidRDefault="00DB19C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DB19C3" w:rsidRPr="0045096B" w:rsidRDefault="00DB19C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人造板及饰面人造板</w:t>
            </w:r>
          </w:p>
        </w:tc>
        <w:tc>
          <w:tcPr>
            <w:tcW w:w="1575" w:type="dxa"/>
          </w:tcPr>
          <w:p w:rsidR="00DB19C3" w:rsidRPr="0045096B" w:rsidRDefault="00DB19C3" w:rsidP="00BF34A8">
            <w:pPr>
              <w:spacing w:line="300" w:lineRule="auto"/>
              <w:jc w:val="both"/>
              <w:rPr>
                <w:rFonts w:asciiTheme="minorEastAsia" w:eastAsiaTheme="minorEastAsia" w:hAnsiTheme="minorEastAsia"/>
                <w:sz w:val="24"/>
                <w:szCs w:val="24"/>
              </w:rPr>
            </w:pPr>
          </w:p>
        </w:tc>
      </w:tr>
      <w:tr w:rsidR="00DB19C3" w:rsidRPr="0045096B" w:rsidTr="00E20862">
        <w:tc>
          <w:tcPr>
            <w:tcW w:w="2410" w:type="dxa"/>
          </w:tcPr>
          <w:p w:rsidR="00DB19C3" w:rsidRPr="0045096B" w:rsidRDefault="00DB19C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LY/T 1072-2002</w:t>
            </w:r>
          </w:p>
        </w:tc>
        <w:tc>
          <w:tcPr>
            <w:tcW w:w="3969" w:type="dxa"/>
          </w:tcPr>
          <w:p w:rsidR="00DB19C3" w:rsidRPr="0045096B" w:rsidRDefault="00DB19C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竹篾层积材</w:t>
            </w:r>
          </w:p>
          <w:p w:rsidR="00DB19C3" w:rsidRPr="0045096B" w:rsidRDefault="00DB19C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Laminated bamboo strips lumber</w:t>
            </w:r>
          </w:p>
        </w:tc>
        <w:tc>
          <w:tcPr>
            <w:tcW w:w="2268" w:type="dxa"/>
          </w:tcPr>
          <w:p w:rsidR="00DB19C3" w:rsidRPr="0045096B" w:rsidRDefault="00DB19C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DB19C3" w:rsidRPr="0045096B" w:rsidRDefault="00DB19C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DB19C3" w:rsidRPr="0045096B" w:rsidRDefault="00DB19C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人造板及饰面人造板</w:t>
            </w:r>
          </w:p>
        </w:tc>
        <w:tc>
          <w:tcPr>
            <w:tcW w:w="1575" w:type="dxa"/>
          </w:tcPr>
          <w:p w:rsidR="00DB19C3" w:rsidRPr="0045096B" w:rsidRDefault="00DB19C3" w:rsidP="00BF34A8">
            <w:pPr>
              <w:spacing w:line="300" w:lineRule="auto"/>
              <w:jc w:val="both"/>
              <w:rPr>
                <w:rFonts w:asciiTheme="minorEastAsia" w:eastAsiaTheme="minorEastAsia" w:hAnsiTheme="minorEastAsia"/>
                <w:sz w:val="24"/>
                <w:szCs w:val="24"/>
              </w:rPr>
            </w:pPr>
          </w:p>
        </w:tc>
      </w:tr>
      <w:tr w:rsidR="00DB19C3" w:rsidRPr="0045096B" w:rsidTr="00E20862">
        <w:tc>
          <w:tcPr>
            <w:tcW w:w="2410" w:type="dxa"/>
          </w:tcPr>
          <w:p w:rsidR="00DB19C3" w:rsidRPr="0045096B" w:rsidRDefault="00DB19C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LY/T 1079-2015</w:t>
            </w:r>
          </w:p>
        </w:tc>
        <w:tc>
          <w:tcPr>
            <w:tcW w:w="3969" w:type="dxa"/>
          </w:tcPr>
          <w:p w:rsidR="00DB19C3" w:rsidRPr="0045096B" w:rsidRDefault="00DB19C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小原条</w:t>
            </w:r>
          </w:p>
          <w:p w:rsidR="00DB19C3" w:rsidRPr="0045096B" w:rsidRDefault="00DB19C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Small diameter poles</w:t>
            </w:r>
          </w:p>
        </w:tc>
        <w:tc>
          <w:tcPr>
            <w:tcW w:w="2268" w:type="dxa"/>
          </w:tcPr>
          <w:p w:rsidR="00DB19C3" w:rsidRPr="0045096B" w:rsidRDefault="00DB19C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否（仅引用其他标准的产品标准）</w:t>
            </w:r>
          </w:p>
        </w:tc>
        <w:tc>
          <w:tcPr>
            <w:tcW w:w="2268" w:type="dxa"/>
          </w:tcPr>
          <w:p w:rsidR="00DB19C3" w:rsidRPr="0045096B" w:rsidRDefault="00DB19C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判定标准表</w:t>
            </w:r>
          </w:p>
        </w:tc>
        <w:tc>
          <w:tcPr>
            <w:tcW w:w="1575" w:type="dxa"/>
          </w:tcPr>
          <w:p w:rsidR="00DB19C3" w:rsidRPr="0045096B" w:rsidRDefault="00DB19C3" w:rsidP="00BF34A8">
            <w:pPr>
              <w:spacing w:line="300" w:lineRule="auto"/>
              <w:jc w:val="both"/>
              <w:rPr>
                <w:rFonts w:asciiTheme="minorEastAsia" w:eastAsiaTheme="minorEastAsia" w:hAnsiTheme="minorEastAsia"/>
                <w:sz w:val="24"/>
                <w:szCs w:val="24"/>
              </w:rPr>
            </w:pPr>
          </w:p>
        </w:tc>
        <w:tc>
          <w:tcPr>
            <w:tcW w:w="1575" w:type="dxa"/>
          </w:tcPr>
          <w:p w:rsidR="00DB19C3" w:rsidRPr="0045096B" w:rsidRDefault="00DB19C3" w:rsidP="00BF34A8">
            <w:pPr>
              <w:spacing w:line="300" w:lineRule="auto"/>
              <w:jc w:val="both"/>
              <w:rPr>
                <w:rFonts w:asciiTheme="minorEastAsia" w:eastAsiaTheme="minorEastAsia" w:hAnsiTheme="minorEastAsia"/>
                <w:sz w:val="24"/>
                <w:szCs w:val="24"/>
              </w:rPr>
            </w:pPr>
          </w:p>
        </w:tc>
      </w:tr>
      <w:tr w:rsidR="00DB19C3" w:rsidRPr="0045096B" w:rsidTr="00E20862">
        <w:tc>
          <w:tcPr>
            <w:tcW w:w="2410" w:type="dxa"/>
          </w:tcPr>
          <w:p w:rsidR="00DB19C3" w:rsidRPr="0045096B" w:rsidRDefault="00DB19C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LY/T 1115-2012</w:t>
            </w:r>
          </w:p>
        </w:tc>
        <w:tc>
          <w:tcPr>
            <w:tcW w:w="3969" w:type="dxa"/>
          </w:tcPr>
          <w:p w:rsidR="00DB19C3" w:rsidRPr="0045096B" w:rsidRDefault="00DB19C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乒乓球拍用胶合板</w:t>
            </w:r>
          </w:p>
          <w:p w:rsidR="00DB19C3" w:rsidRPr="0045096B" w:rsidRDefault="00DB19C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Plywood for table tennis racket</w:t>
            </w:r>
          </w:p>
        </w:tc>
        <w:tc>
          <w:tcPr>
            <w:tcW w:w="2268" w:type="dxa"/>
          </w:tcPr>
          <w:p w:rsidR="00DB19C3" w:rsidRPr="0045096B" w:rsidRDefault="00DB19C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否（仅引用其他标准的产品标准）</w:t>
            </w:r>
          </w:p>
        </w:tc>
        <w:tc>
          <w:tcPr>
            <w:tcW w:w="2268" w:type="dxa"/>
          </w:tcPr>
          <w:p w:rsidR="00DB19C3" w:rsidRPr="0045096B" w:rsidRDefault="00DB19C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判定标准表</w:t>
            </w:r>
          </w:p>
        </w:tc>
        <w:tc>
          <w:tcPr>
            <w:tcW w:w="1575" w:type="dxa"/>
          </w:tcPr>
          <w:p w:rsidR="00DB19C3" w:rsidRPr="0045096B" w:rsidRDefault="00DB19C3" w:rsidP="00BF34A8">
            <w:pPr>
              <w:spacing w:line="300" w:lineRule="auto"/>
              <w:jc w:val="both"/>
              <w:rPr>
                <w:rFonts w:asciiTheme="minorEastAsia" w:eastAsiaTheme="minorEastAsia" w:hAnsiTheme="minorEastAsia"/>
                <w:sz w:val="24"/>
                <w:szCs w:val="24"/>
              </w:rPr>
            </w:pPr>
          </w:p>
        </w:tc>
        <w:tc>
          <w:tcPr>
            <w:tcW w:w="1575" w:type="dxa"/>
          </w:tcPr>
          <w:p w:rsidR="00DB19C3" w:rsidRPr="0045096B" w:rsidRDefault="00DB19C3" w:rsidP="00BF34A8">
            <w:pPr>
              <w:spacing w:line="300" w:lineRule="auto"/>
              <w:jc w:val="both"/>
              <w:rPr>
                <w:rFonts w:asciiTheme="minorEastAsia" w:eastAsiaTheme="minorEastAsia" w:hAnsiTheme="minorEastAsia"/>
                <w:sz w:val="24"/>
                <w:szCs w:val="24"/>
              </w:rPr>
            </w:pPr>
          </w:p>
        </w:tc>
      </w:tr>
      <w:tr w:rsidR="00A97E07" w:rsidRPr="0045096B" w:rsidTr="00E20862">
        <w:tc>
          <w:tcPr>
            <w:tcW w:w="2410" w:type="dxa"/>
          </w:tcPr>
          <w:p w:rsidR="00A97E07" w:rsidRPr="0045096B" w:rsidRDefault="00A97E0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LY/T 1143-2006</w:t>
            </w:r>
          </w:p>
        </w:tc>
        <w:tc>
          <w:tcPr>
            <w:tcW w:w="3969" w:type="dxa"/>
          </w:tcPr>
          <w:p w:rsidR="00A97E07" w:rsidRPr="0045096B" w:rsidRDefault="00A97E0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饰面用浸渍胶膜纸</w:t>
            </w:r>
          </w:p>
          <w:p w:rsidR="00A97E07" w:rsidRPr="0045096B" w:rsidRDefault="00A97E0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Impregnated thermosetting resins paper for decoration</w:t>
            </w:r>
          </w:p>
        </w:tc>
        <w:tc>
          <w:tcPr>
            <w:tcW w:w="2268" w:type="dxa"/>
          </w:tcPr>
          <w:p w:rsidR="00A97E07" w:rsidRPr="0045096B" w:rsidRDefault="00A97E0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A97E07" w:rsidRPr="0045096B" w:rsidRDefault="00A97E0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A97E07" w:rsidRPr="0045096B" w:rsidRDefault="00A97E0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人造板辅料</w:t>
            </w:r>
          </w:p>
        </w:tc>
        <w:tc>
          <w:tcPr>
            <w:tcW w:w="1575" w:type="dxa"/>
          </w:tcPr>
          <w:p w:rsidR="00A97E07" w:rsidRPr="0045096B" w:rsidRDefault="00A97E07" w:rsidP="00BF34A8">
            <w:pPr>
              <w:spacing w:line="300" w:lineRule="auto"/>
              <w:jc w:val="both"/>
              <w:rPr>
                <w:rFonts w:asciiTheme="minorEastAsia" w:eastAsiaTheme="minorEastAsia" w:hAnsiTheme="minorEastAsia"/>
                <w:sz w:val="24"/>
                <w:szCs w:val="24"/>
              </w:rPr>
            </w:pPr>
          </w:p>
        </w:tc>
      </w:tr>
      <w:tr w:rsidR="00A97E07" w:rsidRPr="0045096B" w:rsidTr="00E20862">
        <w:tc>
          <w:tcPr>
            <w:tcW w:w="2410" w:type="dxa"/>
          </w:tcPr>
          <w:p w:rsidR="00A97E07" w:rsidRPr="0045096B" w:rsidRDefault="00A97E0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LY/T 1159-2006</w:t>
            </w:r>
          </w:p>
        </w:tc>
        <w:tc>
          <w:tcPr>
            <w:tcW w:w="3969" w:type="dxa"/>
          </w:tcPr>
          <w:p w:rsidR="00A97E07" w:rsidRPr="0045096B" w:rsidRDefault="00A97E0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木牙签</w:t>
            </w:r>
          </w:p>
          <w:p w:rsidR="00A97E07" w:rsidRPr="0045096B" w:rsidRDefault="00A97E0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Wooden tooth picks</w:t>
            </w:r>
          </w:p>
        </w:tc>
        <w:tc>
          <w:tcPr>
            <w:tcW w:w="2268" w:type="dxa"/>
          </w:tcPr>
          <w:p w:rsidR="00A97E07" w:rsidRPr="0045096B" w:rsidRDefault="00A97E0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A97E07" w:rsidRPr="0045096B" w:rsidRDefault="00A97E0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A97E07" w:rsidRPr="0045096B" w:rsidRDefault="00A97E0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其他木竹制品</w:t>
            </w:r>
          </w:p>
        </w:tc>
        <w:tc>
          <w:tcPr>
            <w:tcW w:w="1575" w:type="dxa"/>
          </w:tcPr>
          <w:p w:rsidR="00A97E07" w:rsidRPr="0045096B" w:rsidRDefault="00A97E07" w:rsidP="00BF34A8">
            <w:pPr>
              <w:spacing w:line="300" w:lineRule="auto"/>
              <w:jc w:val="both"/>
              <w:rPr>
                <w:rFonts w:asciiTheme="minorEastAsia" w:eastAsiaTheme="minorEastAsia" w:hAnsiTheme="minorEastAsia"/>
                <w:sz w:val="24"/>
                <w:szCs w:val="24"/>
              </w:rPr>
            </w:pPr>
          </w:p>
        </w:tc>
      </w:tr>
      <w:tr w:rsidR="00A42E6B" w:rsidRPr="0045096B" w:rsidTr="00E20862">
        <w:tc>
          <w:tcPr>
            <w:tcW w:w="2410" w:type="dxa"/>
          </w:tcPr>
          <w:p w:rsidR="00A42E6B" w:rsidRPr="0045096B" w:rsidRDefault="00A42E6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LY/T 1170-2013</w:t>
            </w:r>
          </w:p>
        </w:tc>
        <w:tc>
          <w:tcPr>
            <w:tcW w:w="3969" w:type="dxa"/>
          </w:tcPr>
          <w:p w:rsidR="00A42E6B" w:rsidRPr="0045096B" w:rsidRDefault="00A42E6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茶叶包装箱用胶合板</w:t>
            </w:r>
          </w:p>
          <w:p w:rsidR="00A42E6B" w:rsidRPr="0045096B" w:rsidRDefault="00A42E6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Plywood for tea packaging container</w:t>
            </w:r>
          </w:p>
        </w:tc>
        <w:tc>
          <w:tcPr>
            <w:tcW w:w="2268" w:type="dxa"/>
          </w:tcPr>
          <w:p w:rsidR="00A42E6B" w:rsidRPr="0045096B" w:rsidRDefault="00A42E6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A42E6B" w:rsidRPr="0045096B" w:rsidRDefault="00A42E6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A42E6B" w:rsidRPr="0045096B" w:rsidRDefault="00A42E6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人造板及饰面人造板</w:t>
            </w:r>
          </w:p>
        </w:tc>
        <w:tc>
          <w:tcPr>
            <w:tcW w:w="1575" w:type="dxa"/>
          </w:tcPr>
          <w:p w:rsidR="00A42E6B" w:rsidRPr="0045096B" w:rsidRDefault="00A42E6B" w:rsidP="00BF34A8">
            <w:pPr>
              <w:spacing w:line="300" w:lineRule="auto"/>
              <w:jc w:val="both"/>
              <w:rPr>
                <w:rFonts w:asciiTheme="minorEastAsia" w:eastAsiaTheme="minorEastAsia" w:hAnsiTheme="minorEastAsia"/>
                <w:sz w:val="24"/>
                <w:szCs w:val="24"/>
              </w:rPr>
            </w:pPr>
          </w:p>
        </w:tc>
      </w:tr>
      <w:tr w:rsidR="00A42E6B" w:rsidRPr="0045096B" w:rsidTr="00E20862">
        <w:tc>
          <w:tcPr>
            <w:tcW w:w="2410" w:type="dxa"/>
          </w:tcPr>
          <w:p w:rsidR="00A42E6B" w:rsidRPr="0045096B" w:rsidRDefault="00A42E6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LY/T 1184-2011</w:t>
            </w:r>
          </w:p>
        </w:tc>
        <w:tc>
          <w:tcPr>
            <w:tcW w:w="3969" w:type="dxa"/>
          </w:tcPr>
          <w:p w:rsidR="00A42E6B" w:rsidRPr="0045096B" w:rsidRDefault="00A42E6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橡胶木锯材</w:t>
            </w:r>
          </w:p>
          <w:p w:rsidR="00A42E6B" w:rsidRPr="0045096B" w:rsidRDefault="00A42E6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Sawn timber of rubber wood</w:t>
            </w:r>
          </w:p>
        </w:tc>
        <w:tc>
          <w:tcPr>
            <w:tcW w:w="2268" w:type="dxa"/>
          </w:tcPr>
          <w:p w:rsidR="00A42E6B" w:rsidRPr="0045096B" w:rsidRDefault="00A42E6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否（仅引用其他标准的产品标准）</w:t>
            </w:r>
          </w:p>
        </w:tc>
        <w:tc>
          <w:tcPr>
            <w:tcW w:w="2268" w:type="dxa"/>
          </w:tcPr>
          <w:p w:rsidR="00A42E6B" w:rsidRPr="0045096B" w:rsidRDefault="00A42E6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判定标准表</w:t>
            </w:r>
          </w:p>
        </w:tc>
        <w:tc>
          <w:tcPr>
            <w:tcW w:w="1575" w:type="dxa"/>
          </w:tcPr>
          <w:p w:rsidR="00A42E6B" w:rsidRPr="0045096B" w:rsidRDefault="00A42E6B" w:rsidP="00BF34A8">
            <w:pPr>
              <w:spacing w:line="300" w:lineRule="auto"/>
              <w:jc w:val="both"/>
              <w:rPr>
                <w:rFonts w:asciiTheme="minorEastAsia" w:eastAsiaTheme="minorEastAsia" w:hAnsiTheme="minorEastAsia"/>
                <w:sz w:val="24"/>
                <w:szCs w:val="24"/>
              </w:rPr>
            </w:pPr>
          </w:p>
        </w:tc>
        <w:tc>
          <w:tcPr>
            <w:tcW w:w="1575" w:type="dxa"/>
          </w:tcPr>
          <w:p w:rsidR="00A42E6B" w:rsidRPr="0045096B" w:rsidRDefault="00A42E6B" w:rsidP="00BF34A8">
            <w:pPr>
              <w:spacing w:line="300" w:lineRule="auto"/>
              <w:jc w:val="both"/>
              <w:rPr>
                <w:rFonts w:asciiTheme="minorEastAsia" w:eastAsiaTheme="minorEastAsia" w:hAnsiTheme="minorEastAsia"/>
                <w:sz w:val="24"/>
                <w:szCs w:val="24"/>
              </w:rPr>
            </w:pPr>
          </w:p>
        </w:tc>
      </w:tr>
      <w:tr w:rsidR="00A42E6B" w:rsidRPr="0045096B" w:rsidTr="00E20862">
        <w:tc>
          <w:tcPr>
            <w:tcW w:w="2410" w:type="dxa"/>
          </w:tcPr>
          <w:p w:rsidR="00A42E6B" w:rsidRPr="0045096B" w:rsidRDefault="00A42E6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LY/T 1204-2013</w:t>
            </w:r>
          </w:p>
        </w:tc>
        <w:tc>
          <w:tcPr>
            <w:tcW w:w="3969" w:type="dxa"/>
          </w:tcPr>
          <w:p w:rsidR="00A42E6B" w:rsidRPr="0045096B" w:rsidRDefault="00A42E6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浮雕纤维板</w:t>
            </w:r>
          </w:p>
          <w:p w:rsidR="00A42E6B" w:rsidRPr="0045096B" w:rsidRDefault="00A42E6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Embossed fibreboard</w:t>
            </w:r>
          </w:p>
        </w:tc>
        <w:tc>
          <w:tcPr>
            <w:tcW w:w="2268" w:type="dxa"/>
          </w:tcPr>
          <w:p w:rsidR="00A42E6B" w:rsidRPr="0045096B" w:rsidRDefault="00A42E6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是（包含方法的产品</w:t>
            </w:r>
            <w:r w:rsidRPr="0045096B">
              <w:rPr>
                <w:rFonts w:asciiTheme="minorEastAsia" w:eastAsiaTheme="minorEastAsia" w:hAnsiTheme="minorEastAsia" w:hint="eastAsia"/>
                <w:sz w:val="24"/>
                <w:szCs w:val="24"/>
              </w:rPr>
              <w:lastRenderedPageBreak/>
              <w:t>标准）</w:t>
            </w:r>
          </w:p>
        </w:tc>
        <w:tc>
          <w:tcPr>
            <w:tcW w:w="2268" w:type="dxa"/>
          </w:tcPr>
          <w:p w:rsidR="00A42E6B" w:rsidRPr="0045096B" w:rsidRDefault="00A42E6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检测能力表</w:t>
            </w:r>
          </w:p>
        </w:tc>
        <w:tc>
          <w:tcPr>
            <w:tcW w:w="1575" w:type="dxa"/>
          </w:tcPr>
          <w:p w:rsidR="00A42E6B" w:rsidRPr="0045096B" w:rsidRDefault="00A42E6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人造板及饰</w:t>
            </w:r>
            <w:r w:rsidRPr="0045096B">
              <w:rPr>
                <w:rFonts w:asciiTheme="minorEastAsia" w:eastAsiaTheme="minorEastAsia" w:hAnsiTheme="minorEastAsia" w:hint="eastAsia"/>
                <w:sz w:val="24"/>
                <w:szCs w:val="24"/>
              </w:rPr>
              <w:lastRenderedPageBreak/>
              <w:t>面人造板</w:t>
            </w:r>
          </w:p>
        </w:tc>
        <w:tc>
          <w:tcPr>
            <w:tcW w:w="1575" w:type="dxa"/>
          </w:tcPr>
          <w:p w:rsidR="00A42E6B" w:rsidRPr="0045096B" w:rsidRDefault="00A42E6B" w:rsidP="00BF34A8">
            <w:pPr>
              <w:spacing w:line="300" w:lineRule="auto"/>
              <w:jc w:val="both"/>
              <w:rPr>
                <w:rFonts w:asciiTheme="minorEastAsia" w:eastAsiaTheme="minorEastAsia" w:hAnsiTheme="minorEastAsia"/>
                <w:sz w:val="24"/>
                <w:szCs w:val="24"/>
              </w:rPr>
            </w:pPr>
          </w:p>
        </w:tc>
      </w:tr>
      <w:tr w:rsidR="00D55484" w:rsidRPr="0045096B" w:rsidTr="00E20862">
        <w:tc>
          <w:tcPr>
            <w:tcW w:w="2410" w:type="dxa"/>
          </w:tcPr>
          <w:p w:rsidR="00D55484" w:rsidRPr="0045096B" w:rsidRDefault="00D55484"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LY/T 1278-2011</w:t>
            </w:r>
          </w:p>
        </w:tc>
        <w:tc>
          <w:tcPr>
            <w:tcW w:w="3969" w:type="dxa"/>
          </w:tcPr>
          <w:p w:rsidR="00D55484" w:rsidRPr="0045096B" w:rsidRDefault="00D55484"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电工层压木板</w:t>
            </w:r>
          </w:p>
          <w:p w:rsidR="00D55484" w:rsidRPr="0045096B" w:rsidRDefault="00D55484"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Laminated wood for electrical purposes</w:t>
            </w:r>
          </w:p>
        </w:tc>
        <w:tc>
          <w:tcPr>
            <w:tcW w:w="2268" w:type="dxa"/>
          </w:tcPr>
          <w:p w:rsidR="00D55484" w:rsidRPr="0045096B" w:rsidRDefault="00D55484"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否（仅引用其他标准的产品标准）</w:t>
            </w:r>
          </w:p>
        </w:tc>
        <w:tc>
          <w:tcPr>
            <w:tcW w:w="2268" w:type="dxa"/>
          </w:tcPr>
          <w:p w:rsidR="00D55484" w:rsidRPr="0045096B" w:rsidRDefault="00D55484"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判定标准表</w:t>
            </w:r>
          </w:p>
        </w:tc>
        <w:tc>
          <w:tcPr>
            <w:tcW w:w="1575" w:type="dxa"/>
          </w:tcPr>
          <w:p w:rsidR="00D55484" w:rsidRPr="0045096B" w:rsidRDefault="00D55484" w:rsidP="00BF34A8">
            <w:pPr>
              <w:spacing w:line="300" w:lineRule="auto"/>
              <w:jc w:val="both"/>
              <w:rPr>
                <w:rFonts w:asciiTheme="minorEastAsia" w:eastAsiaTheme="minorEastAsia" w:hAnsiTheme="minorEastAsia"/>
                <w:sz w:val="24"/>
                <w:szCs w:val="24"/>
              </w:rPr>
            </w:pPr>
          </w:p>
        </w:tc>
        <w:tc>
          <w:tcPr>
            <w:tcW w:w="1575" w:type="dxa"/>
          </w:tcPr>
          <w:p w:rsidR="00D55484" w:rsidRPr="0045096B" w:rsidRDefault="00D55484" w:rsidP="00BF34A8">
            <w:pPr>
              <w:spacing w:line="300" w:lineRule="auto"/>
              <w:jc w:val="both"/>
              <w:rPr>
                <w:rFonts w:asciiTheme="minorEastAsia" w:eastAsiaTheme="minorEastAsia" w:hAnsiTheme="minorEastAsia"/>
                <w:sz w:val="24"/>
                <w:szCs w:val="24"/>
              </w:rPr>
            </w:pPr>
          </w:p>
        </w:tc>
      </w:tr>
      <w:tr w:rsidR="00D55484" w:rsidRPr="0045096B" w:rsidTr="00E20862">
        <w:tc>
          <w:tcPr>
            <w:tcW w:w="2410" w:type="dxa"/>
          </w:tcPr>
          <w:p w:rsidR="00D55484" w:rsidRPr="0045096B" w:rsidRDefault="00D55484"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LY/T 1279-2020</w:t>
            </w:r>
          </w:p>
        </w:tc>
        <w:tc>
          <w:tcPr>
            <w:tcW w:w="3969" w:type="dxa"/>
          </w:tcPr>
          <w:p w:rsidR="00D55484" w:rsidRPr="0045096B" w:rsidRDefault="00D55484"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聚氯乙烯薄膜饰面人造板</w:t>
            </w:r>
          </w:p>
          <w:p w:rsidR="00D55484" w:rsidRPr="0045096B" w:rsidRDefault="00D55484"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Polyvinyl chloride film overlaid wood-based panels</w:t>
            </w:r>
          </w:p>
        </w:tc>
        <w:tc>
          <w:tcPr>
            <w:tcW w:w="2268" w:type="dxa"/>
          </w:tcPr>
          <w:p w:rsidR="00D55484" w:rsidRPr="0045096B" w:rsidRDefault="00D55484"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D55484" w:rsidRPr="0045096B" w:rsidRDefault="00D55484"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D55484" w:rsidRPr="0045096B" w:rsidRDefault="00D55484"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人造板及饰面人造板</w:t>
            </w:r>
          </w:p>
        </w:tc>
        <w:tc>
          <w:tcPr>
            <w:tcW w:w="1575" w:type="dxa"/>
          </w:tcPr>
          <w:p w:rsidR="00D55484" w:rsidRPr="0045096B" w:rsidRDefault="00D55484" w:rsidP="00BF34A8">
            <w:pPr>
              <w:spacing w:line="300" w:lineRule="auto"/>
              <w:jc w:val="both"/>
              <w:rPr>
                <w:rFonts w:asciiTheme="minorEastAsia" w:eastAsiaTheme="minorEastAsia" w:hAnsiTheme="minorEastAsia"/>
                <w:sz w:val="24"/>
                <w:szCs w:val="24"/>
              </w:rPr>
            </w:pPr>
          </w:p>
        </w:tc>
      </w:tr>
      <w:tr w:rsidR="00D55484" w:rsidRPr="0045096B" w:rsidTr="00E20862">
        <w:tc>
          <w:tcPr>
            <w:tcW w:w="2410" w:type="dxa"/>
          </w:tcPr>
          <w:p w:rsidR="00D55484" w:rsidRPr="0045096B" w:rsidRDefault="00D55484"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LY/T 1280-2008</w:t>
            </w:r>
          </w:p>
        </w:tc>
        <w:tc>
          <w:tcPr>
            <w:tcW w:w="3969" w:type="dxa"/>
          </w:tcPr>
          <w:p w:rsidR="00D55484" w:rsidRPr="0045096B" w:rsidRDefault="00D55484"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木材工业胶粘剂术语</w:t>
            </w:r>
          </w:p>
          <w:p w:rsidR="00D55484" w:rsidRPr="0045096B" w:rsidRDefault="00D55484"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Terms of adhesive in wood industry</w:t>
            </w:r>
          </w:p>
        </w:tc>
        <w:tc>
          <w:tcPr>
            <w:tcW w:w="2268" w:type="dxa"/>
          </w:tcPr>
          <w:p w:rsidR="00D55484" w:rsidRPr="0045096B" w:rsidRDefault="00D55484"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否（不包含检测方法的各类标准）</w:t>
            </w:r>
          </w:p>
        </w:tc>
        <w:tc>
          <w:tcPr>
            <w:tcW w:w="2268" w:type="dxa"/>
          </w:tcPr>
          <w:p w:rsidR="00D55484" w:rsidRPr="0045096B" w:rsidRDefault="00D55484"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不应纳入认可范围</w:t>
            </w:r>
          </w:p>
        </w:tc>
        <w:tc>
          <w:tcPr>
            <w:tcW w:w="1575" w:type="dxa"/>
          </w:tcPr>
          <w:p w:rsidR="00D55484" w:rsidRPr="0045096B" w:rsidRDefault="00D55484" w:rsidP="00BF34A8">
            <w:pPr>
              <w:spacing w:line="300" w:lineRule="auto"/>
              <w:jc w:val="both"/>
              <w:rPr>
                <w:rFonts w:asciiTheme="minorEastAsia" w:eastAsiaTheme="minorEastAsia" w:hAnsiTheme="minorEastAsia"/>
                <w:sz w:val="24"/>
                <w:szCs w:val="24"/>
              </w:rPr>
            </w:pPr>
          </w:p>
        </w:tc>
        <w:tc>
          <w:tcPr>
            <w:tcW w:w="1575" w:type="dxa"/>
          </w:tcPr>
          <w:p w:rsidR="00D55484" w:rsidRPr="0045096B" w:rsidRDefault="00D55484" w:rsidP="00BF34A8">
            <w:pPr>
              <w:spacing w:line="300" w:lineRule="auto"/>
              <w:jc w:val="both"/>
              <w:rPr>
                <w:rFonts w:asciiTheme="minorEastAsia" w:eastAsiaTheme="minorEastAsia" w:hAnsiTheme="minorEastAsia"/>
                <w:sz w:val="24"/>
                <w:szCs w:val="24"/>
              </w:rPr>
            </w:pPr>
          </w:p>
        </w:tc>
      </w:tr>
      <w:tr w:rsidR="004C17A0" w:rsidRPr="0045096B" w:rsidTr="00E20862">
        <w:tc>
          <w:tcPr>
            <w:tcW w:w="2410" w:type="dxa"/>
          </w:tcPr>
          <w:p w:rsidR="004C17A0" w:rsidRPr="0045096B" w:rsidRDefault="004C17A0"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LY/T 1293-1999</w:t>
            </w:r>
          </w:p>
        </w:tc>
        <w:tc>
          <w:tcPr>
            <w:tcW w:w="3969" w:type="dxa"/>
          </w:tcPr>
          <w:p w:rsidR="004C17A0" w:rsidRPr="0045096B" w:rsidRDefault="004C17A0"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原条材积表</w:t>
            </w:r>
          </w:p>
          <w:p w:rsidR="004C17A0" w:rsidRPr="0045096B" w:rsidRDefault="004C17A0" w:rsidP="00BF34A8">
            <w:pPr>
              <w:spacing w:line="300" w:lineRule="auto"/>
              <w:jc w:val="both"/>
              <w:rPr>
                <w:rFonts w:asciiTheme="minorEastAsia" w:eastAsiaTheme="minorEastAsia" w:hAnsiTheme="minorEastAsia"/>
                <w:sz w:val="24"/>
                <w:szCs w:val="24"/>
              </w:rPr>
            </w:pPr>
          </w:p>
        </w:tc>
        <w:tc>
          <w:tcPr>
            <w:tcW w:w="2268" w:type="dxa"/>
          </w:tcPr>
          <w:p w:rsidR="004C17A0" w:rsidRPr="0045096B" w:rsidRDefault="004C17A0"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否（不包含检测方法的各类标准）</w:t>
            </w:r>
          </w:p>
        </w:tc>
        <w:tc>
          <w:tcPr>
            <w:tcW w:w="2268" w:type="dxa"/>
          </w:tcPr>
          <w:p w:rsidR="004C17A0" w:rsidRPr="0045096B" w:rsidRDefault="004C17A0"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不应纳入认可范围</w:t>
            </w:r>
          </w:p>
        </w:tc>
        <w:tc>
          <w:tcPr>
            <w:tcW w:w="1575" w:type="dxa"/>
          </w:tcPr>
          <w:p w:rsidR="004C17A0" w:rsidRPr="0045096B" w:rsidRDefault="004C17A0" w:rsidP="00BF34A8">
            <w:pPr>
              <w:spacing w:line="300" w:lineRule="auto"/>
              <w:jc w:val="both"/>
              <w:rPr>
                <w:rFonts w:asciiTheme="minorEastAsia" w:eastAsiaTheme="minorEastAsia" w:hAnsiTheme="minorEastAsia"/>
                <w:sz w:val="24"/>
                <w:szCs w:val="24"/>
              </w:rPr>
            </w:pPr>
          </w:p>
        </w:tc>
        <w:tc>
          <w:tcPr>
            <w:tcW w:w="1575" w:type="dxa"/>
          </w:tcPr>
          <w:p w:rsidR="004C17A0" w:rsidRPr="0045096B" w:rsidRDefault="004C17A0" w:rsidP="00BF34A8">
            <w:pPr>
              <w:spacing w:line="300" w:lineRule="auto"/>
              <w:jc w:val="both"/>
              <w:rPr>
                <w:rFonts w:asciiTheme="minorEastAsia" w:eastAsiaTheme="minorEastAsia" w:hAnsiTheme="minorEastAsia"/>
                <w:sz w:val="24"/>
                <w:szCs w:val="24"/>
              </w:rPr>
            </w:pPr>
          </w:p>
        </w:tc>
      </w:tr>
      <w:tr w:rsidR="004C17A0" w:rsidRPr="0045096B" w:rsidTr="00E20862">
        <w:tc>
          <w:tcPr>
            <w:tcW w:w="2410" w:type="dxa"/>
          </w:tcPr>
          <w:p w:rsidR="004C17A0" w:rsidRPr="0045096B" w:rsidRDefault="004C17A0"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LY/T 1330-2011</w:t>
            </w:r>
          </w:p>
        </w:tc>
        <w:tc>
          <w:tcPr>
            <w:tcW w:w="3969" w:type="dxa"/>
          </w:tcPr>
          <w:p w:rsidR="004C17A0" w:rsidRPr="0045096B" w:rsidRDefault="004C17A0"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抗静电木质活动地板</w:t>
            </w:r>
          </w:p>
          <w:p w:rsidR="004C17A0" w:rsidRPr="0045096B" w:rsidRDefault="004C17A0"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Anti-static wood based moveable floor</w:t>
            </w:r>
          </w:p>
        </w:tc>
        <w:tc>
          <w:tcPr>
            <w:tcW w:w="2268" w:type="dxa"/>
          </w:tcPr>
          <w:p w:rsidR="004C17A0" w:rsidRPr="0045096B" w:rsidRDefault="004C17A0"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4C17A0" w:rsidRPr="0045096B" w:rsidRDefault="004C17A0"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C17A0" w:rsidRPr="0045096B" w:rsidRDefault="004C17A0"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木竹质门窗地板及楼梯</w:t>
            </w:r>
          </w:p>
        </w:tc>
        <w:tc>
          <w:tcPr>
            <w:tcW w:w="1575" w:type="dxa"/>
          </w:tcPr>
          <w:p w:rsidR="004C17A0" w:rsidRPr="0045096B" w:rsidRDefault="004C17A0" w:rsidP="00BF34A8">
            <w:pPr>
              <w:spacing w:line="300" w:lineRule="auto"/>
              <w:jc w:val="both"/>
              <w:rPr>
                <w:rFonts w:asciiTheme="minorEastAsia" w:eastAsiaTheme="minorEastAsia" w:hAnsiTheme="minorEastAsia"/>
                <w:sz w:val="24"/>
                <w:szCs w:val="24"/>
              </w:rPr>
            </w:pPr>
          </w:p>
        </w:tc>
      </w:tr>
      <w:tr w:rsidR="009E1A6F" w:rsidRPr="0045096B" w:rsidTr="00E20862">
        <w:tc>
          <w:tcPr>
            <w:tcW w:w="2410" w:type="dxa"/>
          </w:tcPr>
          <w:p w:rsidR="009E1A6F" w:rsidRPr="0045096B" w:rsidRDefault="009E1A6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LY/T 1352-2012</w:t>
            </w:r>
          </w:p>
        </w:tc>
        <w:tc>
          <w:tcPr>
            <w:tcW w:w="3969" w:type="dxa"/>
          </w:tcPr>
          <w:p w:rsidR="009E1A6F" w:rsidRPr="0045096B" w:rsidRDefault="009E1A6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毛边锯材</w:t>
            </w:r>
          </w:p>
          <w:p w:rsidR="009E1A6F" w:rsidRPr="0045096B" w:rsidRDefault="009E1A6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Unedged sawn timber</w:t>
            </w:r>
          </w:p>
        </w:tc>
        <w:tc>
          <w:tcPr>
            <w:tcW w:w="2268" w:type="dxa"/>
          </w:tcPr>
          <w:p w:rsidR="009E1A6F" w:rsidRPr="0045096B" w:rsidRDefault="009E1A6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9E1A6F" w:rsidRPr="0045096B" w:rsidRDefault="009E1A6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9E1A6F" w:rsidRPr="0045096B" w:rsidRDefault="009E1A6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木材及竹材</w:t>
            </w:r>
          </w:p>
        </w:tc>
        <w:tc>
          <w:tcPr>
            <w:tcW w:w="1575" w:type="dxa"/>
          </w:tcPr>
          <w:p w:rsidR="009E1A6F" w:rsidRPr="0045096B" w:rsidRDefault="009E1A6F" w:rsidP="00BF34A8">
            <w:pPr>
              <w:spacing w:line="300" w:lineRule="auto"/>
              <w:jc w:val="both"/>
              <w:rPr>
                <w:rFonts w:asciiTheme="minorEastAsia" w:eastAsiaTheme="minorEastAsia" w:hAnsiTheme="minorEastAsia"/>
                <w:sz w:val="24"/>
                <w:szCs w:val="24"/>
              </w:rPr>
            </w:pPr>
          </w:p>
        </w:tc>
      </w:tr>
      <w:tr w:rsidR="009E1A6F" w:rsidRPr="0045096B" w:rsidTr="00E20862">
        <w:tc>
          <w:tcPr>
            <w:tcW w:w="2410" w:type="dxa"/>
          </w:tcPr>
          <w:p w:rsidR="009E1A6F" w:rsidRPr="0045096B" w:rsidRDefault="009E1A6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LY/T 1353-1999</w:t>
            </w:r>
          </w:p>
        </w:tc>
        <w:tc>
          <w:tcPr>
            <w:tcW w:w="3969" w:type="dxa"/>
          </w:tcPr>
          <w:p w:rsidR="009E1A6F" w:rsidRPr="0045096B" w:rsidRDefault="009E1A6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立木材积表</w:t>
            </w:r>
          </w:p>
        </w:tc>
        <w:tc>
          <w:tcPr>
            <w:tcW w:w="2268" w:type="dxa"/>
          </w:tcPr>
          <w:p w:rsidR="009E1A6F" w:rsidRPr="0045096B" w:rsidRDefault="009E1A6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否（不包含检测方法的各类标准）</w:t>
            </w:r>
          </w:p>
        </w:tc>
        <w:tc>
          <w:tcPr>
            <w:tcW w:w="2268" w:type="dxa"/>
          </w:tcPr>
          <w:p w:rsidR="009E1A6F" w:rsidRPr="0045096B" w:rsidRDefault="009E1A6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不应纳入认可范围</w:t>
            </w:r>
          </w:p>
        </w:tc>
        <w:tc>
          <w:tcPr>
            <w:tcW w:w="1575" w:type="dxa"/>
          </w:tcPr>
          <w:p w:rsidR="009E1A6F" w:rsidRPr="0045096B" w:rsidRDefault="009E1A6F" w:rsidP="00BF34A8">
            <w:pPr>
              <w:spacing w:line="300" w:lineRule="auto"/>
              <w:jc w:val="both"/>
              <w:rPr>
                <w:rFonts w:asciiTheme="minorEastAsia" w:eastAsiaTheme="minorEastAsia" w:hAnsiTheme="minorEastAsia"/>
                <w:sz w:val="24"/>
                <w:szCs w:val="24"/>
              </w:rPr>
            </w:pPr>
          </w:p>
        </w:tc>
        <w:tc>
          <w:tcPr>
            <w:tcW w:w="1575" w:type="dxa"/>
          </w:tcPr>
          <w:p w:rsidR="009E1A6F" w:rsidRPr="0045096B" w:rsidRDefault="009E1A6F" w:rsidP="00BF34A8">
            <w:pPr>
              <w:spacing w:line="300" w:lineRule="auto"/>
              <w:jc w:val="both"/>
              <w:rPr>
                <w:rFonts w:asciiTheme="minorEastAsia" w:eastAsiaTheme="minorEastAsia" w:hAnsiTheme="minorEastAsia"/>
                <w:sz w:val="24"/>
                <w:szCs w:val="24"/>
              </w:rPr>
            </w:pPr>
          </w:p>
        </w:tc>
      </w:tr>
      <w:tr w:rsidR="009E1A6F" w:rsidRPr="0045096B" w:rsidTr="00E20862">
        <w:tc>
          <w:tcPr>
            <w:tcW w:w="2410" w:type="dxa"/>
          </w:tcPr>
          <w:p w:rsidR="009E1A6F" w:rsidRPr="0045096B" w:rsidRDefault="009E1A6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LY/T 1364-2006</w:t>
            </w:r>
          </w:p>
        </w:tc>
        <w:tc>
          <w:tcPr>
            <w:tcW w:w="3969" w:type="dxa"/>
          </w:tcPr>
          <w:p w:rsidR="009E1A6F" w:rsidRPr="0045096B" w:rsidRDefault="009E1A6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铁路客车用胶合板</w:t>
            </w:r>
          </w:p>
          <w:p w:rsidR="009E1A6F" w:rsidRPr="0045096B" w:rsidRDefault="009E1A6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Plywood for railway passenger coach</w:t>
            </w:r>
          </w:p>
        </w:tc>
        <w:tc>
          <w:tcPr>
            <w:tcW w:w="2268" w:type="dxa"/>
          </w:tcPr>
          <w:p w:rsidR="009E1A6F" w:rsidRPr="0045096B" w:rsidRDefault="009E1A6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9E1A6F" w:rsidRPr="0045096B" w:rsidRDefault="009E1A6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9E1A6F" w:rsidRPr="0045096B" w:rsidRDefault="009E1A6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人造板及饰面人造板</w:t>
            </w:r>
          </w:p>
        </w:tc>
        <w:tc>
          <w:tcPr>
            <w:tcW w:w="1575" w:type="dxa"/>
          </w:tcPr>
          <w:p w:rsidR="009E1A6F" w:rsidRPr="0045096B" w:rsidRDefault="009E1A6F" w:rsidP="00BF34A8">
            <w:pPr>
              <w:spacing w:line="300" w:lineRule="auto"/>
              <w:jc w:val="both"/>
              <w:rPr>
                <w:rFonts w:asciiTheme="minorEastAsia" w:eastAsiaTheme="minorEastAsia" w:hAnsiTheme="minorEastAsia"/>
                <w:sz w:val="24"/>
                <w:szCs w:val="24"/>
              </w:rPr>
            </w:pPr>
          </w:p>
        </w:tc>
      </w:tr>
      <w:tr w:rsidR="009E1A6F" w:rsidRPr="0045096B" w:rsidTr="00E20862">
        <w:tc>
          <w:tcPr>
            <w:tcW w:w="2410" w:type="dxa"/>
          </w:tcPr>
          <w:p w:rsidR="009E1A6F" w:rsidRPr="0045096B" w:rsidRDefault="009E1A6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LY/T 1416-2013</w:t>
            </w:r>
          </w:p>
        </w:tc>
        <w:tc>
          <w:tcPr>
            <w:tcW w:w="3969" w:type="dxa"/>
          </w:tcPr>
          <w:p w:rsidR="009E1A6F" w:rsidRPr="0045096B" w:rsidRDefault="009E1A6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纺织用木质层压板</w:t>
            </w:r>
          </w:p>
          <w:p w:rsidR="009E1A6F" w:rsidRPr="0045096B" w:rsidRDefault="009E1A6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Wood laminated board for textile industry</w:t>
            </w:r>
          </w:p>
        </w:tc>
        <w:tc>
          <w:tcPr>
            <w:tcW w:w="2268" w:type="dxa"/>
          </w:tcPr>
          <w:p w:rsidR="009E1A6F" w:rsidRPr="0045096B" w:rsidRDefault="009E1A6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9E1A6F" w:rsidRPr="0045096B" w:rsidRDefault="009E1A6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9E1A6F" w:rsidRPr="0045096B" w:rsidRDefault="009E1A6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人造板及饰面人造板</w:t>
            </w:r>
          </w:p>
        </w:tc>
        <w:tc>
          <w:tcPr>
            <w:tcW w:w="1575" w:type="dxa"/>
          </w:tcPr>
          <w:p w:rsidR="009E1A6F" w:rsidRPr="0045096B" w:rsidRDefault="009E1A6F" w:rsidP="00BF34A8">
            <w:pPr>
              <w:spacing w:line="300" w:lineRule="auto"/>
              <w:jc w:val="both"/>
              <w:rPr>
                <w:rFonts w:asciiTheme="minorEastAsia" w:eastAsiaTheme="minorEastAsia" w:hAnsiTheme="minorEastAsia"/>
                <w:sz w:val="24"/>
                <w:szCs w:val="24"/>
              </w:rPr>
            </w:pPr>
          </w:p>
        </w:tc>
      </w:tr>
      <w:tr w:rsidR="00233098" w:rsidRPr="0045096B" w:rsidTr="00E20862">
        <w:tc>
          <w:tcPr>
            <w:tcW w:w="2410" w:type="dxa"/>
          </w:tcPr>
          <w:p w:rsidR="00233098" w:rsidRPr="0045096B" w:rsidRDefault="0023309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LY/T 1417-2011</w:t>
            </w:r>
          </w:p>
        </w:tc>
        <w:tc>
          <w:tcPr>
            <w:tcW w:w="3969" w:type="dxa"/>
          </w:tcPr>
          <w:p w:rsidR="00233098" w:rsidRPr="0045096B" w:rsidRDefault="0023309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航空用桦木胶合板</w:t>
            </w:r>
          </w:p>
          <w:p w:rsidR="00233098" w:rsidRPr="0045096B" w:rsidRDefault="0023309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Birch plywood for aircraft</w:t>
            </w:r>
          </w:p>
        </w:tc>
        <w:tc>
          <w:tcPr>
            <w:tcW w:w="2268" w:type="dxa"/>
          </w:tcPr>
          <w:p w:rsidR="00233098" w:rsidRPr="0045096B" w:rsidRDefault="0023309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233098" w:rsidRPr="0045096B" w:rsidRDefault="0023309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233098" w:rsidRPr="0045096B" w:rsidRDefault="0023309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人造板及饰面人造板</w:t>
            </w:r>
          </w:p>
        </w:tc>
        <w:tc>
          <w:tcPr>
            <w:tcW w:w="1575" w:type="dxa"/>
          </w:tcPr>
          <w:p w:rsidR="00233098" w:rsidRPr="0045096B" w:rsidRDefault="00233098" w:rsidP="00BF34A8">
            <w:pPr>
              <w:spacing w:line="300" w:lineRule="auto"/>
              <w:jc w:val="both"/>
              <w:rPr>
                <w:rFonts w:asciiTheme="minorEastAsia" w:eastAsiaTheme="minorEastAsia" w:hAnsiTheme="minorEastAsia"/>
                <w:sz w:val="24"/>
                <w:szCs w:val="24"/>
              </w:rPr>
            </w:pPr>
          </w:p>
        </w:tc>
      </w:tr>
      <w:tr w:rsidR="00233098" w:rsidRPr="0045096B" w:rsidTr="00E20862">
        <w:tc>
          <w:tcPr>
            <w:tcW w:w="2410" w:type="dxa"/>
          </w:tcPr>
          <w:p w:rsidR="00233098" w:rsidRPr="0045096B" w:rsidRDefault="0023309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LY/T 1511-2002</w:t>
            </w:r>
          </w:p>
        </w:tc>
        <w:tc>
          <w:tcPr>
            <w:tcW w:w="3969" w:type="dxa"/>
          </w:tcPr>
          <w:p w:rsidR="00233098" w:rsidRPr="0045096B" w:rsidRDefault="0023309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原木产品　标志　号印</w:t>
            </w:r>
          </w:p>
          <w:p w:rsidR="00233098" w:rsidRPr="0045096B" w:rsidRDefault="0023309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Mark imprint for log products</w:t>
            </w:r>
          </w:p>
        </w:tc>
        <w:tc>
          <w:tcPr>
            <w:tcW w:w="2268" w:type="dxa"/>
          </w:tcPr>
          <w:p w:rsidR="00233098" w:rsidRPr="0045096B" w:rsidRDefault="0023309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否（不包含检测方法的各类标准）</w:t>
            </w:r>
          </w:p>
        </w:tc>
        <w:tc>
          <w:tcPr>
            <w:tcW w:w="2268" w:type="dxa"/>
          </w:tcPr>
          <w:p w:rsidR="00233098" w:rsidRPr="0045096B" w:rsidRDefault="0023309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不应纳入认可范围</w:t>
            </w:r>
          </w:p>
        </w:tc>
        <w:tc>
          <w:tcPr>
            <w:tcW w:w="1575" w:type="dxa"/>
          </w:tcPr>
          <w:p w:rsidR="00233098" w:rsidRPr="0045096B" w:rsidRDefault="00233098" w:rsidP="00BF34A8">
            <w:pPr>
              <w:spacing w:line="300" w:lineRule="auto"/>
              <w:jc w:val="both"/>
              <w:rPr>
                <w:rFonts w:asciiTheme="minorEastAsia" w:eastAsiaTheme="minorEastAsia" w:hAnsiTheme="minorEastAsia"/>
                <w:sz w:val="24"/>
                <w:szCs w:val="24"/>
              </w:rPr>
            </w:pPr>
          </w:p>
        </w:tc>
        <w:tc>
          <w:tcPr>
            <w:tcW w:w="1575" w:type="dxa"/>
          </w:tcPr>
          <w:p w:rsidR="00233098" w:rsidRPr="0045096B" w:rsidRDefault="00233098" w:rsidP="00BF34A8">
            <w:pPr>
              <w:spacing w:line="300" w:lineRule="auto"/>
              <w:jc w:val="both"/>
              <w:rPr>
                <w:rFonts w:asciiTheme="minorEastAsia" w:eastAsiaTheme="minorEastAsia" w:hAnsiTheme="minorEastAsia"/>
                <w:sz w:val="24"/>
                <w:szCs w:val="24"/>
              </w:rPr>
            </w:pPr>
          </w:p>
        </w:tc>
      </w:tr>
      <w:tr w:rsidR="00233098" w:rsidRPr="0045096B" w:rsidTr="00E20862">
        <w:tc>
          <w:tcPr>
            <w:tcW w:w="2410" w:type="dxa"/>
          </w:tcPr>
          <w:p w:rsidR="00233098" w:rsidRPr="0045096B" w:rsidRDefault="0023309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LY/T 1512-2003</w:t>
            </w:r>
          </w:p>
        </w:tc>
        <w:tc>
          <w:tcPr>
            <w:tcW w:w="3969" w:type="dxa"/>
          </w:tcPr>
          <w:p w:rsidR="00233098" w:rsidRPr="0045096B" w:rsidRDefault="0023309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木质卫生筷子</w:t>
            </w:r>
          </w:p>
          <w:p w:rsidR="00233098" w:rsidRPr="0045096B" w:rsidRDefault="0023309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Wooden sanitary disposable chopsticks</w:t>
            </w:r>
          </w:p>
        </w:tc>
        <w:tc>
          <w:tcPr>
            <w:tcW w:w="2268" w:type="dxa"/>
          </w:tcPr>
          <w:p w:rsidR="00233098" w:rsidRPr="0045096B" w:rsidRDefault="0023309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233098" w:rsidRPr="0045096B" w:rsidRDefault="0023309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233098" w:rsidRPr="0045096B" w:rsidRDefault="0023309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其他木竹制品</w:t>
            </w:r>
          </w:p>
        </w:tc>
        <w:tc>
          <w:tcPr>
            <w:tcW w:w="1575" w:type="dxa"/>
          </w:tcPr>
          <w:p w:rsidR="00233098" w:rsidRPr="0045096B" w:rsidRDefault="00233098" w:rsidP="00BF34A8">
            <w:pPr>
              <w:spacing w:line="300" w:lineRule="auto"/>
              <w:jc w:val="both"/>
              <w:rPr>
                <w:rFonts w:asciiTheme="minorEastAsia" w:eastAsiaTheme="minorEastAsia" w:hAnsiTheme="minorEastAsia"/>
                <w:sz w:val="24"/>
                <w:szCs w:val="24"/>
              </w:rPr>
            </w:pPr>
          </w:p>
        </w:tc>
      </w:tr>
      <w:tr w:rsidR="00233098" w:rsidRPr="0045096B" w:rsidTr="00E20862">
        <w:tc>
          <w:tcPr>
            <w:tcW w:w="2410" w:type="dxa"/>
          </w:tcPr>
          <w:p w:rsidR="00233098" w:rsidRPr="0045096B" w:rsidRDefault="0023309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LY/T 1573-2000</w:t>
            </w:r>
          </w:p>
        </w:tc>
        <w:tc>
          <w:tcPr>
            <w:tcW w:w="3969" w:type="dxa"/>
          </w:tcPr>
          <w:p w:rsidR="00233098" w:rsidRPr="0045096B" w:rsidRDefault="0023309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竹地板</w:t>
            </w:r>
          </w:p>
          <w:p w:rsidR="00233098" w:rsidRPr="0045096B" w:rsidRDefault="0023309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Bamboo floor</w:t>
            </w:r>
          </w:p>
        </w:tc>
        <w:tc>
          <w:tcPr>
            <w:tcW w:w="2268" w:type="dxa"/>
          </w:tcPr>
          <w:p w:rsidR="00233098" w:rsidRPr="0045096B" w:rsidRDefault="0023309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233098" w:rsidRPr="0045096B" w:rsidRDefault="0023309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233098" w:rsidRPr="0045096B" w:rsidRDefault="0023309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木竹质门窗地板及楼梯</w:t>
            </w:r>
          </w:p>
        </w:tc>
        <w:tc>
          <w:tcPr>
            <w:tcW w:w="1575" w:type="dxa"/>
          </w:tcPr>
          <w:p w:rsidR="00233098" w:rsidRPr="0045096B" w:rsidRDefault="00233098" w:rsidP="00BF34A8">
            <w:pPr>
              <w:spacing w:line="300" w:lineRule="auto"/>
              <w:jc w:val="both"/>
              <w:rPr>
                <w:rFonts w:asciiTheme="minorEastAsia" w:eastAsiaTheme="minorEastAsia" w:hAnsiTheme="minorEastAsia"/>
                <w:sz w:val="24"/>
                <w:szCs w:val="24"/>
              </w:rPr>
            </w:pPr>
          </w:p>
        </w:tc>
      </w:tr>
      <w:tr w:rsidR="00233098" w:rsidRPr="0045096B" w:rsidTr="00E20862">
        <w:tc>
          <w:tcPr>
            <w:tcW w:w="2410" w:type="dxa"/>
          </w:tcPr>
          <w:p w:rsidR="00233098" w:rsidRPr="0045096B" w:rsidRDefault="0023309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LY/T 1574-2000</w:t>
            </w:r>
          </w:p>
        </w:tc>
        <w:tc>
          <w:tcPr>
            <w:tcW w:w="3969" w:type="dxa"/>
          </w:tcPr>
          <w:p w:rsidR="00233098" w:rsidRPr="0045096B" w:rsidRDefault="0023309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混凝土模板用竹材胶合板</w:t>
            </w:r>
          </w:p>
          <w:p w:rsidR="00233098" w:rsidRPr="0045096B" w:rsidRDefault="0023309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Plybamboo for concrete-form</w:t>
            </w:r>
          </w:p>
        </w:tc>
        <w:tc>
          <w:tcPr>
            <w:tcW w:w="2268" w:type="dxa"/>
          </w:tcPr>
          <w:p w:rsidR="00233098" w:rsidRPr="0045096B" w:rsidRDefault="0023309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233098" w:rsidRPr="0045096B" w:rsidRDefault="0023309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233098" w:rsidRPr="0045096B" w:rsidRDefault="0023309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人造板及饰面人造板</w:t>
            </w:r>
          </w:p>
        </w:tc>
        <w:tc>
          <w:tcPr>
            <w:tcW w:w="1575" w:type="dxa"/>
          </w:tcPr>
          <w:p w:rsidR="00233098" w:rsidRPr="0045096B" w:rsidRDefault="00233098" w:rsidP="00BF34A8">
            <w:pPr>
              <w:spacing w:line="300" w:lineRule="auto"/>
              <w:jc w:val="both"/>
              <w:rPr>
                <w:rFonts w:asciiTheme="minorEastAsia" w:eastAsiaTheme="minorEastAsia" w:hAnsiTheme="minorEastAsia"/>
                <w:sz w:val="24"/>
                <w:szCs w:val="24"/>
              </w:rPr>
            </w:pPr>
          </w:p>
        </w:tc>
      </w:tr>
      <w:tr w:rsidR="00233098" w:rsidRPr="0045096B" w:rsidTr="00E20862">
        <w:tc>
          <w:tcPr>
            <w:tcW w:w="2410" w:type="dxa"/>
          </w:tcPr>
          <w:p w:rsidR="00233098" w:rsidRPr="0045096B" w:rsidRDefault="0023309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LY/T 1575-2000</w:t>
            </w:r>
          </w:p>
        </w:tc>
        <w:tc>
          <w:tcPr>
            <w:tcW w:w="3969" w:type="dxa"/>
          </w:tcPr>
          <w:p w:rsidR="00233098" w:rsidRPr="0045096B" w:rsidRDefault="0023309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汽车车厢底板用竹篾胶合板</w:t>
            </w:r>
          </w:p>
          <w:p w:rsidR="00233098" w:rsidRPr="0045096B" w:rsidRDefault="0023309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Strip plybamboo for bottom boards of trucks and buses</w:t>
            </w:r>
          </w:p>
        </w:tc>
        <w:tc>
          <w:tcPr>
            <w:tcW w:w="2268" w:type="dxa"/>
          </w:tcPr>
          <w:p w:rsidR="00233098" w:rsidRPr="0045096B" w:rsidRDefault="0023309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233098" w:rsidRPr="0045096B" w:rsidRDefault="0023309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233098" w:rsidRPr="0045096B" w:rsidRDefault="0023309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人造板及饰面人造板</w:t>
            </w:r>
          </w:p>
        </w:tc>
        <w:tc>
          <w:tcPr>
            <w:tcW w:w="1575" w:type="dxa"/>
          </w:tcPr>
          <w:p w:rsidR="00233098" w:rsidRPr="0045096B" w:rsidRDefault="00233098" w:rsidP="00BF34A8">
            <w:pPr>
              <w:spacing w:line="300" w:lineRule="auto"/>
              <w:jc w:val="both"/>
              <w:rPr>
                <w:rFonts w:asciiTheme="minorEastAsia" w:eastAsiaTheme="minorEastAsia" w:hAnsiTheme="minorEastAsia"/>
                <w:sz w:val="24"/>
                <w:szCs w:val="24"/>
              </w:rPr>
            </w:pPr>
          </w:p>
        </w:tc>
      </w:tr>
      <w:tr w:rsidR="00A7439C" w:rsidRPr="0045096B" w:rsidTr="00E20862">
        <w:tc>
          <w:tcPr>
            <w:tcW w:w="2410" w:type="dxa"/>
          </w:tcPr>
          <w:p w:rsidR="00A7439C" w:rsidRPr="0045096B" w:rsidRDefault="00A7439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LY/T 1580-2010</w:t>
            </w:r>
          </w:p>
        </w:tc>
        <w:tc>
          <w:tcPr>
            <w:tcW w:w="3969" w:type="dxa"/>
          </w:tcPr>
          <w:p w:rsidR="00A7439C" w:rsidRPr="0045096B" w:rsidRDefault="00A7439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定向刨花板</w:t>
            </w:r>
          </w:p>
          <w:p w:rsidR="00A7439C" w:rsidRPr="0045096B" w:rsidRDefault="00A7439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Oriented strand board</w:t>
            </w:r>
          </w:p>
        </w:tc>
        <w:tc>
          <w:tcPr>
            <w:tcW w:w="2268" w:type="dxa"/>
          </w:tcPr>
          <w:p w:rsidR="00A7439C" w:rsidRPr="0045096B" w:rsidRDefault="00A7439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A7439C" w:rsidRPr="0045096B" w:rsidRDefault="00A7439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A7439C" w:rsidRPr="0045096B" w:rsidRDefault="00A7439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人造板及饰面人造板</w:t>
            </w:r>
          </w:p>
        </w:tc>
        <w:tc>
          <w:tcPr>
            <w:tcW w:w="1575" w:type="dxa"/>
          </w:tcPr>
          <w:p w:rsidR="00A7439C" w:rsidRPr="0045096B" w:rsidRDefault="00A7439C" w:rsidP="00BF34A8">
            <w:pPr>
              <w:spacing w:line="300" w:lineRule="auto"/>
              <w:jc w:val="both"/>
              <w:rPr>
                <w:rFonts w:asciiTheme="minorEastAsia" w:eastAsiaTheme="minorEastAsia" w:hAnsiTheme="minorEastAsia"/>
                <w:sz w:val="24"/>
                <w:szCs w:val="24"/>
              </w:rPr>
            </w:pPr>
          </w:p>
        </w:tc>
      </w:tr>
      <w:tr w:rsidR="00521738" w:rsidRPr="0045096B" w:rsidTr="00E20862">
        <w:tc>
          <w:tcPr>
            <w:tcW w:w="2410" w:type="dxa"/>
          </w:tcPr>
          <w:p w:rsidR="00521738" w:rsidRPr="0045096B" w:rsidRDefault="0052173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LY/T 1598-2011</w:t>
            </w:r>
          </w:p>
        </w:tc>
        <w:tc>
          <w:tcPr>
            <w:tcW w:w="3969" w:type="dxa"/>
          </w:tcPr>
          <w:p w:rsidR="00521738" w:rsidRPr="0045096B" w:rsidRDefault="0052173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石膏刨花板</w:t>
            </w:r>
          </w:p>
          <w:p w:rsidR="00521738" w:rsidRPr="0045096B" w:rsidRDefault="0052173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Gypsum particleboard</w:t>
            </w:r>
          </w:p>
        </w:tc>
        <w:tc>
          <w:tcPr>
            <w:tcW w:w="2268" w:type="dxa"/>
          </w:tcPr>
          <w:p w:rsidR="00521738" w:rsidRPr="0045096B" w:rsidRDefault="0052173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521738" w:rsidRPr="0045096B" w:rsidRDefault="0052173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521738" w:rsidRPr="0045096B" w:rsidRDefault="0052173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人造板及饰面人造板</w:t>
            </w:r>
          </w:p>
        </w:tc>
        <w:tc>
          <w:tcPr>
            <w:tcW w:w="1575" w:type="dxa"/>
          </w:tcPr>
          <w:p w:rsidR="00521738" w:rsidRPr="0045096B" w:rsidRDefault="00521738" w:rsidP="00BF34A8">
            <w:pPr>
              <w:spacing w:line="300" w:lineRule="auto"/>
              <w:jc w:val="both"/>
              <w:rPr>
                <w:rFonts w:asciiTheme="minorEastAsia" w:eastAsiaTheme="minorEastAsia" w:hAnsiTheme="minorEastAsia"/>
                <w:sz w:val="24"/>
                <w:szCs w:val="24"/>
              </w:rPr>
            </w:pPr>
          </w:p>
        </w:tc>
      </w:tr>
      <w:tr w:rsidR="00521738" w:rsidRPr="0045096B" w:rsidTr="00E20862">
        <w:tc>
          <w:tcPr>
            <w:tcW w:w="2410" w:type="dxa"/>
          </w:tcPr>
          <w:p w:rsidR="00521738" w:rsidRPr="0045096B" w:rsidRDefault="0052173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LY/T 1599-2011</w:t>
            </w:r>
          </w:p>
        </w:tc>
        <w:tc>
          <w:tcPr>
            <w:tcW w:w="3969" w:type="dxa"/>
          </w:tcPr>
          <w:p w:rsidR="00521738" w:rsidRPr="0045096B" w:rsidRDefault="0052173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旋切单板</w:t>
            </w:r>
          </w:p>
          <w:p w:rsidR="00521738" w:rsidRPr="0045096B" w:rsidRDefault="0052173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Rotary veneer</w:t>
            </w:r>
          </w:p>
        </w:tc>
        <w:tc>
          <w:tcPr>
            <w:tcW w:w="2268" w:type="dxa"/>
          </w:tcPr>
          <w:p w:rsidR="00521738" w:rsidRPr="0045096B" w:rsidRDefault="0052173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521738" w:rsidRPr="0045096B" w:rsidRDefault="0052173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521738" w:rsidRPr="0045096B" w:rsidRDefault="0052173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人造板及饰面人造板</w:t>
            </w:r>
          </w:p>
        </w:tc>
        <w:tc>
          <w:tcPr>
            <w:tcW w:w="1575" w:type="dxa"/>
          </w:tcPr>
          <w:p w:rsidR="00521738" w:rsidRPr="0045096B" w:rsidRDefault="00521738" w:rsidP="00BF34A8">
            <w:pPr>
              <w:spacing w:line="300" w:lineRule="auto"/>
              <w:jc w:val="both"/>
              <w:rPr>
                <w:rFonts w:asciiTheme="minorEastAsia" w:eastAsiaTheme="minorEastAsia" w:hAnsiTheme="minorEastAsia"/>
                <w:sz w:val="24"/>
                <w:szCs w:val="24"/>
              </w:rPr>
            </w:pPr>
          </w:p>
        </w:tc>
      </w:tr>
      <w:tr w:rsidR="00521738" w:rsidRPr="0045096B" w:rsidTr="00E20862">
        <w:tc>
          <w:tcPr>
            <w:tcW w:w="2410" w:type="dxa"/>
          </w:tcPr>
          <w:p w:rsidR="00521738" w:rsidRPr="0045096B" w:rsidRDefault="0052173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LY/T 1600-2002</w:t>
            </w:r>
          </w:p>
        </w:tc>
        <w:tc>
          <w:tcPr>
            <w:tcW w:w="3969" w:type="dxa"/>
          </w:tcPr>
          <w:p w:rsidR="00521738" w:rsidRPr="0045096B" w:rsidRDefault="0052173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混凝土模板用浸渍胶膜纸贴面胶合板</w:t>
            </w:r>
          </w:p>
          <w:p w:rsidR="00521738" w:rsidRPr="0045096B" w:rsidRDefault="0052173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Plywood overlaid with impregnated thermosetting resin paper for concrete form</w:t>
            </w:r>
          </w:p>
        </w:tc>
        <w:tc>
          <w:tcPr>
            <w:tcW w:w="2268" w:type="dxa"/>
          </w:tcPr>
          <w:p w:rsidR="00521738" w:rsidRPr="0045096B" w:rsidRDefault="0052173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521738" w:rsidRPr="0045096B" w:rsidRDefault="0052173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521738" w:rsidRPr="0045096B" w:rsidRDefault="0052173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人造板及饰面人造板</w:t>
            </w:r>
          </w:p>
        </w:tc>
        <w:tc>
          <w:tcPr>
            <w:tcW w:w="1575" w:type="dxa"/>
          </w:tcPr>
          <w:p w:rsidR="00521738" w:rsidRPr="0045096B" w:rsidRDefault="00521738" w:rsidP="00BF34A8">
            <w:pPr>
              <w:spacing w:line="300" w:lineRule="auto"/>
              <w:jc w:val="both"/>
              <w:rPr>
                <w:rFonts w:asciiTheme="minorEastAsia" w:eastAsiaTheme="minorEastAsia" w:hAnsiTheme="minorEastAsia"/>
                <w:sz w:val="24"/>
                <w:szCs w:val="24"/>
              </w:rPr>
            </w:pPr>
          </w:p>
        </w:tc>
      </w:tr>
      <w:tr w:rsidR="00521738" w:rsidRPr="0045096B" w:rsidTr="00E20862">
        <w:tc>
          <w:tcPr>
            <w:tcW w:w="2410" w:type="dxa"/>
          </w:tcPr>
          <w:p w:rsidR="00521738" w:rsidRPr="0045096B" w:rsidRDefault="0052173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LY/T 1601-2011</w:t>
            </w:r>
          </w:p>
        </w:tc>
        <w:tc>
          <w:tcPr>
            <w:tcW w:w="3969" w:type="dxa"/>
          </w:tcPr>
          <w:p w:rsidR="00521738" w:rsidRPr="0045096B" w:rsidRDefault="0052173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水基聚合物-异氰酸</w:t>
            </w:r>
            <w:proofErr w:type="gramStart"/>
            <w:r w:rsidRPr="0045096B">
              <w:rPr>
                <w:rFonts w:asciiTheme="minorEastAsia" w:eastAsiaTheme="minorEastAsia" w:hAnsiTheme="minorEastAsia" w:hint="eastAsia"/>
                <w:sz w:val="24"/>
                <w:szCs w:val="24"/>
              </w:rPr>
              <w:t>酯</w:t>
            </w:r>
            <w:proofErr w:type="gramEnd"/>
            <w:r w:rsidRPr="0045096B">
              <w:rPr>
                <w:rFonts w:asciiTheme="minorEastAsia" w:eastAsiaTheme="minorEastAsia" w:hAnsiTheme="minorEastAsia" w:hint="eastAsia"/>
                <w:sz w:val="24"/>
                <w:szCs w:val="24"/>
              </w:rPr>
              <w:t>木材胶粘剂</w:t>
            </w:r>
          </w:p>
          <w:p w:rsidR="00521738" w:rsidRPr="0045096B" w:rsidRDefault="0052173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Water based polymer-isocyanate adhesives for wood</w:t>
            </w:r>
          </w:p>
        </w:tc>
        <w:tc>
          <w:tcPr>
            <w:tcW w:w="2268" w:type="dxa"/>
          </w:tcPr>
          <w:p w:rsidR="00521738" w:rsidRPr="0045096B" w:rsidRDefault="0052173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是（包含方法的产品</w:t>
            </w:r>
            <w:r w:rsidRPr="0045096B">
              <w:rPr>
                <w:rFonts w:asciiTheme="minorEastAsia" w:eastAsiaTheme="minorEastAsia" w:hAnsiTheme="minorEastAsia" w:hint="eastAsia"/>
                <w:sz w:val="24"/>
                <w:szCs w:val="24"/>
              </w:rPr>
              <w:lastRenderedPageBreak/>
              <w:t>标准）</w:t>
            </w:r>
          </w:p>
        </w:tc>
        <w:tc>
          <w:tcPr>
            <w:tcW w:w="2268" w:type="dxa"/>
          </w:tcPr>
          <w:p w:rsidR="00521738" w:rsidRPr="0045096B" w:rsidRDefault="0052173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检测能力表</w:t>
            </w:r>
          </w:p>
        </w:tc>
        <w:tc>
          <w:tcPr>
            <w:tcW w:w="1575" w:type="dxa"/>
          </w:tcPr>
          <w:p w:rsidR="00521738" w:rsidRPr="0045096B" w:rsidRDefault="0052173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家具及人造</w:t>
            </w:r>
            <w:r w:rsidRPr="0045096B">
              <w:rPr>
                <w:rFonts w:asciiTheme="minorEastAsia" w:eastAsiaTheme="minorEastAsia" w:hAnsiTheme="minorEastAsia" w:hint="eastAsia"/>
                <w:sz w:val="24"/>
                <w:szCs w:val="24"/>
              </w:rPr>
              <w:lastRenderedPageBreak/>
              <w:t>板涂覆及粘合材料（含油漆、涂料、胶粘剂等）</w:t>
            </w:r>
          </w:p>
        </w:tc>
        <w:tc>
          <w:tcPr>
            <w:tcW w:w="1575" w:type="dxa"/>
          </w:tcPr>
          <w:p w:rsidR="00521738" w:rsidRPr="0045096B" w:rsidRDefault="00521738" w:rsidP="00BF34A8">
            <w:pPr>
              <w:spacing w:line="300" w:lineRule="auto"/>
              <w:jc w:val="both"/>
              <w:rPr>
                <w:rFonts w:asciiTheme="minorEastAsia" w:eastAsiaTheme="minorEastAsia" w:hAnsiTheme="minorEastAsia"/>
                <w:sz w:val="24"/>
                <w:szCs w:val="24"/>
              </w:rPr>
            </w:pPr>
          </w:p>
        </w:tc>
      </w:tr>
      <w:tr w:rsidR="00521738" w:rsidRPr="0045096B" w:rsidTr="00E20862">
        <w:tc>
          <w:tcPr>
            <w:tcW w:w="2410" w:type="dxa"/>
          </w:tcPr>
          <w:p w:rsidR="00521738" w:rsidRPr="0045096B" w:rsidRDefault="0052173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LY/T 1611-2011</w:t>
            </w:r>
          </w:p>
        </w:tc>
        <w:tc>
          <w:tcPr>
            <w:tcW w:w="3969" w:type="dxa"/>
          </w:tcPr>
          <w:p w:rsidR="00521738" w:rsidRPr="0045096B" w:rsidRDefault="0052173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地板基材用纤维板</w:t>
            </w:r>
          </w:p>
          <w:p w:rsidR="00521738" w:rsidRPr="0045096B" w:rsidRDefault="0052173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Fiberboard for flooring</w:t>
            </w:r>
          </w:p>
        </w:tc>
        <w:tc>
          <w:tcPr>
            <w:tcW w:w="2268" w:type="dxa"/>
          </w:tcPr>
          <w:p w:rsidR="00521738" w:rsidRPr="0045096B" w:rsidRDefault="0052173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521738" w:rsidRPr="0045096B" w:rsidRDefault="0052173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521738" w:rsidRPr="0045096B" w:rsidRDefault="0052173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人造板及饰面人造板</w:t>
            </w:r>
          </w:p>
        </w:tc>
        <w:tc>
          <w:tcPr>
            <w:tcW w:w="1575" w:type="dxa"/>
          </w:tcPr>
          <w:p w:rsidR="00521738" w:rsidRPr="0045096B" w:rsidRDefault="00521738" w:rsidP="00BF34A8">
            <w:pPr>
              <w:spacing w:line="300" w:lineRule="auto"/>
              <w:jc w:val="both"/>
              <w:rPr>
                <w:rFonts w:asciiTheme="minorEastAsia" w:eastAsiaTheme="minorEastAsia" w:hAnsiTheme="minorEastAsia"/>
                <w:sz w:val="24"/>
                <w:szCs w:val="24"/>
              </w:rPr>
            </w:pPr>
          </w:p>
        </w:tc>
      </w:tr>
      <w:tr w:rsidR="00E321B3" w:rsidRPr="0045096B" w:rsidTr="00E20862">
        <w:tc>
          <w:tcPr>
            <w:tcW w:w="2410" w:type="dxa"/>
          </w:tcPr>
          <w:p w:rsidR="00E321B3" w:rsidRPr="0045096B" w:rsidRDefault="00E321B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LY/T 1613-2017</w:t>
            </w:r>
          </w:p>
        </w:tc>
        <w:tc>
          <w:tcPr>
            <w:tcW w:w="3969" w:type="dxa"/>
          </w:tcPr>
          <w:p w:rsidR="00E321B3" w:rsidRPr="0045096B" w:rsidRDefault="00E321B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挤出成型木塑复合板材</w:t>
            </w:r>
          </w:p>
          <w:p w:rsidR="00E321B3" w:rsidRPr="0045096B" w:rsidRDefault="00E321B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Extruded wood-plastic composites</w:t>
            </w:r>
          </w:p>
        </w:tc>
        <w:tc>
          <w:tcPr>
            <w:tcW w:w="2268" w:type="dxa"/>
          </w:tcPr>
          <w:p w:rsidR="00E321B3" w:rsidRPr="0045096B" w:rsidRDefault="00E321B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E321B3" w:rsidRPr="0045096B" w:rsidRDefault="00E321B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E321B3" w:rsidRPr="0045096B" w:rsidRDefault="00E321B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人造板及饰面人造板</w:t>
            </w:r>
          </w:p>
        </w:tc>
        <w:tc>
          <w:tcPr>
            <w:tcW w:w="1575" w:type="dxa"/>
          </w:tcPr>
          <w:p w:rsidR="00E321B3" w:rsidRPr="0045096B" w:rsidRDefault="00E321B3" w:rsidP="00BF34A8">
            <w:pPr>
              <w:spacing w:line="300" w:lineRule="auto"/>
              <w:jc w:val="both"/>
              <w:rPr>
                <w:rFonts w:asciiTheme="minorEastAsia" w:eastAsiaTheme="minorEastAsia" w:hAnsiTheme="minorEastAsia"/>
                <w:sz w:val="24"/>
                <w:szCs w:val="24"/>
              </w:rPr>
            </w:pPr>
          </w:p>
        </w:tc>
      </w:tr>
      <w:tr w:rsidR="008504FB" w:rsidRPr="0045096B" w:rsidTr="00E20862">
        <w:tc>
          <w:tcPr>
            <w:tcW w:w="2410" w:type="dxa"/>
          </w:tcPr>
          <w:p w:rsidR="008504FB" w:rsidRPr="0045096B" w:rsidRDefault="008504F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LY/T 1614-2011</w:t>
            </w:r>
          </w:p>
        </w:tc>
        <w:tc>
          <w:tcPr>
            <w:tcW w:w="3969" w:type="dxa"/>
          </w:tcPr>
          <w:p w:rsidR="008504FB" w:rsidRPr="0045096B" w:rsidRDefault="008504F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实木集成地板</w:t>
            </w:r>
          </w:p>
          <w:p w:rsidR="008504FB" w:rsidRPr="0045096B" w:rsidRDefault="008504F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Glued timber flooring</w:t>
            </w:r>
          </w:p>
        </w:tc>
        <w:tc>
          <w:tcPr>
            <w:tcW w:w="2268" w:type="dxa"/>
          </w:tcPr>
          <w:p w:rsidR="008504FB" w:rsidRPr="0045096B" w:rsidRDefault="008504F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8504FB" w:rsidRPr="0045096B" w:rsidRDefault="008504F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8504FB" w:rsidRPr="0045096B" w:rsidRDefault="008504F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木竹质门窗地板及楼梯</w:t>
            </w:r>
          </w:p>
        </w:tc>
        <w:tc>
          <w:tcPr>
            <w:tcW w:w="1575" w:type="dxa"/>
          </w:tcPr>
          <w:p w:rsidR="008504FB" w:rsidRPr="0045096B" w:rsidRDefault="008504FB" w:rsidP="00BF34A8">
            <w:pPr>
              <w:spacing w:line="300" w:lineRule="auto"/>
              <w:jc w:val="both"/>
              <w:rPr>
                <w:rFonts w:asciiTheme="minorEastAsia" w:eastAsiaTheme="minorEastAsia" w:hAnsiTheme="minorEastAsia"/>
                <w:sz w:val="24"/>
                <w:szCs w:val="24"/>
              </w:rPr>
            </w:pPr>
          </w:p>
        </w:tc>
      </w:tr>
      <w:tr w:rsidR="008504FB" w:rsidRPr="0045096B" w:rsidTr="00E20862">
        <w:tc>
          <w:tcPr>
            <w:tcW w:w="2410" w:type="dxa"/>
          </w:tcPr>
          <w:p w:rsidR="008504FB" w:rsidRPr="0045096B" w:rsidRDefault="008504F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LY/T 1636-2005</w:t>
            </w:r>
          </w:p>
        </w:tc>
        <w:tc>
          <w:tcPr>
            <w:tcW w:w="3969" w:type="dxa"/>
          </w:tcPr>
          <w:p w:rsidR="008504FB" w:rsidRPr="0045096B" w:rsidRDefault="008504F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防腐木材的使用分类和要求</w:t>
            </w:r>
          </w:p>
          <w:p w:rsidR="008504FB" w:rsidRPr="0045096B" w:rsidRDefault="008504F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Use category and specification for preservative-treeated wood</w:t>
            </w:r>
          </w:p>
        </w:tc>
        <w:tc>
          <w:tcPr>
            <w:tcW w:w="2268" w:type="dxa"/>
          </w:tcPr>
          <w:p w:rsidR="008504FB" w:rsidRPr="0045096B" w:rsidRDefault="008504F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否（仅包含技术要求的产品标准）</w:t>
            </w:r>
          </w:p>
        </w:tc>
        <w:tc>
          <w:tcPr>
            <w:tcW w:w="2268" w:type="dxa"/>
          </w:tcPr>
          <w:p w:rsidR="008504FB" w:rsidRPr="0045096B" w:rsidRDefault="008504F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判定标准表</w:t>
            </w:r>
          </w:p>
        </w:tc>
        <w:tc>
          <w:tcPr>
            <w:tcW w:w="1575" w:type="dxa"/>
          </w:tcPr>
          <w:p w:rsidR="008504FB" w:rsidRPr="0045096B" w:rsidRDefault="008504FB" w:rsidP="00BF34A8">
            <w:pPr>
              <w:spacing w:line="300" w:lineRule="auto"/>
              <w:jc w:val="both"/>
              <w:rPr>
                <w:rFonts w:asciiTheme="minorEastAsia" w:eastAsiaTheme="minorEastAsia" w:hAnsiTheme="minorEastAsia"/>
                <w:sz w:val="24"/>
                <w:szCs w:val="24"/>
              </w:rPr>
            </w:pPr>
          </w:p>
        </w:tc>
        <w:tc>
          <w:tcPr>
            <w:tcW w:w="1575" w:type="dxa"/>
          </w:tcPr>
          <w:p w:rsidR="008504FB" w:rsidRPr="0045096B" w:rsidRDefault="008504FB" w:rsidP="00BF34A8">
            <w:pPr>
              <w:spacing w:line="300" w:lineRule="auto"/>
              <w:jc w:val="both"/>
              <w:rPr>
                <w:rFonts w:asciiTheme="minorEastAsia" w:eastAsiaTheme="minorEastAsia" w:hAnsiTheme="minorEastAsia"/>
                <w:sz w:val="24"/>
                <w:szCs w:val="24"/>
              </w:rPr>
            </w:pPr>
          </w:p>
        </w:tc>
      </w:tr>
      <w:tr w:rsidR="008504FB" w:rsidRPr="0045096B" w:rsidTr="00E20862">
        <w:tc>
          <w:tcPr>
            <w:tcW w:w="2410" w:type="dxa"/>
          </w:tcPr>
          <w:p w:rsidR="008504FB" w:rsidRPr="0045096B" w:rsidRDefault="008504F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LY/T 1654-2006</w:t>
            </w:r>
          </w:p>
        </w:tc>
        <w:tc>
          <w:tcPr>
            <w:tcW w:w="3969" w:type="dxa"/>
          </w:tcPr>
          <w:p w:rsidR="008504FB" w:rsidRPr="0045096B" w:rsidRDefault="008504F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重组装饰单板</w:t>
            </w:r>
          </w:p>
          <w:p w:rsidR="008504FB" w:rsidRPr="0045096B" w:rsidRDefault="008504F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Reconstituted decorative veneer</w:t>
            </w:r>
          </w:p>
        </w:tc>
        <w:tc>
          <w:tcPr>
            <w:tcW w:w="2268" w:type="dxa"/>
          </w:tcPr>
          <w:p w:rsidR="008504FB" w:rsidRPr="0045096B" w:rsidRDefault="008504F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8504FB" w:rsidRPr="0045096B" w:rsidRDefault="008504F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8504FB" w:rsidRPr="0045096B" w:rsidRDefault="008504FB"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人造板及饰面人造板</w:t>
            </w:r>
          </w:p>
        </w:tc>
        <w:tc>
          <w:tcPr>
            <w:tcW w:w="1575" w:type="dxa"/>
          </w:tcPr>
          <w:p w:rsidR="008504FB" w:rsidRPr="0045096B" w:rsidRDefault="008504FB" w:rsidP="00BF34A8">
            <w:pPr>
              <w:spacing w:line="300" w:lineRule="auto"/>
              <w:jc w:val="both"/>
              <w:rPr>
                <w:rFonts w:asciiTheme="minorEastAsia" w:eastAsiaTheme="minorEastAsia" w:hAnsiTheme="minorEastAsia"/>
                <w:sz w:val="24"/>
                <w:szCs w:val="24"/>
              </w:rPr>
            </w:pPr>
          </w:p>
        </w:tc>
      </w:tr>
      <w:tr w:rsidR="00D80B22" w:rsidRPr="0045096B" w:rsidTr="00E20862">
        <w:tc>
          <w:tcPr>
            <w:tcW w:w="2410" w:type="dxa"/>
          </w:tcPr>
          <w:p w:rsidR="00D80B22" w:rsidRPr="0045096B" w:rsidRDefault="00D80B2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LY/T 1655-2006</w:t>
            </w:r>
          </w:p>
        </w:tc>
        <w:tc>
          <w:tcPr>
            <w:tcW w:w="3969" w:type="dxa"/>
          </w:tcPr>
          <w:p w:rsidR="00D80B22" w:rsidRPr="0045096B" w:rsidRDefault="00D80B2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重组装饰材</w:t>
            </w:r>
          </w:p>
          <w:p w:rsidR="00D80B22" w:rsidRPr="0045096B" w:rsidRDefault="00D80B2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Reconstituted decorative lumber</w:t>
            </w:r>
          </w:p>
        </w:tc>
        <w:tc>
          <w:tcPr>
            <w:tcW w:w="2268" w:type="dxa"/>
          </w:tcPr>
          <w:p w:rsidR="00D80B22" w:rsidRPr="0045096B" w:rsidRDefault="00D80B2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D80B22" w:rsidRPr="0045096B" w:rsidRDefault="00D80B2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D80B22" w:rsidRPr="0045096B" w:rsidRDefault="00D80B2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人造板及饰面人造板</w:t>
            </w:r>
          </w:p>
        </w:tc>
        <w:tc>
          <w:tcPr>
            <w:tcW w:w="1575" w:type="dxa"/>
          </w:tcPr>
          <w:p w:rsidR="00D80B22" w:rsidRPr="0045096B" w:rsidRDefault="00D80B22" w:rsidP="00BF34A8">
            <w:pPr>
              <w:spacing w:line="300" w:lineRule="auto"/>
              <w:jc w:val="both"/>
              <w:rPr>
                <w:rFonts w:asciiTheme="minorEastAsia" w:eastAsiaTheme="minorEastAsia" w:hAnsiTheme="minorEastAsia"/>
                <w:sz w:val="24"/>
                <w:szCs w:val="24"/>
              </w:rPr>
            </w:pPr>
          </w:p>
        </w:tc>
      </w:tr>
      <w:tr w:rsidR="00D80B22" w:rsidRPr="0045096B" w:rsidTr="00E20862">
        <w:tc>
          <w:tcPr>
            <w:tcW w:w="2410" w:type="dxa"/>
          </w:tcPr>
          <w:p w:rsidR="00D80B22" w:rsidRPr="0045096B" w:rsidRDefault="00D80B2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LY/T 1656-2018</w:t>
            </w:r>
          </w:p>
        </w:tc>
        <w:tc>
          <w:tcPr>
            <w:tcW w:w="3969" w:type="dxa"/>
          </w:tcPr>
          <w:p w:rsidR="00D80B22" w:rsidRPr="0045096B" w:rsidRDefault="00D80B2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实木包装箱板</w:t>
            </w:r>
          </w:p>
          <w:p w:rsidR="006E7EE7" w:rsidRPr="0045096B" w:rsidRDefault="006E7EE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Solid wood package board</w:t>
            </w:r>
          </w:p>
        </w:tc>
        <w:tc>
          <w:tcPr>
            <w:tcW w:w="2268" w:type="dxa"/>
          </w:tcPr>
          <w:p w:rsidR="00D80B22" w:rsidRPr="0045096B" w:rsidRDefault="00260060"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否（仅引用其他标准的产品标准）</w:t>
            </w:r>
          </w:p>
        </w:tc>
        <w:tc>
          <w:tcPr>
            <w:tcW w:w="2268" w:type="dxa"/>
          </w:tcPr>
          <w:p w:rsidR="00D80B22" w:rsidRPr="0045096B" w:rsidRDefault="00260060"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判定标准表</w:t>
            </w:r>
          </w:p>
        </w:tc>
        <w:tc>
          <w:tcPr>
            <w:tcW w:w="1575" w:type="dxa"/>
          </w:tcPr>
          <w:p w:rsidR="00D80B22" w:rsidRPr="0045096B" w:rsidRDefault="00D80B22" w:rsidP="00BF34A8">
            <w:pPr>
              <w:spacing w:line="300" w:lineRule="auto"/>
              <w:jc w:val="both"/>
              <w:rPr>
                <w:rFonts w:asciiTheme="minorEastAsia" w:eastAsiaTheme="minorEastAsia" w:hAnsiTheme="minorEastAsia"/>
                <w:sz w:val="24"/>
                <w:szCs w:val="24"/>
              </w:rPr>
            </w:pPr>
          </w:p>
        </w:tc>
        <w:tc>
          <w:tcPr>
            <w:tcW w:w="1575" w:type="dxa"/>
          </w:tcPr>
          <w:p w:rsidR="00D80B22" w:rsidRPr="0045096B" w:rsidRDefault="00D80B22" w:rsidP="00BF34A8">
            <w:pPr>
              <w:spacing w:line="300" w:lineRule="auto"/>
              <w:jc w:val="both"/>
              <w:rPr>
                <w:rFonts w:asciiTheme="minorEastAsia" w:eastAsiaTheme="minorEastAsia" w:hAnsiTheme="minorEastAsia"/>
                <w:sz w:val="24"/>
                <w:szCs w:val="24"/>
              </w:rPr>
            </w:pPr>
          </w:p>
        </w:tc>
      </w:tr>
      <w:tr w:rsidR="00260060" w:rsidRPr="0045096B" w:rsidTr="00E20862">
        <w:tc>
          <w:tcPr>
            <w:tcW w:w="2410" w:type="dxa"/>
          </w:tcPr>
          <w:p w:rsidR="00260060" w:rsidRPr="0045096B" w:rsidRDefault="00260060"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LY/T 1657-2015</w:t>
            </w:r>
          </w:p>
        </w:tc>
        <w:tc>
          <w:tcPr>
            <w:tcW w:w="3969" w:type="dxa"/>
          </w:tcPr>
          <w:p w:rsidR="00260060" w:rsidRPr="0045096B" w:rsidRDefault="00260060"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软木类地板</w:t>
            </w:r>
          </w:p>
          <w:p w:rsidR="00260060" w:rsidRPr="0045096B" w:rsidRDefault="00260060"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Cork floor</w:t>
            </w:r>
          </w:p>
        </w:tc>
        <w:tc>
          <w:tcPr>
            <w:tcW w:w="2268" w:type="dxa"/>
          </w:tcPr>
          <w:p w:rsidR="00260060" w:rsidRPr="0045096B" w:rsidRDefault="00260060"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260060" w:rsidRPr="0045096B" w:rsidRDefault="00260060"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260060" w:rsidRPr="0045096B" w:rsidRDefault="00260060"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木竹质门窗地板及楼梯</w:t>
            </w:r>
          </w:p>
        </w:tc>
        <w:tc>
          <w:tcPr>
            <w:tcW w:w="1575" w:type="dxa"/>
          </w:tcPr>
          <w:p w:rsidR="00260060" w:rsidRPr="0045096B" w:rsidRDefault="00260060" w:rsidP="00BF34A8">
            <w:pPr>
              <w:spacing w:line="300" w:lineRule="auto"/>
              <w:jc w:val="both"/>
              <w:rPr>
                <w:rFonts w:asciiTheme="minorEastAsia" w:eastAsiaTheme="minorEastAsia" w:hAnsiTheme="minorEastAsia"/>
                <w:sz w:val="24"/>
                <w:szCs w:val="24"/>
              </w:rPr>
            </w:pPr>
          </w:p>
        </w:tc>
      </w:tr>
      <w:tr w:rsidR="00260060" w:rsidRPr="0045096B" w:rsidTr="00E20862">
        <w:tc>
          <w:tcPr>
            <w:tcW w:w="2410" w:type="dxa"/>
          </w:tcPr>
          <w:p w:rsidR="00260060" w:rsidRPr="0045096B" w:rsidRDefault="00260060"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LY/T 1658-2015</w:t>
            </w:r>
          </w:p>
        </w:tc>
        <w:tc>
          <w:tcPr>
            <w:tcW w:w="3969" w:type="dxa"/>
          </w:tcPr>
          <w:p w:rsidR="00260060" w:rsidRPr="0045096B" w:rsidRDefault="00260060"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直接印刷人造板</w:t>
            </w:r>
          </w:p>
          <w:p w:rsidR="00260060" w:rsidRPr="0045096B" w:rsidRDefault="00260060"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Direct printing wood-based panel</w:t>
            </w:r>
          </w:p>
        </w:tc>
        <w:tc>
          <w:tcPr>
            <w:tcW w:w="2268" w:type="dxa"/>
          </w:tcPr>
          <w:p w:rsidR="00260060" w:rsidRPr="0045096B" w:rsidRDefault="00260060"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260060" w:rsidRPr="0045096B" w:rsidRDefault="00260060"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260060" w:rsidRPr="0045096B" w:rsidRDefault="00260060"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人造板及饰面人造板</w:t>
            </w:r>
          </w:p>
        </w:tc>
        <w:tc>
          <w:tcPr>
            <w:tcW w:w="1575" w:type="dxa"/>
          </w:tcPr>
          <w:p w:rsidR="00260060" w:rsidRPr="0045096B" w:rsidRDefault="00260060" w:rsidP="00BF34A8">
            <w:pPr>
              <w:spacing w:line="300" w:lineRule="auto"/>
              <w:jc w:val="both"/>
              <w:rPr>
                <w:rFonts w:asciiTheme="minorEastAsia" w:eastAsiaTheme="minorEastAsia" w:hAnsiTheme="minorEastAsia"/>
                <w:sz w:val="24"/>
                <w:szCs w:val="24"/>
              </w:rPr>
            </w:pPr>
          </w:p>
        </w:tc>
      </w:tr>
      <w:tr w:rsidR="00260060" w:rsidRPr="0045096B" w:rsidTr="00E20862">
        <w:tc>
          <w:tcPr>
            <w:tcW w:w="2410" w:type="dxa"/>
          </w:tcPr>
          <w:p w:rsidR="00260060" w:rsidRPr="0045096B" w:rsidRDefault="00260060"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LY/T 1660-2006</w:t>
            </w:r>
          </w:p>
        </w:tc>
        <w:tc>
          <w:tcPr>
            <w:tcW w:w="3969" w:type="dxa"/>
          </w:tcPr>
          <w:p w:rsidR="00260060" w:rsidRPr="0045096B" w:rsidRDefault="00260060"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竹材人造板术语</w:t>
            </w:r>
          </w:p>
          <w:p w:rsidR="00260060" w:rsidRPr="0045096B" w:rsidRDefault="00260060"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Standard terminology for bamboo-based panel</w:t>
            </w:r>
          </w:p>
        </w:tc>
        <w:tc>
          <w:tcPr>
            <w:tcW w:w="2268" w:type="dxa"/>
          </w:tcPr>
          <w:p w:rsidR="00260060" w:rsidRPr="0045096B" w:rsidRDefault="00260060"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否（不包含检测方法的各类标准）</w:t>
            </w:r>
          </w:p>
        </w:tc>
        <w:tc>
          <w:tcPr>
            <w:tcW w:w="2268" w:type="dxa"/>
          </w:tcPr>
          <w:p w:rsidR="00260060" w:rsidRPr="0045096B" w:rsidRDefault="00260060"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不应纳入认可范围</w:t>
            </w:r>
          </w:p>
        </w:tc>
        <w:tc>
          <w:tcPr>
            <w:tcW w:w="1575" w:type="dxa"/>
          </w:tcPr>
          <w:p w:rsidR="00260060" w:rsidRPr="0045096B" w:rsidRDefault="00260060" w:rsidP="00BF34A8">
            <w:pPr>
              <w:spacing w:line="300" w:lineRule="auto"/>
              <w:jc w:val="both"/>
              <w:rPr>
                <w:rFonts w:asciiTheme="minorEastAsia" w:eastAsiaTheme="minorEastAsia" w:hAnsiTheme="minorEastAsia"/>
                <w:sz w:val="24"/>
                <w:szCs w:val="24"/>
              </w:rPr>
            </w:pPr>
          </w:p>
        </w:tc>
        <w:tc>
          <w:tcPr>
            <w:tcW w:w="1575" w:type="dxa"/>
          </w:tcPr>
          <w:p w:rsidR="00260060" w:rsidRPr="0045096B" w:rsidRDefault="00260060" w:rsidP="00BF34A8">
            <w:pPr>
              <w:spacing w:line="300" w:lineRule="auto"/>
              <w:jc w:val="both"/>
              <w:rPr>
                <w:rFonts w:asciiTheme="minorEastAsia" w:eastAsiaTheme="minorEastAsia" w:hAnsiTheme="minorEastAsia"/>
                <w:sz w:val="24"/>
                <w:szCs w:val="24"/>
              </w:rPr>
            </w:pPr>
          </w:p>
        </w:tc>
      </w:tr>
      <w:tr w:rsidR="00B82775" w:rsidRPr="0045096B" w:rsidTr="00E20862">
        <w:tc>
          <w:tcPr>
            <w:tcW w:w="2410" w:type="dxa"/>
          </w:tcPr>
          <w:p w:rsidR="00B82775" w:rsidRPr="0045096B" w:rsidRDefault="00B8277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LY/T 1697-2017</w:t>
            </w:r>
          </w:p>
        </w:tc>
        <w:tc>
          <w:tcPr>
            <w:tcW w:w="3969" w:type="dxa"/>
          </w:tcPr>
          <w:p w:rsidR="00B82775" w:rsidRPr="0045096B" w:rsidRDefault="00B8277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饰面木质墙板</w:t>
            </w:r>
          </w:p>
          <w:p w:rsidR="00B82775" w:rsidRPr="0045096B" w:rsidRDefault="00B8277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Surface decorated wood-based wall-board</w:t>
            </w:r>
          </w:p>
        </w:tc>
        <w:tc>
          <w:tcPr>
            <w:tcW w:w="2268" w:type="dxa"/>
          </w:tcPr>
          <w:p w:rsidR="00B82775" w:rsidRPr="0045096B" w:rsidRDefault="00B8277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B82775" w:rsidRPr="0045096B" w:rsidRDefault="00B8277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B82775" w:rsidRPr="0045096B" w:rsidRDefault="00B8277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木竹质门窗地板及楼梯</w:t>
            </w:r>
          </w:p>
        </w:tc>
        <w:tc>
          <w:tcPr>
            <w:tcW w:w="1575" w:type="dxa"/>
          </w:tcPr>
          <w:p w:rsidR="00B82775" w:rsidRPr="0045096B" w:rsidRDefault="00B82775" w:rsidP="00BF34A8">
            <w:pPr>
              <w:spacing w:line="300" w:lineRule="auto"/>
              <w:jc w:val="both"/>
              <w:rPr>
                <w:rFonts w:asciiTheme="minorEastAsia" w:eastAsiaTheme="minorEastAsia" w:hAnsiTheme="minorEastAsia"/>
                <w:sz w:val="24"/>
                <w:szCs w:val="24"/>
              </w:rPr>
            </w:pPr>
          </w:p>
        </w:tc>
      </w:tr>
      <w:tr w:rsidR="00B82775" w:rsidRPr="0045096B" w:rsidTr="00E20862">
        <w:tc>
          <w:tcPr>
            <w:tcW w:w="2410" w:type="dxa"/>
          </w:tcPr>
          <w:p w:rsidR="00B82775" w:rsidRPr="0045096B" w:rsidRDefault="00B8277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LY/T 1700-2018</w:t>
            </w:r>
          </w:p>
        </w:tc>
        <w:tc>
          <w:tcPr>
            <w:tcW w:w="3969" w:type="dxa"/>
          </w:tcPr>
          <w:p w:rsidR="00B82775" w:rsidRPr="0045096B" w:rsidRDefault="00B8277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地采暖用木质地板</w:t>
            </w:r>
          </w:p>
          <w:p w:rsidR="00B82775" w:rsidRPr="0045096B" w:rsidRDefault="00B8277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Wood-based flooring for ground with heating system</w:t>
            </w:r>
          </w:p>
        </w:tc>
        <w:tc>
          <w:tcPr>
            <w:tcW w:w="2268" w:type="dxa"/>
          </w:tcPr>
          <w:p w:rsidR="00B82775" w:rsidRPr="0045096B" w:rsidRDefault="00B8277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B82775" w:rsidRPr="0045096B" w:rsidRDefault="00B8277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B82775" w:rsidRPr="0045096B" w:rsidRDefault="00B8277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木竹质门窗地板及楼梯</w:t>
            </w:r>
          </w:p>
        </w:tc>
        <w:tc>
          <w:tcPr>
            <w:tcW w:w="1575" w:type="dxa"/>
          </w:tcPr>
          <w:p w:rsidR="00B82775" w:rsidRPr="0045096B" w:rsidRDefault="00B82775" w:rsidP="00BF34A8">
            <w:pPr>
              <w:spacing w:line="300" w:lineRule="auto"/>
              <w:jc w:val="both"/>
              <w:rPr>
                <w:rFonts w:asciiTheme="minorEastAsia" w:eastAsiaTheme="minorEastAsia" w:hAnsiTheme="minorEastAsia"/>
                <w:sz w:val="24"/>
                <w:szCs w:val="24"/>
              </w:rPr>
            </w:pPr>
          </w:p>
        </w:tc>
      </w:tr>
      <w:tr w:rsidR="00B82775" w:rsidRPr="0045096B" w:rsidTr="00E20862">
        <w:tc>
          <w:tcPr>
            <w:tcW w:w="2410" w:type="dxa"/>
          </w:tcPr>
          <w:p w:rsidR="00B82775" w:rsidRPr="0045096B" w:rsidRDefault="00B8277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LY/T 1718-2017</w:t>
            </w:r>
          </w:p>
        </w:tc>
        <w:tc>
          <w:tcPr>
            <w:tcW w:w="3969" w:type="dxa"/>
          </w:tcPr>
          <w:p w:rsidR="00B82775" w:rsidRPr="0045096B" w:rsidRDefault="00B8277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低密度和超低密度纤维板</w:t>
            </w:r>
          </w:p>
          <w:p w:rsidR="00B82775" w:rsidRPr="0045096B" w:rsidRDefault="00B8277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 xml:space="preserve">Low density fiberboard and </w:t>
            </w:r>
            <w:r w:rsidRPr="0045096B">
              <w:rPr>
                <w:rFonts w:asciiTheme="minorEastAsia" w:eastAsiaTheme="minorEastAsia" w:hAnsiTheme="minorEastAsia" w:hint="eastAsia"/>
                <w:sz w:val="24"/>
                <w:szCs w:val="24"/>
              </w:rPr>
              <w:lastRenderedPageBreak/>
              <w:t>ultra-low density fiberboard</w:t>
            </w:r>
          </w:p>
        </w:tc>
        <w:tc>
          <w:tcPr>
            <w:tcW w:w="2268" w:type="dxa"/>
          </w:tcPr>
          <w:p w:rsidR="00B82775" w:rsidRPr="0045096B" w:rsidRDefault="00B8277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是（包含方法的产品标准）</w:t>
            </w:r>
          </w:p>
        </w:tc>
        <w:tc>
          <w:tcPr>
            <w:tcW w:w="2268" w:type="dxa"/>
          </w:tcPr>
          <w:p w:rsidR="00B82775" w:rsidRPr="0045096B" w:rsidRDefault="00B8277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B82775" w:rsidRPr="0045096B" w:rsidRDefault="00B8277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人造板及饰面人造板</w:t>
            </w:r>
          </w:p>
        </w:tc>
        <w:tc>
          <w:tcPr>
            <w:tcW w:w="1575" w:type="dxa"/>
          </w:tcPr>
          <w:p w:rsidR="00B82775" w:rsidRPr="0045096B" w:rsidRDefault="00B82775" w:rsidP="00BF34A8">
            <w:pPr>
              <w:spacing w:line="300" w:lineRule="auto"/>
              <w:jc w:val="both"/>
              <w:rPr>
                <w:rFonts w:asciiTheme="minorEastAsia" w:eastAsiaTheme="minorEastAsia" w:hAnsiTheme="minorEastAsia"/>
                <w:sz w:val="24"/>
                <w:szCs w:val="24"/>
              </w:rPr>
            </w:pPr>
          </w:p>
        </w:tc>
      </w:tr>
      <w:tr w:rsidR="00B82775" w:rsidRPr="0045096B" w:rsidTr="00E20862">
        <w:tc>
          <w:tcPr>
            <w:tcW w:w="2410" w:type="dxa"/>
          </w:tcPr>
          <w:p w:rsidR="00B82775" w:rsidRPr="0045096B" w:rsidRDefault="00B8277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LY/T 1738-2020</w:t>
            </w:r>
          </w:p>
        </w:tc>
        <w:tc>
          <w:tcPr>
            <w:tcW w:w="3969" w:type="dxa"/>
          </w:tcPr>
          <w:p w:rsidR="00B82775" w:rsidRPr="0045096B" w:rsidRDefault="00B8277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实木复合地板用胶合板</w:t>
            </w:r>
          </w:p>
          <w:p w:rsidR="00B82775" w:rsidRPr="0045096B" w:rsidRDefault="00B8277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Plywood for parquet</w:t>
            </w:r>
          </w:p>
        </w:tc>
        <w:tc>
          <w:tcPr>
            <w:tcW w:w="2268" w:type="dxa"/>
          </w:tcPr>
          <w:p w:rsidR="00B82775" w:rsidRPr="0045096B" w:rsidRDefault="00B8277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B82775" w:rsidRPr="0045096B" w:rsidRDefault="00B8277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B82775" w:rsidRPr="0045096B" w:rsidRDefault="00B8277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人造板及饰面人造板</w:t>
            </w:r>
          </w:p>
        </w:tc>
        <w:tc>
          <w:tcPr>
            <w:tcW w:w="1575" w:type="dxa"/>
          </w:tcPr>
          <w:p w:rsidR="00B82775" w:rsidRPr="0045096B" w:rsidRDefault="00B82775" w:rsidP="00BF34A8">
            <w:pPr>
              <w:spacing w:line="300" w:lineRule="auto"/>
              <w:jc w:val="both"/>
              <w:rPr>
                <w:rFonts w:asciiTheme="minorEastAsia" w:eastAsiaTheme="minorEastAsia" w:hAnsiTheme="minorEastAsia"/>
                <w:sz w:val="24"/>
                <w:szCs w:val="24"/>
              </w:rPr>
            </w:pPr>
          </w:p>
        </w:tc>
      </w:tr>
      <w:tr w:rsidR="00B82775" w:rsidRPr="0045096B" w:rsidTr="00E20862">
        <w:tc>
          <w:tcPr>
            <w:tcW w:w="2410" w:type="dxa"/>
          </w:tcPr>
          <w:p w:rsidR="00B82775" w:rsidRPr="0045096B" w:rsidRDefault="00B8277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LY/T 1739-2008</w:t>
            </w:r>
          </w:p>
        </w:tc>
        <w:tc>
          <w:tcPr>
            <w:tcW w:w="3969" w:type="dxa"/>
          </w:tcPr>
          <w:p w:rsidR="00B82775" w:rsidRPr="0045096B" w:rsidRDefault="00B8277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装饰单板层压木质地板</w:t>
            </w:r>
          </w:p>
          <w:p w:rsidR="00B82775" w:rsidRPr="0045096B" w:rsidRDefault="00B8277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Veneer-laminated wood-based flooring</w:t>
            </w:r>
          </w:p>
        </w:tc>
        <w:tc>
          <w:tcPr>
            <w:tcW w:w="2268" w:type="dxa"/>
          </w:tcPr>
          <w:p w:rsidR="00B82775" w:rsidRPr="0045096B" w:rsidRDefault="00B8277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B82775" w:rsidRPr="0045096B" w:rsidRDefault="00B8277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B82775" w:rsidRPr="0045096B" w:rsidRDefault="00B8277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木竹质门窗地板及楼梯</w:t>
            </w:r>
          </w:p>
        </w:tc>
        <w:tc>
          <w:tcPr>
            <w:tcW w:w="1575" w:type="dxa"/>
          </w:tcPr>
          <w:p w:rsidR="00B82775" w:rsidRPr="0045096B" w:rsidRDefault="00B82775" w:rsidP="00BF34A8">
            <w:pPr>
              <w:spacing w:line="300" w:lineRule="auto"/>
              <w:jc w:val="both"/>
              <w:rPr>
                <w:rFonts w:asciiTheme="minorEastAsia" w:eastAsiaTheme="minorEastAsia" w:hAnsiTheme="minorEastAsia"/>
                <w:sz w:val="24"/>
                <w:szCs w:val="24"/>
              </w:rPr>
            </w:pPr>
          </w:p>
        </w:tc>
      </w:tr>
      <w:tr w:rsidR="004E60D5" w:rsidRPr="0045096B" w:rsidTr="00E20862">
        <w:tc>
          <w:tcPr>
            <w:tcW w:w="2410" w:type="dxa"/>
          </w:tcPr>
          <w:p w:rsidR="004E60D5" w:rsidRPr="0045096B" w:rsidRDefault="004E60D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LY/T 1740-2008</w:t>
            </w:r>
          </w:p>
        </w:tc>
        <w:tc>
          <w:tcPr>
            <w:tcW w:w="3969" w:type="dxa"/>
          </w:tcPr>
          <w:p w:rsidR="004E60D5" w:rsidRPr="0045096B" w:rsidRDefault="004E60D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木器用不饱和聚酯漆</w:t>
            </w:r>
          </w:p>
          <w:p w:rsidR="004E60D5" w:rsidRPr="0045096B" w:rsidRDefault="004E60D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Unsaturated polyester coating for woodenware</w:t>
            </w:r>
          </w:p>
        </w:tc>
        <w:tc>
          <w:tcPr>
            <w:tcW w:w="2268" w:type="dxa"/>
          </w:tcPr>
          <w:p w:rsidR="004E60D5" w:rsidRPr="0045096B" w:rsidRDefault="004E60D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4E60D5" w:rsidRPr="0045096B" w:rsidRDefault="004E60D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E60D5" w:rsidRPr="0045096B" w:rsidRDefault="004E60D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家具及人造板涂覆及粘合材料（含油漆、涂料、胶粘剂等）</w:t>
            </w:r>
          </w:p>
        </w:tc>
        <w:tc>
          <w:tcPr>
            <w:tcW w:w="1575" w:type="dxa"/>
          </w:tcPr>
          <w:p w:rsidR="004E60D5" w:rsidRPr="0045096B" w:rsidRDefault="004E60D5" w:rsidP="00BF34A8">
            <w:pPr>
              <w:spacing w:line="300" w:lineRule="auto"/>
              <w:jc w:val="both"/>
              <w:rPr>
                <w:rFonts w:asciiTheme="minorEastAsia" w:eastAsiaTheme="minorEastAsia" w:hAnsiTheme="minorEastAsia"/>
                <w:sz w:val="24"/>
                <w:szCs w:val="24"/>
              </w:rPr>
            </w:pPr>
          </w:p>
        </w:tc>
      </w:tr>
      <w:tr w:rsidR="004E60D5" w:rsidRPr="0045096B" w:rsidTr="00E20862">
        <w:tc>
          <w:tcPr>
            <w:tcW w:w="2410" w:type="dxa"/>
          </w:tcPr>
          <w:p w:rsidR="004E60D5" w:rsidRPr="0045096B" w:rsidRDefault="004E60D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LY/T 1787-2016</w:t>
            </w:r>
          </w:p>
        </w:tc>
        <w:tc>
          <w:tcPr>
            <w:tcW w:w="3969" w:type="dxa"/>
          </w:tcPr>
          <w:p w:rsidR="004E60D5" w:rsidRPr="0045096B" w:rsidRDefault="004E60D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非结构用集成材</w:t>
            </w:r>
          </w:p>
          <w:p w:rsidR="004E60D5" w:rsidRPr="0045096B" w:rsidRDefault="004E60D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Non structural glued laminated timber</w:t>
            </w:r>
          </w:p>
        </w:tc>
        <w:tc>
          <w:tcPr>
            <w:tcW w:w="2268" w:type="dxa"/>
          </w:tcPr>
          <w:p w:rsidR="004E60D5" w:rsidRPr="0045096B" w:rsidRDefault="004E60D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4E60D5" w:rsidRPr="0045096B" w:rsidRDefault="004E60D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E60D5" w:rsidRPr="0045096B" w:rsidRDefault="004E60D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人造板及饰面人造板</w:t>
            </w:r>
          </w:p>
        </w:tc>
        <w:tc>
          <w:tcPr>
            <w:tcW w:w="1575" w:type="dxa"/>
          </w:tcPr>
          <w:p w:rsidR="004E60D5" w:rsidRPr="0045096B" w:rsidRDefault="004E60D5" w:rsidP="00BF34A8">
            <w:pPr>
              <w:spacing w:line="300" w:lineRule="auto"/>
              <w:jc w:val="both"/>
              <w:rPr>
                <w:rFonts w:asciiTheme="minorEastAsia" w:eastAsiaTheme="minorEastAsia" w:hAnsiTheme="minorEastAsia"/>
                <w:sz w:val="24"/>
                <w:szCs w:val="24"/>
              </w:rPr>
            </w:pPr>
          </w:p>
        </w:tc>
      </w:tr>
      <w:tr w:rsidR="004E60D5" w:rsidRPr="0045096B" w:rsidTr="00E20862">
        <w:tc>
          <w:tcPr>
            <w:tcW w:w="2410" w:type="dxa"/>
          </w:tcPr>
          <w:p w:rsidR="004E60D5" w:rsidRPr="0045096B" w:rsidRDefault="004E60D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LY/T 1788-2008</w:t>
            </w:r>
          </w:p>
        </w:tc>
        <w:tc>
          <w:tcPr>
            <w:tcW w:w="3969" w:type="dxa"/>
          </w:tcPr>
          <w:p w:rsidR="004E60D5" w:rsidRPr="0045096B" w:rsidRDefault="004E60D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木材性质术语</w:t>
            </w:r>
          </w:p>
          <w:p w:rsidR="004E60D5" w:rsidRPr="0045096B" w:rsidRDefault="004E60D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Standard terminology relating to wood properties</w:t>
            </w:r>
          </w:p>
        </w:tc>
        <w:tc>
          <w:tcPr>
            <w:tcW w:w="2268" w:type="dxa"/>
          </w:tcPr>
          <w:p w:rsidR="004E60D5" w:rsidRPr="0045096B" w:rsidRDefault="004E60D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否（不包含检测方法的各类标准）</w:t>
            </w:r>
          </w:p>
        </w:tc>
        <w:tc>
          <w:tcPr>
            <w:tcW w:w="2268" w:type="dxa"/>
          </w:tcPr>
          <w:p w:rsidR="004E60D5" w:rsidRPr="0045096B" w:rsidRDefault="004E60D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不应纳入认可范围</w:t>
            </w:r>
          </w:p>
        </w:tc>
        <w:tc>
          <w:tcPr>
            <w:tcW w:w="1575" w:type="dxa"/>
          </w:tcPr>
          <w:p w:rsidR="004E60D5" w:rsidRPr="0045096B" w:rsidRDefault="004E60D5" w:rsidP="00BF34A8">
            <w:pPr>
              <w:spacing w:line="300" w:lineRule="auto"/>
              <w:jc w:val="both"/>
              <w:rPr>
                <w:rFonts w:asciiTheme="minorEastAsia" w:eastAsiaTheme="minorEastAsia" w:hAnsiTheme="minorEastAsia"/>
                <w:sz w:val="24"/>
                <w:szCs w:val="24"/>
              </w:rPr>
            </w:pPr>
          </w:p>
        </w:tc>
        <w:tc>
          <w:tcPr>
            <w:tcW w:w="1575" w:type="dxa"/>
          </w:tcPr>
          <w:p w:rsidR="004E60D5" w:rsidRPr="0045096B" w:rsidRDefault="004E60D5" w:rsidP="00BF34A8">
            <w:pPr>
              <w:spacing w:line="300" w:lineRule="auto"/>
              <w:jc w:val="both"/>
              <w:rPr>
                <w:rFonts w:asciiTheme="minorEastAsia" w:eastAsiaTheme="minorEastAsia" w:hAnsiTheme="minorEastAsia"/>
                <w:sz w:val="24"/>
                <w:szCs w:val="24"/>
              </w:rPr>
            </w:pPr>
          </w:p>
        </w:tc>
      </w:tr>
      <w:tr w:rsidR="004E60D5" w:rsidRPr="0045096B" w:rsidTr="00E20862">
        <w:tc>
          <w:tcPr>
            <w:tcW w:w="2410" w:type="dxa"/>
          </w:tcPr>
          <w:p w:rsidR="004E60D5" w:rsidRPr="0045096B" w:rsidRDefault="004E60D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LY/T 1789-2008</w:t>
            </w:r>
          </w:p>
        </w:tc>
        <w:tc>
          <w:tcPr>
            <w:tcW w:w="3969" w:type="dxa"/>
          </w:tcPr>
          <w:p w:rsidR="004E60D5" w:rsidRPr="0045096B" w:rsidRDefault="004E60D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居住建筑套内用木质楼梯</w:t>
            </w:r>
          </w:p>
          <w:p w:rsidR="004E60D5" w:rsidRPr="0045096B" w:rsidRDefault="004E60D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Wooden stair for residential buildings</w:t>
            </w:r>
          </w:p>
        </w:tc>
        <w:tc>
          <w:tcPr>
            <w:tcW w:w="2268" w:type="dxa"/>
          </w:tcPr>
          <w:p w:rsidR="004E60D5" w:rsidRPr="0045096B" w:rsidRDefault="004E60D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4E60D5" w:rsidRPr="0045096B" w:rsidRDefault="004E60D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E60D5" w:rsidRPr="0045096B" w:rsidRDefault="004E60D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木竹质门窗地板及楼梯</w:t>
            </w:r>
          </w:p>
        </w:tc>
        <w:tc>
          <w:tcPr>
            <w:tcW w:w="1575" w:type="dxa"/>
          </w:tcPr>
          <w:p w:rsidR="004E60D5" w:rsidRPr="0045096B" w:rsidRDefault="004E60D5" w:rsidP="00BF34A8">
            <w:pPr>
              <w:spacing w:line="300" w:lineRule="auto"/>
              <w:jc w:val="both"/>
              <w:rPr>
                <w:rFonts w:asciiTheme="minorEastAsia" w:eastAsiaTheme="minorEastAsia" w:hAnsiTheme="minorEastAsia"/>
                <w:sz w:val="24"/>
                <w:szCs w:val="24"/>
              </w:rPr>
            </w:pPr>
          </w:p>
        </w:tc>
      </w:tr>
      <w:tr w:rsidR="004E60D5" w:rsidRPr="0045096B" w:rsidTr="00E20862">
        <w:tc>
          <w:tcPr>
            <w:tcW w:w="2410" w:type="dxa"/>
          </w:tcPr>
          <w:p w:rsidR="004E60D5" w:rsidRPr="0045096B" w:rsidRDefault="004E60D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LY/T 1794-2019</w:t>
            </w:r>
          </w:p>
        </w:tc>
        <w:tc>
          <w:tcPr>
            <w:tcW w:w="3969" w:type="dxa"/>
          </w:tcPr>
          <w:p w:rsidR="004E60D5" w:rsidRPr="0045096B" w:rsidRDefault="004E60D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人造板用木片</w:t>
            </w:r>
          </w:p>
          <w:p w:rsidR="004E60D5" w:rsidRPr="0045096B" w:rsidRDefault="004E60D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Wood chips used for wood-based panel</w:t>
            </w:r>
          </w:p>
        </w:tc>
        <w:tc>
          <w:tcPr>
            <w:tcW w:w="2268" w:type="dxa"/>
          </w:tcPr>
          <w:p w:rsidR="004E60D5" w:rsidRPr="0045096B" w:rsidRDefault="004E60D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4E60D5" w:rsidRPr="0045096B" w:rsidRDefault="004E60D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4E60D5" w:rsidRPr="0045096B" w:rsidRDefault="004E60D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木材及竹材</w:t>
            </w:r>
          </w:p>
        </w:tc>
        <w:tc>
          <w:tcPr>
            <w:tcW w:w="1575" w:type="dxa"/>
          </w:tcPr>
          <w:p w:rsidR="004E60D5" w:rsidRPr="0045096B" w:rsidRDefault="004E60D5" w:rsidP="00BF34A8">
            <w:pPr>
              <w:spacing w:line="300" w:lineRule="auto"/>
              <w:jc w:val="both"/>
              <w:rPr>
                <w:rFonts w:asciiTheme="minorEastAsia" w:eastAsiaTheme="minorEastAsia" w:hAnsiTheme="minorEastAsia"/>
                <w:sz w:val="24"/>
                <w:szCs w:val="24"/>
              </w:rPr>
            </w:pPr>
          </w:p>
        </w:tc>
      </w:tr>
      <w:tr w:rsidR="000C2C83" w:rsidRPr="0045096B" w:rsidTr="00E20862">
        <w:tc>
          <w:tcPr>
            <w:tcW w:w="2410" w:type="dxa"/>
          </w:tcPr>
          <w:p w:rsidR="000C2C83" w:rsidRPr="0045096B" w:rsidRDefault="000C2C8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LY/T 1795-2008</w:t>
            </w:r>
          </w:p>
        </w:tc>
        <w:tc>
          <w:tcPr>
            <w:tcW w:w="3969" w:type="dxa"/>
          </w:tcPr>
          <w:p w:rsidR="000C2C83" w:rsidRPr="0045096B" w:rsidRDefault="000C2C8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椰壳纤维板</w:t>
            </w:r>
          </w:p>
          <w:p w:rsidR="000C2C83" w:rsidRPr="0045096B" w:rsidRDefault="000C2C8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Coconut shell fiberboard</w:t>
            </w:r>
          </w:p>
        </w:tc>
        <w:tc>
          <w:tcPr>
            <w:tcW w:w="2268" w:type="dxa"/>
          </w:tcPr>
          <w:p w:rsidR="000C2C83" w:rsidRPr="0045096B" w:rsidRDefault="000C2C8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0C2C83" w:rsidRPr="0045096B" w:rsidRDefault="000C2C8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0C2C83" w:rsidRPr="0045096B" w:rsidRDefault="000C2C8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人造板及饰面人造板</w:t>
            </w:r>
          </w:p>
        </w:tc>
        <w:tc>
          <w:tcPr>
            <w:tcW w:w="1575" w:type="dxa"/>
          </w:tcPr>
          <w:p w:rsidR="000C2C83" w:rsidRPr="0045096B" w:rsidRDefault="000C2C83" w:rsidP="00BF34A8">
            <w:pPr>
              <w:spacing w:line="300" w:lineRule="auto"/>
              <w:jc w:val="both"/>
              <w:rPr>
                <w:rFonts w:asciiTheme="minorEastAsia" w:eastAsiaTheme="minorEastAsia" w:hAnsiTheme="minorEastAsia"/>
                <w:sz w:val="24"/>
                <w:szCs w:val="24"/>
              </w:rPr>
            </w:pPr>
          </w:p>
        </w:tc>
      </w:tr>
      <w:tr w:rsidR="000C2C83" w:rsidRPr="0045096B" w:rsidTr="00E20862">
        <w:tc>
          <w:tcPr>
            <w:tcW w:w="2410" w:type="dxa"/>
          </w:tcPr>
          <w:p w:rsidR="000C2C83" w:rsidRPr="0045096B" w:rsidRDefault="000C2C8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LY/T 1815-2009</w:t>
            </w:r>
          </w:p>
        </w:tc>
        <w:tc>
          <w:tcPr>
            <w:tcW w:w="3969" w:type="dxa"/>
          </w:tcPr>
          <w:p w:rsidR="000C2C83" w:rsidRPr="0045096B" w:rsidRDefault="000C2C8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非结构</w:t>
            </w:r>
            <w:proofErr w:type="gramStart"/>
            <w:r w:rsidRPr="0045096B">
              <w:rPr>
                <w:rFonts w:asciiTheme="minorEastAsia" w:eastAsiaTheme="minorEastAsia" w:hAnsiTheme="minorEastAsia" w:hint="eastAsia"/>
                <w:sz w:val="24"/>
                <w:szCs w:val="24"/>
              </w:rPr>
              <w:t>用竹集成材</w:t>
            </w:r>
            <w:proofErr w:type="gramEnd"/>
          </w:p>
          <w:p w:rsidR="000C2C83" w:rsidRPr="0045096B" w:rsidRDefault="000C2C8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Non-structural glued laminated bamboo</w:t>
            </w:r>
          </w:p>
        </w:tc>
        <w:tc>
          <w:tcPr>
            <w:tcW w:w="2268" w:type="dxa"/>
          </w:tcPr>
          <w:p w:rsidR="000C2C83" w:rsidRPr="0045096B" w:rsidRDefault="000C2C8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0C2C83" w:rsidRPr="0045096B" w:rsidRDefault="000C2C8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0C2C83" w:rsidRPr="0045096B" w:rsidRDefault="000C2C8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人造板及饰面人造板</w:t>
            </w:r>
          </w:p>
        </w:tc>
        <w:tc>
          <w:tcPr>
            <w:tcW w:w="1575" w:type="dxa"/>
          </w:tcPr>
          <w:p w:rsidR="000C2C83" w:rsidRPr="0045096B" w:rsidRDefault="000C2C83" w:rsidP="00BF34A8">
            <w:pPr>
              <w:spacing w:line="300" w:lineRule="auto"/>
              <w:jc w:val="both"/>
              <w:rPr>
                <w:rFonts w:asciiTheme="minorEastAsia" w:eastAsiaTheme="minorEastAsia" w:hAnsiTheme="minorEastAsia"/>
                <w:sz w:val="24"/>
                <w:szCs w:val="24"/>
              </w:rPr>
            </w:pPr>
          </w:p>
        </w:tc>
      </w:tr>
      <w:tr w:rsidR="00261972" w:rsidRPr="0045096B" w:rsidTr="00E20862">
        <w:tc>
          <w:tcPr>
            <w:tcW w:w="2410" w:type="dxa"/>
          </w:tcPr>
          <w:p w:rsidR="00261972" w:rsidRPr="0045096B" w:rsidRDefault="0026197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LY/T 1831-2009</w:t>
            </w:r>
          </w:p>
        </w:tc>
        <w:tc>
          <w:tcPr>
            <w:tcW w:w="3969" w:type="dxa"/>
          </w:tcPr>
          <w:p w:rsidR="00261972" w:rsidRPr="0045096B" w:rsidRDefault="0026197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人造板饰面专用装饰纸</w:t>
            </w:r>
          </w:p>
          <w:p w:rsidR="00261972" w:rsidRPr="0045096B" w:rsidRDefault="0026197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Decorative paper for wood-based panels</w:t>
            </w:r>
          </w:p>
        </w:tc>
        <w:tc>
          <w:tcPr>
            <w:tcW w:w="2268" w:type="dxa"/>
          </w:tcPr>
          <w:p w:rsidR="00261972" w:rsidRPr="0045096B" w:rsidRDefault="0026197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261972" w:rsidRPr="0045096B" w:rsidRDefault="0026197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261972" w:rsidRPr="0045096B" w:rsidRDefault="0026197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人造板辅料</w:t>
            </w:r>
          </w:p>
        </w:tc>
        <w:tc>
          <w:tcPr>
            <w:tcW w:w="1575" w:type="dxa"/>
          </w:tcPr>
          <w:p w:rsidR="00261972" w:rsidRPr="0045096B" w:rsidRDefault="00261972" w:rsidP="00BF34A8">
            <w:pPr>
              <w:spacing w:line="300" w:lineRule="auto"/>
              <w:jc w:val="both"/>
              <w:rPr>
                <w:rFonts w:asciiTheme="minorEastAsia" w:eastAsiaTheme="minorEastAsia" w:hAnsiTheme="minorEastAsia"/>
                <w:sz w:val="24"/>
                <w:szCs w:val="24"/>
              </w:rPr>
            </w:pPr>
          </w:p>
        </w:tc>
      </w:tr>
      <w:tr w:rsidR="00261972" w:rsidRPr="0045096B" w:rsidTr="00E20862">
        <w:tc>
          <w:tcPr>
            <w:tcW w:w="2410" w:type="dxa"/>
          </w:tcPr>
          <w:p w:rsidR="00261972" w:rsidRPr="0045096B" w:rsidRDefault="0026197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LY/T 1842-2009</w:t>
            </w:r>
          </w:p>
        </w:tc>
        <w:tc>
          <w:tcPr>
            <w:tcW w:w="3969" w:type="dxa"/>
          </w:tcPr>
          <w:p w:rsidR="00261972" w:rsidRPr="0045096B" w:rsidRDefault="0026197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竹材刨花板</w:t>
            </w:r>
          </w:p>
          <w:p w:rsidR="00261972" w:rsidRPr="0045096B" w:rsidRDefault="0026197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Bamboo particleboard</w:t>
            </w:r>
          </w:p>
        </w:tc>
        <w:tc>
          <w:tcPr>
            <w:tcW w:w="2268" w:type="dxa"/>
          </w:tcPr>
          <w:p w:rsidR="00261972" w:rsidRPr="0045096B" w:rsidRDefault="0026197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261972" w:rsidRPr="0045096B" w:rsidRDefault="0026197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261972" w:rsidRPr="0045096B" w:rsidRDefault="0026197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人造板及饰面人造板</w:t>
            </w:r>
          </w:p>
        </w:tc>
        <w:tc>
          <w:tcPr>
            <w:tcW w:w="1575" w:type="dxa"/>
          </w:tcPr>
          <w:p w:rsidR="00261972" w:rsidRPr="0045096B" w:rsidRDefault="00261972" w:rsidP="00BF34A8">
            <w:pPr>
              <w:spacing w:line="300" w:lineRule="auto"/>
              <w:jc w:val="both"/>
              <w:rPr>
                <w:rFonts w:asciiTheme="minorEastAsia" w:eastAsiaTheme="minorEastAsia" w:hAnsiTheme="minorEastAsia"/>
                <w:sz w:val="24"/>
                <w:szCs w:val="24"/>
              </w:rPr>
            </w:pPr>
          </w:p>
        </w:tc>
      </w:tr>
      <w:tr w:rsidR="00261972" w:rsidRPr="0045096B" w:rsidTr="00E20862">
        <w:tc>
          <w:tcPr>
            <w:tcW w:w="2410" w:type="dxa"/>
          </w:tcPr>
          <w:p w:rsidR="00261972" w:rsidRPr="0045096B" w:rsidRDefault="0026197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LY/T 1843-2009</w:t>
            </w:r>
          </w:p>
        </w:tc>
        <w:tc>
          <w:tcPr>
            <w:tcW w:w="3969" w:type="dxa"/>
          </w:tcPr>
          <w:p w:rsidR="00261972" w:rsidRPr="0045096B" w:rsidRDefault="0026197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竹席</w:t>
            </w:r>
          </w:p>
          <w:p w:rsidR="00261972" w:rsidRPr="0045096B" w:rsidRDefault="0026197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Bamboo mat, cushion and carpet</w:t>
            </w:r>
          </w:p>
        </w:tc>
        <w:tc>
          <w:tcPr>
            <w:tcW w:w="2268" w:type="dxa"/>
          </w:tcPr>
          <w:p w:rsidR="00261972" w:rsidRPr="0045096B" w:rsidRDefault="0026197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是（包含方法的产品</w:t>
            </w:r>
            <w:r w:rsidRPr="0045096B">
              <w:rPr>
                <w:rFonts w:asciiTheme="minorEastAsia" w:eastAsiaTheme="minorEastAsia" w:hAnsiTheme="minorEastAsia" w:hint="eastAsia"/>
                <w:sz w:val="24"/>
                <w:szCs w:val="24"/>
              </w:rPr>
              <w:lastRenderedPageBreak/>
              <w:t>标准）</w:t>
            </w:r>
          </w:p>
        </w:tc>
        <w:tc>
          <w:tcPr>
            <w:tcW w:w="2268" w:type="dxa"/>
          </w:tcPr>
          <w:p w:rsidR="00261972" w:rsidRPr="0045096B" w:rsidRDefault="0026197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检测能力表</w:t>
            </w:r>
          </w:p>
        </w:tc>
        <w:tc>
          <w:tcPr>
            <w:tcW w:w="1575" w:type="dxa"/>
          </w:tcPr>
          <w:p w:rsidR="00261972" w:rsidRPr="0045096B" w:rsidRDefault="0026197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其他木竹制</w:t>
            </w:r>
            <w:r w:rsidRPr="0045096B">
              <w:rPr>
                <w:rFonts w:asciiTheme="minorEastAsia" w:eastAsiaTheme="minorEastAsia" w:hAnsiTheme="minorEastAsia" w:hint="eastAsia"/>
                <w:sz w:val="24"/>
                <w:szCs w:val="24"/>
              </w:rPr>
              <w:lastRenderedPageBreak/>
              <w:t>品</w:t>
            </w:r>
          </w:p>
        </w:tc>
        <w:tc>
          <w:tcPr>
            <w:tcW w:w="1575" w:type="dxa"/>
          </w:tcPr>
          <w:p w:rsidR="00261972" w:rsidRPr="0045096B" w:rsidRDefault="00261972" w:rsidP="00BF34A8">
            <w:pPr>
              <w:spacing w:line="300" w:lineRule="auto"/>
              <w:jc w:val="both"/>
              <w:rPr>
                <w:rFonts w:asciiTheme="minorEastAsia" w:eastAsiaTheme="minorEastAsia" w:hAnsiTheme="minorEastAsia"/>
                <w:sz w:val="24"/>
                <w:szCs w:val="24"/>
              </w:rPr>
            </w:pPr>
          </w:p>
        </w:tc>
      </w:tr>
      <w:tr w:rsidR="00261972" w:rsidRPr="0045096B" w:rsidTr="00E20862">
        <w:tc>
          <w:tcPr>
            <w:tcW w:w="2410" w:type="dxa"/>
          </w:tcPr>
          <w:p w:rsidR="00261972" w:rsidRPr="0045096B" w:rsidRDefault="0026197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LY/T 1854-2009</w:t>
            </w:r>
          </w:p>
        </w:tc>
        <w:tc>
          <w:tcPr>
            <w:tcW w:w="3969" w:type="dxa"/>
          </w:tcPr>
          <w:p w:rsidR="00261972" w:rsidRPr="0045096B" w:rsidRDefault="0026197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室内高湿场所用木地板</w:t>
            </w:r>
          </w:p>
          <w:p w:rsidR="00261972" w:rsidRPr="0045096B" w:rsidRDefault="0026197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Wood flooring used in high humidity condition of indoors</w:t>
            </w:r>
          </w:p>
        </w:tc>
        <w:tc>
          <w:tcPr>
            <w:tcW w:w="2268" w:type="dxa"/>
          </w:tcPr>
          <w:p w:rsidR="00261972" w:rsidRPr="0045096B" w:rsidRDefault="0026197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261972" w:rsidRPr="0045096B" w:rsidRDefault="0026197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261972" w:rsidRPr="0045096B" w:rsidRDefault="0026197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木竹质门窗地板及楼梯</w:t>
            </w:r>
          </w:p>
        </w:tc>
        <w:tc>
          <w:tcPr>
            <w:tcW w:w="1575" w:type="dxa"/>
          </w:tcPr>
          <w:p w:rsidR="00261972" w:rsidRPr="0045096B" w:rsidRDefault="00261972" w:rsidP="00BF34A8">
            <w:pPr>
              <w:spacing w:line="300" w:lineRule="auto"/>
              <w:jc w:val="both"/>
              <w:rPr>
                <w:rFonts w:asciiTheme="minorEastAsia" w:eastAsiaTheme="minorEastAsia" w:hAnsiTheme="minorEastAsia"/>
                <w:sz w:val="24"/>
                <w:szCs w:val="24"/>
              </w:rPr>
            </w:pPr>
          </w:p>
        </w:tc>
      </w:tr>
      <w:tr w:rsidR="00261972" w:rsidRPr="0045096B" w:rsidTr="00E20862">
        <w:tc>
          <w:tcPr>
            <w:tcW w:w="2410" w:type="dxa"/>
          </w:tcPr>
          <w:p w:rsidR="00261972" w:rsidRPr="0045096B" w:rsidRDefault="0026197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LY/T 1855-2009</w:t>
            </w:r>
          </w:p>
        </w:tc>
        <w:tc>
          <w:tcPr>
            <w:tcW w:w="3969" w:type="dxa"/>
          </w:tcPr>
          <w:p w:rsidR="00261972" w:rsidRPr="0045096B" w:rsidRDefault="0026197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木制百叶窗帘和百叶窗用叶片</w:t>
            </w:r>
          </w:p>
          <w:p w:rsidR="00261972" w:rsidRPr="0045096B" w:rsidRDefault="0026197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Slats of wooden blind and shutter</w:t>
            </w:r>
          </w:p>
        </w:tc>
        <w:tc>
          <w:tcPr>
            <w:tcW w:w="2268" w:type="dxa"/>
          </w:tcPr>
          <w:p w:rsidR="00261972" w:rsidRPr="0045096B" w:rsidRDefault="0026197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261972" w:rsidRPr="0045096B" w:rsidRDefault="0026197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261972" w:rsidRPr="0045096B" w:rsidRDefault="0026197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其他木竹制品</w:t>
            </w:r>
          </w:p>
        </w:tc>
        <w:tc>
          <w:tcPr>
            <w:tcW w:w="1575" w:type="dxa"/>
          </w:tcPr>
          <w:p w:rsidR="00261972" w:rsidRPr="0045096B" w:rsidRDefault="00261972" w:rsidP="00BF34A8">
            <w:pPr>
              <w:spacing w:line="300" w:lineRule="auto"/>
              <w:jc w:val="both"/>
              <w:rPr>
                <w:rFonts w:asciiTheme="minorEastAsia" w:eastAsiaTheme="minorEastAsia" w:hAnsiTheme="minorEastAsia"/>
                <w:sz w:val="24"/>
                <w:szCs w:val="24"/>
              </w:rPr>
            </w:pPr>
          </w:p>
        </w:tc>
      </w:tr>
      <w:tr w:rsidR="00261972" w:rsidRPr="0045096B" w:rsidTr="00E20862">
        <w:tc>
          <w:tcPr>
            <w:tcW w:w="2410" w:type="dxa"/>
          </w:tcPr>
          <w:p w:rsidR="00261972" w:rsidRPr="0045096B" w:rsidRDefault="0026197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LY/T 1856-2009</w:t>
            </w:r>
          </w:p>
        </w:tc>
        <w:tc>
          <w:tcPr>
            <w:tcW w:w="3969" w:type="dxa"/>
          </w:tcPr>
          <w:p w:rsidR="00261972" w:rsidRPr="0045096B" w:rsidRDefault="0026197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挤压法空心刨花板</w:t>
            </w:r>
          </w:p>
          <w:p w:rsidR="00261972" w:rsidRPr="0045096B" w:rsidRDefault="0026197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Extruded tubular particleboard</w:t>
            </w:r>
          </w:p>
        </w:tc>
        <w:tc>
          <w:tcPr>
            <w:tcW w:w="2268" w:type="dxa"/>
          </w:tcPr>
          <w:p w:rsidR="00261972" w:rsidRPr="0045096B" w:rsidRDefault="0026197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261972" w:rsidRPr="0045096B" w:rsidRDefault="0026197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261972" w:rsidRPr="0045096B" w:rsidRDefault="0026197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人造板及饰面人造板</w:t>
            </w:r>
          </w:p>
        </w:tc>
        <w:tc>
          <w:tcPr>
            <w:tcW w:w="1575" w:type="dxa"/>
          </w:tcPr>
          <w:p w:rsidR="00261972" w:rsidRPr="0045096B" w:rsidRDefault="00261972" w:rsidP="00BF34A8">
            <w:pPr>
              <w:spacing w:line="300" w:lineRule="auto"/>
              <w:jc w:val="both"/>
              <w:rPr>
                <w:rFonts w:asciiTheme="minorEastAsia" w:eastAsiaTheme="minorEastAsia" w:hAnsiTheme="minorEastAsia"/>
                <w:sz w:val="24"/>
                <w:szCs w:val="24"/>
              </w:rPr>
            </w:pPr>
          </w:p>
        </w:tc>
      </w:tr>
      <w:tr w:rsidR="00261972" w:rsidRPr="0045096B" w:rsidTr="00E20862">
        <w:tc>
          <w:tcPr>
            <w:tcW w:w="2410" w:type="dxa"/>
          </w:tcPr>
          <w:p w:rsidR="00261972" w:rsidRPr="0045096B" w:rsidRDefault="0026197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LY/T 1857-2009</w:t>
            </w:r>
          </w:p>
        </w:tc>
        <w:tc>
          <w:tcPr>
            <w:tcW w:w="3969" w:type="dxa"/>
          </w:tcPr>
          <w:p w:rsidR="00261972" w:rsidRPr="0045096B" w:rsidRDefault="0026197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软木饰面板</w:t>
            </w:r>
          </w:p>
          <w:p w:rsidR="00261972" w:rsidRPr="0045096B" w:rsidRDefault="0026197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Decorated cork board</w:t>
            </w:r>
          </w:p>
        </w:tc>
        <w:tc>
          <w:tcPr>
            <w:tcW w:w="2268" w:type="dxa"/>
          </w:tcPr>
          <w:p w:rsidR="00261972" w:rsidRPr="0045096B" w:rsidRDefault="0026197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261972" w:rsidRPr="0045096B" w:rsidRDefault="0026197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261972" w:rsidRPr="0045096B" w:rsidRDefault="0026197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人造板及饰面人造板</w:t>
            </w:r>
          </w:p>
        </w:tc>
        <w:tc>
          <w:tcPr>
            <w:tcW w:w="1575" w:type="dxa"/>
          </w:tcPr>
          <w:p w:rsidR="00261972" w:rsidRPr="0045096B" w:rsidRDefault="00261972" w:rsidP="00BF34A8">
            <w:pPr>
              <w:spacing w:line="300" w:lineRule="auto"/>
              <w:jc w:val="both"/>
              <w:rPr>
                <w:rFonts w:asciiTheme="minorEastAsia" w:eastAsiaTheme="minorEastAsia" w:hAnsiTheme="minorEastAsia"/>
                <w:sz w:val="24"/>
                <w:szCs w:val="24"/>
              </w:rPr>
            </w:pPr>
          </w:p>
        </w:tc>
      </w:tr>
      <w:tr w:rsidR="00261972" w:rsidRPr="0045096B" w:rsidTr="00E20862">
        <w:tc>
          <w:tcPr>
            <w:tcW w:w="2410" w:type="dxa"/>
          </w:tcPr>
          <w:p w:rsidR="00261972" w:rsidRPr="0045096B" w:rsidRDefault="0026197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LY/T 1858-2009</w:t>
            </w:r>
          </w:p>
        </w:tc>
        <w:tc>
          <w:tcPr>
            <w:tcW w:w="3969" w:type="dxa"/>
          </w:tcPr>
          <w:p w:rsidR="00261972" w:rsidRPr="0045096B" w:rsidRDefault="0026197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涂饰浸渍纸层压木质地板</w:t>
            </w:r>
          </w:p>
          <w:p w:rsidR="00261972" w:rsidRPr="0045096B" w:rsidRDefault="0026197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Coated laminate flooring</w:t>
            </w:r>
          </w:p>
        </w:tc>
        <w:tc>
          <w:tcPr>
            <w:tcW w:w="2268" w:type="dxa"/>
          </w:tcPr>
          <w:p w:rsidR="00261972" w:rsidRPr="0045096B" w:rsidRDefault="0026197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否（仅引用其他标准的产品标准）</w:t>
            </w:r>
          </w:p>
        </w:tc>
        <w:tc>
          <w:tcPr>
            <w:tcW w:w="2268" w:type="dxa"/>
          </w:tcPr>
          <w:p w:rsidR="00261972" w:rsidRPr="0045096B" w:rsidRDefault="0026197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判定标准表</w:t>
            </w:r>
          </w:p>
        </w:tc>
        <w:tc>
          <w:tcPr>
            <w:tcW w:w="1575" w:type="dxa"/>
          </w:tcPr>
          <w:p w:rsidR="00261972" w:rsidRPr="0045096B" w:rsidRDefault="00261972" w:rsidP="00BF34A8">
            <w:pPr>
              <w:spacing w:line="300" w:lineRule="auto"/>
              <w:jc w:val="both"/>
              <w:rPr>
                <w:rFonts w:asciiTheme="minorEastAsia" w:eastAsiaTheme="minorEastAsia" w:hAnsiTheme="minorEastAsia"/>
                <w:sz w:val="24"/>
                <w:szCs w:val="24"/>
              </w:rPr>
            </w:pPr>
          </w:p>
        </w:tc>
        <w:tc>
          <w:tcPr>
            <w:tcW w:w="1575" w:type="dxa"/>
          </w:tcPr>
          <w:p w:rsidR="00261972" w:rsidRPr="0045096B" w:rsidRDefault="00261972" w:rsidP="00BF34A8">
            <w:pPr>
              <w:spacing w:line="300" w:lineRule="auto"/>
              <w:jc w:val="both"/>
              <w:rPr>
                <w:rFonts w:asciiTheme="minorEastAsia" w:eastAsiaTheme="minorEastAsia" w:hAnsiTheme="minorEastAsia"/>
                <w:sz w:val="24"/>
                <w:szCs w:val="24"/>
              </w:rPr>
            </w:pPr>
          </w:p>
        </w:tc>
      </w:tr>
      <w:tr w:rsidR="00261972" w:rsidRPr="0045096B" w:rsidTr="00E20862">
        <w:tc>
          <w:tcPr>
            <w:tcW w:w="2410" w:type="dxa"/>
          </w:tcPr>
          <w:p w:rsidR="00261972" w:rsidRPr="0045096B" w:rsidRDefault="0026197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LY/T 1859-2020</w:t>
            </w:r>
          </w:p>
        </w:tc>
        <w:tc>
          <w:tcPr>
            <w:tcW w:w="3969" w:type="dxa"/>
          </w:tcPr>
          <w:p w:rsidR="00261972" w:rsidRPr="0045096B" w:rsidRDefault="0026197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仿古木质地板</w:t>
            </w:r>
          </w:p>
          <w:p w:rsidR="00261972" w:rsidRPr="0045096B" w:rsidRDefault="0026197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Antique style flooring</w:t>
            </w:r>
          </w:p>
        </w:tc>
        <w:tc>
          <w:tcPr>
            <w:tcW w:w="2268" w:type="dxa"/>
          </w:tcPr>
          <w:p w:rsidR="00261972" w:rsidRPr="0045096B" w:rsidRDefault="0026197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261972" w:rsidRPr="0045096B" w:rsidRDefault="0026197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261972" w:rsidRPr="0045096B" w:rsidRDefault="0026197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木竹质门窗地板及楼梯</w:t>
            </w:r>
          </w:p>
        </w:tc>
        <w:tc>
          <w:tcPr>
            <w:tcW w:w="1575" w:type="dxa"/>
          </w:tcPr>
          <w:p w:rsidR="00261972" w:rsidRPr="0045096B" w:rsidRDefault="00261972" w:rsidP="00BF34A8">
            <w:pPr>
              <w:spacing w:line="300" w:lineRule="auto"/>
              <w:jc w:val="both"/>
              <w:rPr>
                <w:rFonts w:asciiTheme="minorEastAsia" w:eastAsiaTheme="minorEastAsia" w:hAnsiTheme="minorEastAsia"/>
                <w:sz w:val="24"/>
                <w:szCs w:val="24"/>
              </w:rPr>
            </w:pPr>
          </w:p>
        </w:tc>
      </w:tr>
      <w:tr w:rsidR="000A6F23" w:rsidRPr="0045096B" w:rsidTr="00E20862">
        <w:tc>
          <w:tcPr>
            <w:tcW w:w="2410" w:type="dxa"/>
          </w:tcPr>
          <w:p w:rsidR="000A6F23" w:rsidRPr="0045096B" w:rsidRDefault="000A6F2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LY/T 1860-2009</w:t>
            </w:r>
          </w:p>
        </w:tc>
        <w:tc>
          <w:tcPr>
            <w:tcW w:w="3969" w:type="dxa"/>
          </w:tcPr>
          <w:p w:rsidR="000A6F23" w:rsidRPr="0045096B" w:rsidRDefault="000A6F2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非甲醛类热塑性树脂胶合板</w:t>
            </w:r>
          </w:p>
          <w:p w:rsidR="000A6F23" w:rsidRPr="0045096B" w:rsidRDefault="000A6F2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Non-formaldehyde thermoplastic resin plywood</w:t>
            </w:r>
          </w:p>
        </w:tc>
        <w:tc>
          <w:tcPr>
            <w:tcW w:w="2268" w:type="dxa"/>
          </w:tcPr>
          <w:p w:rsidR="000A6F23" w:rsidRPr="0045096B" w:rsidRDefault="000A6F2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否（仅引用其他标准的产品标准）</w:t>
            </w:r>
          </w:p>
        </w:tc>
        <w:tc>
          <w:tcPr>
            <w:tcW w:w="2268" w:type="dxa"/>
          </w:tcPr>
          <w:p w:rsidR="000A6F23" w:rsidRPr="0045096B" w:rsidRDefault="000A6F2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判定标准表</w:t>
            </w:r>
          </w:p>
        </w:tc>
        <w:tc>
          <w:tcPr>
            <w:tcW w:w="1575" w:type="dxa"/>
          </w:tcPr>
          <w:p w:rsidR="000A6F23" w:rsidRPr="0045096B" w:rsidRDefault="000A6F23" w:rsidP="00BF34A8">
            <w:pPr>
              <w:spacing w:line="300" w:lineRule="auto"/>
              <w:jc w:val="both"/>
              <w:rPr>
                <w:rFonts w:asciiTheme="minorEastAsia" w:eastAsiaTheme="minorEastAsia" w:hAnsiTheme="minorEastAsia"/>
                <w:sz w:val="24"/>
                <w:szCs w:val="24"/>
              </w:rPr>
            </w:pPr>
          </w:p>
        </w:tc>
        <w:tc>
          <w:tcPr>
            <w:tcW w:w="1575" w:type="dxa"/>
          </w:tcPr>
          <w:p w:rsidR="000A6F23" w:rsidRPr="0045096B" w:rsidRDefault="000A6F23" w:rsidP="00BF34A8">
            <w:pPr>
              <w:spacing w:line="300" w:lineRule="auto"/>
              <w:jc w:val="both"/>
              <w:rPr>
                <w:rFonts w:asciiTheme="minorEastAsia" w:eastAsiaTheme="minorEastAsia" w:hAnsiTheme="minorEastAsia"/>
                <w:sz w:val="24"/>
                <w:szCs w:val="24"/>
              </w:rPr>
            </w:pPr>
          </w:p>
        </w:tc>
      </w:tr>
      <w:tr w:rsidR="000A6F23" w:rsidRPr="0045096B" w:rsidTr="00E20862">
        <w:tc>
          <w:tcPr>
            <w:tcW w:w="2410" w:type="dxa"/>
          </w:tcPr>
          <w:p w:rsidR="000A6F23" w:rsidRPr="0045096B" w:rsidRDefault="000A6F2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LY/T 1861-2009</w:t>
            </w:r>
          </w:p>
        </w:tc>
        <w:tc>
          <w:tcPr>
            <w:tcW w:w="3969" w:type="dxa"/>
          </w:tcPr>
          <w:p w:rsidR="000A6F23" w:rsidRPr="0045096B" w:rsidRDefault="000A6F2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户外用木地板</w:t>
            </w:r>
          </w:p>
          <w:p w:rsidR="000A6F23" w:rsidRPr="0045096B" w:rsidRDefault="000A6F2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Wood decking used out-door</w:t>
            </w:r>
          </w:p>
        </w:tc>
        <w:tc>
          <w:tcPr>
            <w:tcW w:w="2268" w:type="dxa"/>
          </w:tcPr>
          <w:p w:rsidR="000A6F23" w:rsidRPr="0045096B" w:rsidRDefault="000A6F2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0A6F23" w:rsidRPr="0045096B" w:rsidRDefault="000A6F2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0A6F23" w:rsidRPr="0045096B" w:rsidRDefault="000A6F2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木竹质门窗地板及楼梯</w:t>
            </w:r>
          </w:p>
        </w:tc>
        <w:tc>
          <w:tcPr>
            <w:tcW w:w="1575" w:type="dxa"/>
          </w:tcPr>
          <w:p w:rsidR="000A6F23" w:rsidRPr="0045096B" w:rsidRDefault="000A6F23" w:rsidP="00BF34A8">
            <w:pPr>
              <w:spacing w:line="300" w:lineRule="auto"/>
              <w:jc w:val="both"/>
              <w:rPr>
                <w:rFonts w:asciiTheme="minorEastAsia" w:eastAsiaTheme="minorEastAsia" w:hAnsiTheme="minorEastAsia"/>
                <w:sz w:val="24"/>
                <w:szCs w:val="24"/>
              </w:rPr>
            </w:pPr>
          </w:p>
        </w:tc>
      </w:tr>
      <w:tr w:rsidR="000A6F23" w:rsidRPr="0045096B" w:rsidTr="00E20862">
        <w:tc>
          <w:tcPr>
            <w:tcW w:w="2410" w:type="dxa"/>
          </w:tcPr>
          <w:p w:rsidR="000A6F23" w:rsidRPr="0045096B" w:rsidRDefault="000A6F2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LY/T 1923-2010</w:t>
            </w:r>
          </w:p>
        </w:tc>
        <w:tc>
          <w:tcPr>
            <w:tcW w:w="3969" w:type="dxa"/>
          </w:tcPr>
          <w:p w:rsidR="000A6F23" w:rsidRPr="0045096B" w:rsidRDefault="000A6F2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室内木质门</w:t>
            </w:r>
          </w:p>
          <w:p w:rsidR="000A6F23" w:rsidRPr="0045096B" w:rsidRDefault="000A6F2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Indoor wood-based door</w:t>
            </w:r>
          </w:p>
        </w:tc>
        <w:tc>
          <w:tcPr>
            <w:tcW w:w="2268" w:type="dxa"/>
          </w:tcPr>
          <w:p w:rsidR="000A6F23" w:rsidRPr="0045096B" w:rsidRDefault="000A6F2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0A6F23" w:rsidRPr="0045096B" w:rsidRDefault="000A6F2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0A6F23" w:rsidRPr="0045096B" w:rsidRDefault="000A6F2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木竹质门窗地板及楼梯</w:t>
            </w:r>
          </w:p>
        </w:tc>
        <w:tc>
          <w:tcPr>
            <w:tcW w:w="1575" w:type="dxa"/>
          </w:tcPr>
          <w:p w:rsidR="000A6F23" w:rsidRPr="0045096B" w:rsidRDefault="000A6F23" w:rsidP="00BF34A8">
            <w:pPr>
              <w:spacing w:line="300" w:lineRule="auto"/>
              <w:jc w:val="both"/>
              <w:rPr>
                <w:rFonts w:asciiTheme="minorEastAsia" w:eastAsiaTheme="minorEastAsia" w:hAnsiTheme="minorEastAsia"/>
                <w:sz w:val="24"/>
                <w:szCs w:val="24"/>
              </w:rPr>
            </w:pPr>
          </w:p>
        </w:tc>
      </w:tr>
      <w:tr w:rsidR="000A6F23" w:rsidRPr="0045096B" w:rsidTr="00E20862">
        <w:tc>
          <w:tcPr>
            <w:tcW w:w="2410" w:type="dxa"/>
          </w:tcPr>
          <w:p w:rsidR="000A6F23" w:rsidRPr="0045096B" w:rsidRDefault="000A6F2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LY/T 1924-2010</w:t>
            </w:r>
          </w:p>
        </w:tc>
        <w:tc>
          <w:tcPr>
            <w:tcW w:w="3969" w:type="dxa"/>
          </w:tcPr>
          <w:p w:rsidR="000A6F23" w:rsidRPr="0045096B" w:rsidRDefault="000A6F2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木制茶具</w:t>
            </w:r>
          </w:p>
          <w:p w:rsidR="000A6F23" w:rsidRPr="0045096B" w:rsidRDefault="000A6F2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Wooden tea set</w:t>
            </w:r>
          </w:p>
        </w:tc>
        <w:tc>
          <w:tcPr>
            <w:tcW w:w="2268" w:type="dxa"/>
          </w:tcPr>
          <w:p w:rsidR="000A6F23" w:rsidRPr="0045096B" w:rsidRDefault="000A6F2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0A6F23" w:rsidRPr="0045096B" w:rsidRDefault="000A6F2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0A6F23" w:rsidRPr="0045096B" w:rsidRDefault="000A6F2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其他木竹制品</w:t>
            </w:r>
          </w:p>
        </w:tc>
        <w:tc>
          <w:tcPr>
            <w:tcW w:w="1575" w:type="dxa"/>
          </w:tcPr>
          <w:p w:rsidR="000A6F23" w:rsidRPr="0045096B" w:rsidRDefault="000A6F23" w:rsidP="00BF34A8">
            <w:pPr>
              <w:spacing w:line="300" w:lineRule="auto"/>
              <w:jc w:val="both"/>
              <w:rPr>
                <w:rFonts w:asciiTheme="minorEastAsia" w:eastAsiaTheme="minorEastAsia" w:hAnsiTheme="minorEastAsia"/>
                <w:sz w:val="24"/>
                <w:szCs w:val="24"/>
              </w:rPr>
            </w:pPr>
          </w:p>
        </w:tc>
      </w:tr>
      <w:tr w:rsidR="000A6F23" w:rsidRPr="0045096B" w:rsidTr="00E20862">
        <w:tc>
          <w:tcPr>
            <w:tcW w:w="2410" w:type="dxa"/>
          </w:tcPr>
          <w:p w:rsidR="000A6F23" w:rsidRPr="0045096B" w:rsidRDefault="000A6F2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LY/T 1925-2019</w:t>
            </w:r>
          </w:p>
        </w:tc>
        <w:tc>
          <w:tcPr>
            <w:tcW w:w="3969" w:type="dxa"/>
          </w:tcPr>
          <w:p w:rsidR="000A6F23" w:rsidRPr="0045096B" w:rsidRDefault="000A6F2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防腐木材产品标识</w:t>
            </w:r>
          </w:p>
          <w:p w:rsidR="000A6F23" w:rsidRPr="0045096B" w:rsidRDefault="000A6F2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Brands of preservative-treated wood</w:t>
            </w:r>
          </w:p>
        </w:tc>
        <w:tc>
          <w:tcPr>
            <w:tcW w:w="2268" w:type="dxa"/>
          </w:tcPr>
          <w:p w:rsidR="000A6F23" w:rsidRPr="0045096B" w:rsidRDefault="000A6F2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否（不包含检测方法的各类标准）</w:t>
            </w:r>
          </w:p>
        </w:tc>
        <w:tc>
          <w:tcPr>
            <w:tcW w:w="2268" w:type="dxa"/>
          </w:tcPr>
          <w:p w:rsidR="000A6F23" w:rsidRPr="0045096B" w:rsidRDefault="000A6F2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不应纳入认可范围</w:t>
            </w:r>
          </w:p>
        </w:tc>
        <w:tc>
          <w:tcPr>
            <w:tcW w:w="1575" w:type="dxa"/>
          </w:tcPr>
          <w:p w:rsidR="000A6F23" w:rsidRPr="0045096B" w:rsidRDefault="000A6F23" w:rsidP="00BF34A8">
            <w:pPr>
              <w:spacing w:line="300" w:lineRule="auto"/>
              <w:jc w:val="both"/>
              <w:rPr>
                <w:rFonts w:asciiTheme="minorEastAsia" w:eastAsiaTheme="minorEastAsia" w:hAnsiTheme="minorEastAsia"/>
                <w:sz w:val="24"/>
                <w:szCs w:val="24"/>
              </w:rPr>
            </w:pPr>
          </w:p>
        </w:tc>
        <w:tc>
          <w:tcPr>
            <w:tcW w:w="1575" w:type="dxa"/>
          </w:tcPr>
          <w:p w:rsidR="000A6F23" w:rsidRPr="0045096B" w:rsidRDefault="000A6F23" w:rsidP="00BF34A8">
            <w:pPr>
              <w:spacing w:line="300" w:lineRule="auto"/>
              <w:jc w:val="both"/>
              <w:rPr>
                <w:rFonts w:asciiTheme="minorEastAsia" w:eastAsiaTheme="minorEastAsia" w:hAnsiTheme="minorEastAsia"/>
                <w:sz w:val="24"/>
                <w:szCs w:val="24"/>
              </w:rPr>
            </w:pPr>
          </w:p>
        </w:tc>
      </w:tr>
      <w:tr w:rsidR="000A6F23" w:rsidRPr="0045096B" w:rsidTr="00E20862">
        <w:tc>
          <w:tcPr>
            <w:tcW w:w="2410" w:type="dxa"/>
          </w:tcPr>
          <w:p w:rsidR="000A6F23" w:rsidRPr="0045096B" w:rsidRDefault="000A6F2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LY/T 1926-2010</w:t>
            </w:r>
          </w:p>
        </w:tc>
        <w:tc>
          <w:tcPr>
            <w:tcW w:w="3969" w:type="dxa"/>
          </w:tcPr>
          <w:p w:rsidR="000A6F23" w:rsidRPr="0045096B" w:rsidRDefault="000A6F2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抗菌木（竹）质地板　抗菌性能检测方法与抗菌效果</w:t>
            </w:r>
          </w:p>
          <w:p w:rsidR="000A6F23" w:rsidRPr="0045096B" w:rsidRDefault="000A6F2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Antimicrobial wood (bamboo)-based flooring—Test method for antimicrobial function and antimicrobial effect</w:t>
            </w:r>
          </w:p>
        </w:tc>
        <w:tc>
          <w:tcPr>
            <w:tcW w:w="2268" w:type="dxa"/>
          </w:tcPr>
          <w:p w:rsidR="000A6F23" w:rsidRPr="0045096B" w:rsidRDefault="000A6F2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是（方法标准或可参照方法标准管理的标准）</w:t>
            </w:r>
          </w:p>
        </w:tc>
        <w:tc>
          <w:tcPr>
            <w:tcW w:w="2268" w:type="dxa"/>
          </w:tcPr>
          <w:p w:rsidR="000A6F23" w:rsidRPr="0045096B" w:rsidRDefault="000A6F2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0A6F23" w:rsidRPr="0045096B" w:rsidRDefault="000A6F2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木竹质门窗地板及楼梯</w:t>
            </w:r>
          </w:p>
        </w:tc>
        <w:tc>
          <w:tcPr>
            <w:tcW w:w="1575" w:type="dxa"/>
          </w:tcPr>
          <w:p w:rsidR="000A6F23" w:rsidRPr="0045096B" w:rsidRDefault="000A6F23" w:rsidP="00BF34A8">
            <w:pPr>
              <w:spacing w:line="300" w:lineRule="auto"/>
              <w:jc w:val="both"/>
              <w:rPr>
                <w:rFonts w:asciiTheme="minorEastAsia" w:eastAsiaTheme="minorEastAsia" w:hAnsiTheme="minorEastAsia"/>
                <w:sz w:val="24"/>
                <w:szCs w:val="24"/>
              </w:rPr>
            </w:pPr>
          </w:p>
        </w:tc>
      </w:tr>
      <w:tr w:rsidR="007820A3" w:rsidRPr="0045096B" w:rsidTr="00E20862">
        <w:tc>
          <w:tcPr>
            <w:tcW w:w="2410" w:type="dxa"/>
          </w:tcPr>
          <w:p w:rsidR="007820A3" w:rsidRPr="0045096B" w:rsidRDefault="007820A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LY/T 1927-2010</w:t>
            </w:r>
          </w:p>
        </w:tc>
        <w:tc>
          <w:tcPr>
            <w:tcW w:w="3969" w:type="dxa"/>
          </w:tcPr>
          <w:p w:rsidR="007820A3" w:rsidRPr="0045096B" w:rsidRDefault="007820A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集成材理化性能试验方法</w:t>
            </w:r>
          </w:p>
          <w:p w:rsidR="007820A3" w:rsidRPr="0045096B" w:rsidRDefault="007820A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Test method of evaluating the properties of glued-laminated timber</w:t>
            </w:r>
          </w:p>
        </w:tc>
        <w:tc>
          <w:tcPr>
            <w:tcW w:w="2268" w:type="dxa"/>
          </w:tcPr>
          <w:p w:rsidR="007820A3" w:rsidRPr="0045096B" w:rsidRDefault="007820A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是（方法标准或可参</w:t>
            </w:r>
            <w:r w:rsidRPr="0045096B">
              <w:rPr>
                <w:rFonts w:asciiTheme="minorEastAsia" w:eastAsiaTheme="minorEastAsia" w:hAnsiTheme="minorEastAsia" w:hint="eastAsia"/>
                <w:sz w:val="24"/>
                <w:szCs w:val="24"/>
              </w:rPr>
              <w:lastRenderedPageBreak/>
              <w:t>照方法标准管理的标准）</w:t>
            </w:r>
          </w:p>
        </w:tc>
        <w:tc>
          <w:tcPr>
            <w:tcW w:w="2268" w:type="dxa"/>
          </w:tcPr>
          <w:p w:rsidR="007820A3" w:rsidRPr="0045096B" w:rsidRDefault="007820A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检测能力表</w:t>
            </w:r>
          </w:p>
        </w:tc>
        <w:tc>
          <w:tcPr>
            <w:tcW w:w="1575" w:type="dxa"/>
          </w:tcPr>
          <w:p w:rsidR="007820A3" w:rsidRPr="0045096B" w:rsidRDefault="007820A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人造板及饰</w:t>
            </w:r>
            <w:r w:rsidRPr="0045096B">
              <w:rPr>
                <w:rFonts w:asciiTheme="minorEastAsia" w:eastAsiaTheme="minorEastAsia" w:hAnsiTheme="minorEastAsia" w:hint="eastAsia"/>
                <w:sz w:val="24"/>
                <w:szCs w:val="24"/>
              </w:rPr>
              <w:lastRenderedPageBreak/>
              <w:t>面人造板</w:t>
            </w:r>
          </w:p>
        </w:tc>
        <w:tc>
          <w:tcPr>
            <w:tcW w:w="1575" w:type="dxa"/>
          </w:tcPr>
          <w:p w:rsidR="007820A3" w:rsidRPr="0045096B" w:rsidRDefault="007820A3" w:rsidP="00BF34A8">
            <w:pPr>
              <w:spacing w:line="300" w:lineRule="auto"/>
              <w:jc w:val="both"/>
              <w:rPr>
                <w:rFonts w:asciiTheme="minorEastAsia" w:eastAsiaTheme="minorEastAsia" w:hAnsiTheme="minorEastAsia"/>
                <w:sz w:val="24"/>
                <w:szCs w:val="24"/>
              </w:rPr>
            </w:pPr>
          </w:p>
        </w:tc>
      </w:tr>
      <w:tr w:rsidR="007820A3" w:rsidRPr="0045096B" w:rsidTr="00E20862">
        <w:tc>
          <w:tcPr>
            <w:tcW w:w="2410" w:type="dxa"/>
          </w:tcPr>
          <w:p w:rsidR="007820A3" w:rsidRPr="0045096B" w:rsidRDefault="007820A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LY/T 1929-2010</w:t>
            </w:r>
          </w:p>
        </w:tc>
        <w:tc>
          <w:tcPr>
            <w:tcW w:w="3969" w:type="dxa"/>
          </w:tcPr>
          <w:p w:rsidR="007820A3" w:rsidRPr="0045096B" w:rsidRDefault="007820A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竹</w:t>
            </w:r>
            <w:proofErr w:type="gramStart"/>
            <w:r w:rsidRPr="0045096B">
              <w:rPr>
                <w:rFonts w:asciiTheme="minorEastAsia" w:eastAsiaTheme="minorEastAsia" w:hAnsiTheme="minorEastAsia" w:hint="eastAsia"/>
                <w:sz w:val="24"/>
                <w:szCs w:val="24"/>
              </w:rPr>
              <w:t>炭基本</w:t>
            </w:r>
            <w:proofErr w:type="gramEnd"/>
            <w:r w:rsidRPr="0045096B">
              <w:rPr>
                <w:rFonts w:asciiTheme="minorEastAsia" w:eastAsiaTheme="minorEastAsia" w:hAnsiTheme="minorEastAsia" w:hint="eastAsia"/>
                <w:sz w:val="24"/>
                <w:szCs w:val="24"/>
              </w:rPr>
              <w:t>物理化学性能试验方法</w:t>
            </w:r>
          </w:p>
          <w:p w:rsidR="007820A3" w:rsidRPr="0045096B" w:rsidRDefault="007820A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Test on the elementary physical and chemical properties of bamboo charcoal</w:t>
            </w:r>
          </w:p>
        </w:tc>
        <w:tc>
          <w:tcPr>
            <w:tcW w:w="2268" w:type="dxa"/>
          </w:tcPr>
          <w:p w:rsidR="007820A3" w:rsidRPr="0045096B" w:rsidRDefault="007820A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是（方法标准或可参照方法标准管理的标准）</w:t>
            </w:r>
          </w:p>
        </w:tc>
        <w:tc>
          <w:tcPr>
            <w:tcW w:w="2268" w:type="dxa"/>
          </w:tcPr>
          <w:p w:rsidR="007820A3" w:rsidRPr="0045096B" w:rsidRDefault="007820A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7820A3" w:rsidRPr="0045096B" w:rsidRDefault="007820A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其他木竹制品</w:t>
            </w:r>
          </w:p>
        </w:tc>
        <w:tc>
          <w:tcPr>
            <w:tcW w:w="1575" w:type="dxa"/>
          </w:tcPr>
          <w:p w:rsidR="007820A3" w:rsidRPr="0045096B" w:rsidRDefault="007820A3" w:rsidP="00BF34A8">
            <w:pPr>
              <w:spacing w:line="300" w:lineRule="auto"/>
              <w:jc w:val="both"/>
              <w:rPr>
                <w:rFonts w:asciiTheme="minorEastAsia" w:eastAsiaTheme="minorEastAsia" w:hAnsiTheme="minorEastAsia"/>
                <w:sz w:val="24"/>
                <w:szCs w:val="24"/>
              </w:rPr>
            </w:pPr>
          </w:p>
        </w:tc>
      </w:tr>
      <w:tr w:rsidR="001E23CF" w:rsidRPr="0045096B" w:rsidTr="00E20862">
        <w:tc>
          <w:tcPr>
            <w:tcW w:w="2410" w:type="dxa"/>
          </w:tcPr>
          <w:p w:rsidR="001E23CF" w:rsidRPr="0045096B" w:rsidRDefault="001E23C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LY/T 1976-2011</w:t>
            </w:r>
          </w:p>
        </w:tc>
        <w:tc>
          <w:tcPr>
            <w:tcW w:w="3969" w:type="dxa"/>
          </w:tcPr>
          <w:p w:rsidR="001E23CF" w:rsidRPr="0045096B" w:rsidRDefault="001E23C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楼梯用木质踏板</w:t>
            </w:r>
          </w:p>
          <w:p w:rsidR="001E23CF" w:rsidRPr="0045096B" w:rsidRDefault="001E23C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Wooden stair trend</w:t>
            </w:r>
          </w:p>
        </w:tc>
        <w:tc>
          <w:tcPr>
            <w:tcW w:w="2268" w:type="dxa"/>
          </w:tcPr>
          <w:p w:rsidR="001E23CF" w:rsidRPr="0045096B" w:rsidRDefault="001E23C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1E23CF" w:rsidRPr="0045096B" w:rsidRDefault="001E23C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1E23CF" w:rsidRPr="0045096B" w:rsidRDefault="001E23C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木竹质门窗地板及楼梯</w:t>
            </w:r>
          </w:p>
        </w:tc>
        <w:tc>
          <w:tcPr>
            <w:tcW w:w="1575" w:type="dxa"/>
          </w:tcPr>
          <w:p w:rsidR="001E23CF" w:rsidRPr="0045096B" w:rsidRDefault="001E23CF" w:rsidP="00BF34A8">
            <w:pPr>
              <w:spacing w:line="300" w:lineRule="auto"/>
              <w:jc w:val="both"/>
              <w:rPr>
                <w:rFonts w:asciiTheme="minorEastAsia" w:eastAsiaTheme="minorEastAsia" w:hAnsiTheme="minorEastAsia"/>
                <w:sz w:val="24"/>
                <w:szCs w:val="24"/>
              </w:rPr>
            </w:pPr>
          </w:p>
        </w:tc>
      </w:tr>
      <w:tr w:rsidR="001E23CF" w:rsidRPr="0045096B" w:rsidTr="00E20862">
        <w:tc>
          <w:tcPr>
            <w:tcW w:w="2410" w:type="dxa"/>
          </w:tcPr>
          <w:p w:rsidR="001E23CF" w:rsidRPr="0045096B" w:rsidRDefault="001E23C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LY/T 1983-2011</w:t>
            </w:r>
          </w:p>
        </w:tc>
        <w:tc>
          <w:tcPr>
            <w:tcW w:w="3969" w:type="dxa"/>
          </w:tcPr>
          <w:p w:rsidR="001E23CF" w:rsidRPr="0045096B" w:rsidRDefault="001E23C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铜箔、铝箔饰面人造板</w:t>
            </w:r>
          </w:p>
          <w:p w:rsidR="001E23CF" w:rsidRPr="0045096B" w:rsidRDefault="001E23C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Surface decorated wood-based panels with aluminium foil and coppy foil</w:t>
            </w:r>
          </w:p>
        </w:tc>
        <w:tc>
          <w:tcPr>
            <w:tcW w:w="2268" w:type="dxa"/>
          </w:tcPr>
          <w:p w:rsidR="001E23CF" w:rsidRPr="0045096B" w:rsidRDefault="001E23C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1E23CF" w:rsidRPr="0045096B" w:rsidRDefault="001E23C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1E23CF" w:rsidRPr="0045096B" w:rsidRDefault="001E23C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人造板及饰面人造板</w:t>
            </w:r>
          </w:p>
        </w:tc>
        <w:tc>
          <w:tcPr>
            <w:tcW w:w="1575" w:type="dxa"/>
          </w:tcPr>
          <w:p w:rsidR="001E23CF" w:rsidRPr="0045096B" w:rsidRDefault="001E23CF" w:rsidP="00BF34A8">
            <w:pPr>
              <w:spacing w:line="300" w:lineRule="auto"/>
              <w:jc w:val="both"/>
              <w:rPr>
                <w:rFonts w:asciiTheme="minorEastAsia" w:eastAsiaTheme="minorEastAsia" w:hAnsiTheme="minorEastAsia"/>
                <w:sz w:val="24"/>
                <w:szCs w:val="24"/>
              </w:rPr>
            </w:pPr>
          </w:p>
        </w:tc>
      </w:tr>
      <w:tr w:rsidR="003D4EA6" w:rsidRPr="0045096B" w:rsidTr="00E20862">
        <w:tc>
          <w:tcPr>
            <w:tcW w:w="2410" w:type="dxa"/>
          </w:tcPr>
          <w:p w:rsidR="003D4EA6" w:rsidRPr="0045096B" w:rsidRDefault="003D4EA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LY/T 1984-2011</w:t>
            </w:r>
          </w:p>
        </w:tc>
        <w:tc>
          <w:tcPr>
            <w:tcW w:w="3969" w:type="dxa"/>
          </w:tcPr>
          <w:p w:rsidR="003D4EA6" w:rsidRPr="0045096B" w:rsidRDefault="003D4EA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重组木地板</w:t>
            </w:r>
          </w:p>
          <w:p w:rsidR="003D4EA6" w:rsidRPr="0045096B" w:rsidRDefault="003D4EA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Reconstitued wood flooring</w:t>
            </w:r>
          </w:p>
        </w:tc>
        <w:tc>
          <w:tcPr>
            <w:tcW w:w="2268" w:type="dxa"/>
          </w:tcPr>
          <w:p w:rsidR="003D4EA6" w:rsidRPr="0045096B" w:rsidRDefault="003D4EA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3D4EA6" w:rsidRPr="0045096B" w:rsidRDefault="003D4EA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3D4EA6" w:rsidRPr="0045096B" w:rsidRDefault="003D4EA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木竹质门窗地板及楼梯</w:t>
            </w:r>
          </w:p>
        </w:tc>
        <w:tc>
          <w:tcPr>
            <w:tcW w:w="1575" w:type="dxa"/>
          </w:tcPr>
          <w:p w:rsidR="003D4EA6" w:rsidRPr="0045096B" w:rsidRDefault="003D4EA6" w:rsidP="00BF34A8">
            <w:pPr>
              <w:spacing w:line="300" w:lineRule="auto"/>
              <w:jc w:val="both"/>
              <w:rPr>
                <w:rFonts w:asciiTheme="minorEastAsia" w:eastAsiaTheme="minorEastAsia" w:hAnsiTheme="minorEastAsia"/>
                <w:sz w:val="24"/>
                <w:szCs w:val="24"/>
              </w:rPr>
            </w:pPr>
          </w:p>
        </w:tc>
      </w:tr>
      <w:tr w:rsidR="003D4EA6" w:rsidRPr="0045096B" w:rsidTr="00E20862">
        <w:tc>
          <w:tcPr>
            <w:tcW w:w="2410" w:type="dxa"/>
          </w:tcPr>
          <w:p w:rsidR="003D4EA6" w:rsidRPr="0045096B" w:rsidRDefault="003D4EA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LY/T 1985-2011</w:t>
            </w:r>
          </w:p>
        </w:tc>
        <w:tc>
          <w:tcPr>
            <w:tcW w:w="3969" w:type="dxa"/>
          </w:tcPr>
          <w:p w:rsidR="003D4EA6" w:rsidRPr="0045096B" w:rsidRDefault="003D4EA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防腐木材和人造板中五氯苯酚含量的测定方法</w:t>
            </w:r>
          </w:p>
          <w:p w:rsidR="003D4EA6" w:rsidRPr="0045096B" w:rsidRDefault="003D4EA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Quantitative determination of pentachlorophenol in antiseptic wood and wood-based panels</w:t>
            </w:r>
          </w:p>
        </w:tc>
        <w:tc>
          <w:tcPr>
            <w:tcW w:w="2268" w:type="dxa"/>
          </w:tcPr>
          <w:p w:rsidR="003D4EA6" w:rsidRPr="0045096B" w:rsidRDefault="003D4EA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是（方法标准或可参照方法标准管理的</w:t>
            </w:r>
            <w:r w:rsidRPr="0045096B">
              <w:rPr>
                <w:rFonts w:asciiTheme="minorEastAsia" w:eastAsiaTheme="minorEastAsia" w:hAnsiTheme="minorEastAsia" w:hint="eastAsia"/>
                <w:sz w:val="24"/>
                <w:szCs w:val="24"/>
              </w:rPr>
              <w:lastRenderedPageBreak/>
              <w:t>标准）</w:t>
            </w:r>
          </w:p>
        </w:tc>
        <w:tc>
          <w:tcPr>
            <w:tcW w:w="2268" w:type="dxa"/>
          </w:tcPr>
          <w:p w:rsidR="003D4EA6" w:rsidRPr="0045096B" w:rsidRDefault="003D4EA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检测能力表</w:t>
            </w:r>
          </w:p>
        </w:tc>
        <w:tc>
          <w:tcPr>
            <w:tcW w:w="1575" w:type="dxa"/>
          </w:tcPr>
          <w:p w:rsidR="003D4EA6" w:rsidRPr="0045096B" w:rsidRDefault="003D4EA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木材及竹材/人造板及饰</w:t>
            </w:r>
            <w:r w:rsidRPr="0045096B">
              <w:rPr>
                <w:rFonts w:asciiTheme="minorEastAsia" w:eastAsiaTheme="minorEastAsia" w:hAnsiTheme="minorEastAsia" w:hint="eastAsia"/>
                <w:sz w:val="24"/>
                <w:szCs w:val="24"/>
              </w:rPr>
              <w:lastRenderedPageBreak/>
              <w:t>面人造板</w:t>
            </w:r>
          </w:p>
        </w:tc>
        <w:tc>
          <w:tcPr>
            <w:tcW w:w="1575" w:type="dxa"/>
          </w:tcPr>
          <w:p w:rsidR="003D4EA6" w:rsidRPr="0045096B" w:rsidRDefault="003D4EA6" w:rsidP="00BF34A8">
            <w:pPr>
              <w:spacing w:line="300" w:lineRule="auto"/>
              <w:jc w:val="both"/>
              <w:rPr>
                <w:rFonts w:asciiTheme="minorEastAsia" w:eastAsiaTheme="minorEastAsia" w:hAnsiTheme="minorEastAsia"/>
                <w:sz w:val="24"/>
                <w:szCs w:val="24"/>
              </w:rPr>
            </w:pPr>
          </w:p>
        </w:tc>
      </w:tr>
      <w:tr w:rsidR="00F939A7" w:rsidRPr="0045096B" w:rsidTr="00E20862">
        <w:tc>
          <w:tcPr>
            <w:tcW w:w="2410" w:type="dxa"/>
          </w:tcPr>
          <w:p w:rsidR="00F939A7" w:rsidRPr="0045096B" w:rsidRDefault="00F939A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LY/T 1986-2011</w:t>
            </w:r>
          </w:p>
        </w:tc>
        <w:tc>
          <w:tcPr>
            <w:tcW w:w="3969" w:type="dxa"/>
          </w:tcPr>
          <w:p w:rsidR="00F939A7" w:rsidRPr="0045096B" w:rsidRDefault="00F939A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直接印刷木地板</w:t>
            </w:r>
          </w:p>
          <w:p w:rsidR="00F939A7" w:rsidRPr="0045096B" w:rsidRDefault="00F939A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Printed wooden flooring</w:t>
            </w:r>
          </w:p>
        </w:tc>
        <w:tc>
          <w:tcPr>
            <w:tcW w:w="2268" w:type="dxa"/>
          </w:tcPr>
          <w:p w:rsidR="00F939A7" w:rsidRPr="0045096B" w:rsidRDefault="00F939A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F939A7" w:rsidRPr="0045096B" w:rsidRDefault="00F939A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F939A7" w:rsidRPr="0045096B" w:rsidRDefault="00F939A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木竹质门窗地板及楼梯</w:t>
            </w:r>
          </w:p>
        </w:tc>
        <w:tc>
          <w:tcPr>
            <w:tcW w:w="1575" w:type="dxa"/>
          </w:tcPr>
          <w:p w:rsidR="00F939A7" w:rsidRPr="0045096B" w:rsidRDefault="00F939A7" w:rsidP="00BF34A8">
            <w:pPr>
              <w:spacing w:line="300" w:lineRule="auto"/>
              <w:jc w:val="both"/>
              <w:rPr>
                <w:rFonts w:asciiTheme="minorEastAsia" w:eastAsiaTheme="minorEastAsia" w:hAnsiTheme="minorEastAsia"/>
                <w:sz w:val="24"/>
                <w:szCs w:val="24"/>
              </w:rPr>
            </w:pPr>
          </w:p>
        </w:tc>
      </w:tr>
      <w:tr w:rsidR="00F906AC" w:rsidRPr="0045096B" w:rsidTr="00E20862">
        <w:tc>
          <w:tcPr>
            <w:tcW w:w="2410" w:type="dxa"/>
          </w:tcPr>
          <w:p w:rsidR="00F906AC" w:rsidRPr="0045096B" w:rsidRDefault="00F906A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LY/T 1987-2011</w:t>
            </w:r>
          </w:p>
        </w:tc>
        <w:tc>
          <w:tcPr>
            <w:tcW w:w="3969" w:type="dxa"/>
          </w:tcPr>
          <w:p w:rsidR="00F906AC" w:rsidRPr="0045096B" w:rsidRDefault="00F906A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木质踢脚线</w:t>
            </w:r>
          </w:p>
          <w:p w:rsidR="00F906AC" w:rsidRPr="0045096B" w:rsidRDefault="00F906A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Wooden washboard</w:t>
            </w:r>
          </w:p>
        </w:tc>
        <w:tc>
          <w:tcPr>
            <w:tcW w:w="2268" w:type="dxa"/>
          </w:tcPr>
          <w:p w:rsidR="00F906AC" w:rsidRPr="0045096B" w:rsidRDefault="00F906A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F906AC" w:rsidRPr="0045096B" w:rsidRDefault="00F906A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F906AC" w:rsidRPr="0045096B" w:rsidRDefault="00F906A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木竹质门窗地板及楼梯</w:t>
            </w:r>
          </w:p>
        </w:tc>
        <w:tc>
          <w:tcPr>
            <w:tcW w:w="1575" w:type="dxa"/>
          </w:tcPr>
          <w:p w:rsidR="00F906AC" w:rsidRPr="0045096B" w:rsidRDefault="00F906AC" w:rsidP="00BF34A8">
            <w:pPr>
              <w:spacing w:line="300" w:lineRule="auto"/>
              <w:jc w:val="both"/>
              <w:rPr>
                <w:rFonts w:asciiTheme="minorEastAsia" w:eastAsiaTheme="minorEastAsia" w:hAnsiTheme="minorEastAsia"/>
                <w:sz w:val="24"/>
                <w:szCs w:val="24"/>
              </w:rPr>
            </w:pPr>
          </w:p>
        </w:tc>
      </w:tr>
      <w:tr w:rsidR="00F906AC" w:rsidRPr="0045096B" w:rsidTr="00E20862">
        <w:tc>
          <w:tcPr>
            <w:tcW w:w="2410" w:type="dxa"/>
          </w:tcPr>
          <w:p w:rsidR="00F906AC" w:rsidRPr="0045096B" w:rsidRDefault="00F906A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LY/T 2058-2012</w:t>
            </w:r>
          </w:p>
        </w:tc>
        <w:tc>
          <w:tcPr>
            <w:tcW w:w="3969" w:type="dxa"/>
          </w:tcPr>
          <w:p w:rsidR="00F906AC" w:rsidRPr="0045096B" w:rsidRDefault="00F906A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实木地板坯料</w:t>
            </w:r>
          </w:p>
          <w:p w:rsidR="00F906AC" w:rsidRPr="0045096B" w:rsidRDefault="00F906A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Blanks for soild wood flooring</w:t>
            </w:r>
          </w:p>
        </w:tc>
        <w:tc>
          <w:tcPr>
            <w:tcW w:w="2268" w:type="dxa"/>
          </w:tcPr>
          <w:p w:rsidR="00F906AC" w:rsidRPr="0045096B" w:rsidRDefault="00F906A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F906AC" w:rsidRPr="0045096B" w:rsidRDefault="00F906A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F906AC" w:rsidRPr="0045096B" w:rsidRDefault="00F906A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木竹质门窗地板及楼梯</w:t>
            </w:r>
          </w:p>
        </w:tc>
        <w:tc>
          <w:tcPr>
            <w:tcW w:w="1575" w:type="dxa"/>
          </w:tcPr>
          <w:p w:rsidR="00F906AC" w:rsidRPr="0045096B" w:rsidRDefault="00F906AC" w:rsidP="00BF34A8">
            <w:pPr>
              <w:spacing w:line="300" w:lineRule="auto"/>
              <w:jc w:val="both"/>
              <w:rPr>
                <w:rFonts w:asciiTheme="minorEastAsia" w:eastAsiaTheme="minorEastAsia" w:hAnsiTheme="minorEastAsia"/>
                <w:sz w:val="24"/>
                <w:szCs w:val="24"/>
              </w:rPr>
            </w:pPr>
          </w:p>
        </w:tc>
      </w:tr>
      <w:tr w:rsidR="00F906AC" w:rsidRPr="0045096B" w:rsidTr="00E20862">
        <w:tc>
          <w:tcPr>
            <w:tcW w:w="2410" w:type="dxa"/>
          </w:tcPr>
          <w:p w:rsidR="00F906AC" w:rsidRPr="0045096B" w:rsidRDefault="00F906A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LY/T 2144-2013</w:t>
            </w:r>
          </w:p>
        </w:tc>
        <w:tc>
          <w:tcPr>
            <w:tcW w:w="3969" w:type="dxa"/>
          </w:tcPr>
          <w:p w:rsidR="00F906AC" w:rsidRPr="0045096B" w:rsidRDefault="00F906A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空气净化用竹炭包</w:t>
            </w:r>
          </w:p>
          <w:p w:rsidR="00F906AC" w:rsidRPr="0045096B" w:rsidRDefault="00F906A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Bamboo charcoal for air-purification package</w:t>
            </w:r>
          </w:p>
        </w:tc>
        <w:tc>
          <w:tcPr>
            <w:tcW w:w="2268" w:type="dxa"/>
          </w:tcPr>
          <w:p w:rsidR="00F906AC" w:rsidRPr="0045096B" w:rsidRDefault="00F906A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否（仅引用其他标准的产品标准）</w:t>
            </w:r>
          </w:p>
        </w:tc>
        <w:tc>
          <w:tcPr>
            <w:tcW w:w="2268" w:type="dxa"/>
          </w:tcPr>
          <w:p w:rsidR="00F906AC" w:rsidRPr="0045096B" w:rsidRDefault="00F906AC"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判定标准表</w:t>
            </w:r>
          </w:p>
        </w:tc>
        <w:tc>
          <w:tcPr>
            <w:tcW w:w="1575" w:type="dxa"/>
          </w:tcPr>
          <w:p w:rsidR="00F906AC" w:rsidRPr="0045096B" w:rsidRDefault="00F906AC" w:rsidP="00BF34A8">
            <w:pPr>
              <w:spacing w:line="300" w:lineRule="auto"/>
              <w:jc w:val="both"/>
              <w:rPr>
                <w:rFonts w:asciiTheme="minorEastAsia" w:eastAsiaTheme="minorEastAsia" w:hAnsiTheme="minorEastAsia"/>
                <w:sz w:val="24"/>
                <w:szCs w:val="24"/>
              </w:rPr>
            </w:pPr>
          </w:p>
        </w:tc>
        <w:tc>
          <w:tcPr>
            <w:tcW w:w="1575" w:type="dxa"/>
          </w:tcPr>
          <w:p w:rsidR="00F906AC" w:rsidRPr="0045096B" w:rsidRDefault="00F906AC" w:rsidP="00BF34A8">
            <w:pPr>
              <w:spacing w:line="300" w:lineRule="auto"/>
              <w:jc w:val="both"/>
              <w:rPr>
                <w:rFonts w:asciiTheme="minorEastAsia" w:eastAsiaTheme="minorEastAsia" w:hAnsiTheme="minorEastAsia"/>
                <w:sz w:val="24"/>
                <w:szCs w:val="24"/>
              </w:rPr>
            </w:pPr>
          </w:p>
        </w:tc>
      </w:tr>
      <w:tr w:rsidR="00DD7688" w:rsidRPr="0045096B" w:rsidTr="00E20862">
        <w:tc>
          <w:tcPr>
            <w:tcW w:w="2410" w:type="dxa"/>
          </w:tcPr>
          <w:p w:rsidR="00DD7688" w:rsidRPr="0045096B" w:rsidRDefault="00DD768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LY/T 214</w:t>
            </w:r>
            <w:r w:rsidRPr="0045096B">
              <w:rPr>
                <w:rFonts w:asciiTheme="minorEastAsia" w:eastAsiaTheme="minorEastAsia" w:hAnsiTheme="minorEastAsia" w:hint="eastAsia"/>
                <w:sz w:val="24"/>
                <w:szCs w:val="24"/>
              </w:rPr>
              <w:t>9</w:t>
            </w:r>
            <w:r w:rsidRPr="0045096B">
              <w:rPr>
                <w:rFonts w:asciiTheme="minorEastAsia" w:eastAsiaTheme="minorEastAsia" w:hAnsiTheme="minorEastAsia"/>
                <w:sz w:val="24"/>
                <w:szCs w:val="24"/>
              </w:rPr>
              <w:t>-2013</w:t>
            </w:r>
          </w:p>
        </w:tc>
        <w:tc>
          <w:tcPr>
            <w:tcW w:w="3969" w:type="dxa"/>
          </w:tcPr>
          <w:p w:rsidR="00DD7688" w:rsidRPr="0045096B" w:rsidRDefault="00DD768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木质太阳伞</w:t>
            </w:r>
          </w:p>
          <w:p w:rsidR="00DD7688" w:rsidRPr="0045096B" w:rsidRDefault="00DD768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Wooden beach umbrella</w:t>
            </w:r>
          </w:p>
        </w:tc>
        <w:tc>
          <w:tcPr>
            <w:tcW w:w="2268" w:type="dxa"/>
          </w:tcPr>
          <w:p w:rsidR="00DD7688" w:rsidRPr="0045096B" w:rsidRDefault="00DD768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DD7688" w:rsidRPr="0045096B" w:rsidRDefault="00DD768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DD7688" w:rsidRPr="0045096B" w:rsidRDefault="00DD768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其他木竹制品</w:t>
            </w:r>
          </w:p>
        </w:tc>
        <w:tc>
          <w:tcPr>
            <w:tcW w:w="1575" w:type="dxa"/>
          </w:tcPr>
          <w:p w:rsidR="00DD7688" w:rsidRPr="0045096B" w:rsidRDefault="00DD7688" w:rsidP="00BF34A8">
            <w:pPr>
              <w:spacing w:line="300" w:lineRule="auto"/>
              <w:jc w:val="both"/>
              <w:rPr>
                <w:rFonts w:asciiTheme="minorEastAsia" w:eastAsiaTheme="minorEastAsia" w:hAnsiTheme="minorEastAsia"/>
                <w:sz w:val="24"/>
                <w:szCs w:val="24"/>
              </w:rPr>
            </w:pPr>
          </w:p>
        </w:tc>
      </w:tr>
      <w:tr w:rsidR="00DD7688" w:rsidRPr="0045096B" w:rsidTr="00E20862">
        <w:tc>
          <w:tcPr>
            <w:tcW w:w="2410" w:type="dxa"/>
          </w:tcPr>
          <w:p w:rsidR="00DD7688" w:rsidRPr="0045096B" w:rsidRDefault="00DD768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LY/T 2150-2013</w:t>
            </w:r>
          </w:p>
        </w:tc>
        <w:tc>
          <w:tcPr>
            <w:tcW w:w="3969" w:type="dxa"/>
          </w:tcPr>
          <w:p w:rsidR="00DD7688" w:rsidRPr="0045096B" w:rsidRDefault="00DD768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竹窗帘</w:t>
            </w:r>
          </w:p>
          <w:p w:rsidR="00DD7688" w:rsidRPr="0045096B" w:rsidRDefault="00DD768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Bamboo-curtain</w:t>
            </w:r>
          </w:p>
        </w:tc>
        <w:tc>
          <w:tcPr>
            <w:tcW w:w="2268" w:type="dxa"/>
          </w:tcPr>
          <w:p w:rsidR="00DD7688" w:rsidRPr="0045096B" w:rsidRDefault="00DD768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DD7688" w:rsidRPr="0045096B" w:rsidRDefault="00DD768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DD7688" w:rsidRPr="0045096B" w:rsidRDefault="00DD768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其他木竹制品</w:t>
            </w:r>
          </w:p>
        </w:tc>
        <w:tc>
          <w:tcPr>
            <w:tcW w:w="1575" w:type="dxa"/>
          </w:tcPr>
          <w:p w:rsidR="00DD7688" w:rsidRPr="0045096B" w:rsidRDefault="00DD7688" w:rsidP="00BF34A8">
            <w:pPr>
              <w:spacing w:line="300" w:lineRule="auto"/>
              <w:jc w:val="both"/>
              <w:rPr>
                <w:rFonts w:asciiTheme="minorEastAsia" w:eastAsiaTheme="minorEastAsia" w:hAnsiTheme="minorEastAsia"/>
                <w:sz w:val="24"/>
                <w:szCs w:val="24"/>
              </w:rPr>
            </w:pPr>
          </w:p>
        </w:tc>
      </w:tr>
      <w:tr w:rsidR="00DD7688" w:rsidRPr="0045096B" w:rsidTr="00E20862">
        <w:tc>
          <w:tcPr>
            <w:tcW w:w="2410" w:type="dxa"/>
          </w:tcPr>
          <w:p w:rsidR="00DD7688" w:rsidRPr="0045096B" w:rsidRDefault="00DD768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LY/T 2152-2013</w:t>
            </w:r>
          </w:p>
        </w:tc>
        <w:tc>
          <w:tcPr>
            <w:tcW w:w="3969" w:type="dxa"/>
          </w:tcPr>
          <w:p w:rsidR="00DD7688" w:rsidRPr="0045096B" w:rsidRDefault="00DD768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木材抗冲击压痕性能的测定方法</w:t>
            </w:r>
          </w:p>
          <w:p w:rsidR="00DD7688" w:rsidRPr="0045096B" w:rsidRDefault="00DD768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Test method of resistance to impact indentation of wood</w:t>
            </w:r>
          </w:p>
        </w:tc>
        <w:tc>
          <w:tcPr>
            <w:tcW w:w="2268" w:type="dxa"/>
          </w:tcPr>
          <w:p w:rsidR="00DD7688" w:rsidRPr="0045096B" w:rsidRDefault="00DD768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是（方法标准或可参</w:t>
            </w:r>
            <w:r w:rsidRPr="0045096B">
              <w:rPr>
                <w:rFonts w:asciiTheme="minorEastAsia" w:eastAsiaTheme="minorEastAsia" w:hAnsiTheme="minorEastAsia" w:hint="eastAsia"/>
                <w:sz w:val="24"/>
                <w:szCs w:val="24"/>
              </w:rPr>
              <w:lastRenderedPageBreak/>
              <w:t>照方法标准管理的标准）</w:t>
            </w:r>
          </w:p>
        </w:tc>
        <w:tc>
          <w:tcPr>
            <w:tcW w:w="2268" w:type="dxa"/>
          </w:tcPr>
          <w:p w:rsidR="00DD7688" w:rsidRPr="0045096B" w:rsidRDefault="00DD768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检测能力表</w:t>
            </w:r>
          </w:p>
        </w:tc>
        <w:tc>
          <w:tcPr>
            <w:tcW w:w="1575" w:type="dxa"/>
          </w:tcPr>
          <w:p w:rsidR="00DD7688" w:rsidRPr="0045096B" w:rsidRDefault="00DD768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木材及竹材</w:t>
            </w:r>
          </w:p>
        </w:tc>
        <w:tc>
          <w:tcPr>
            <w:tcW w:w="1575" w:type="dxa"/>
          </w:tcPr>
          <w:p w:rsidR="00DD7688" w:rsidRPr="0045096B" w:rsidRDefault="00DD7688" w:rsidP="00BF34A8">
            <w:pPr>
              <w:spacing w:line="300" w:lineRule="auto"/>
              <w:jc w:val="both"/>
              <w:rPr>
                <w:rFonts w:asciiTheme="minorEastAsia" w:eastAsiaTheme="minorEastAsia" w:hAnsiTheme="minorEastAsia"/>
                <w:sz w:val="24"/>
                <w:szCs w:val="24"/>
              </w:rPr>
            </w:pPr>
          </w:p>
        </w:tc>
      </w:tr>
      <w:tr w:rsidR="00DD7688" w:rsidRPr="0045096B" w:rsidTr="00E20862">
        <w:tc>
          <w:tcPr>
            <w:tcW w:w="2410" w:type="dxa"/>
          </w:tcPr>
          <w:p w:rsidR="00DD7688" w:rsidRPr="0045096B" w:rsidRDefault="00DD768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LY/T 2222-2020</w:t>
            </w:r>
          </w:p>
        </w:tc>
        <w:tc>
          <w:tcPr>
            <w:tcW w:w="3969" w:type="dxa"/>
          </w:tcPr>
          <w:p w:rsidR="00DD7688" w:rsidRPr="0045096B" w:rsidRDefault="00DD768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竹单板</w:t>
            </w:r>
          </w:p>
          <w:p w:rsidR="00DD7688" w:rsidRPr="0045096B" w:rsidRDefault="00DD768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Bamboo veneer</w:t>
            </w:r>
          </w:p>
        </w:tc>
        <w:tc>
          <w:tcPr>
            <w:tcW w:w="2268" w:type="dxa"/>
          </w:tcPr>
          <w:p w:rsidR="00DD7688" w:rsidRPr="0045096B" w:rsidRDefault="00DD768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DD7688" w:rsidRPr="0045096B" w:rsidRDefault="00DD768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DD7688" w:rsidRPr="0045096B" w:rsidRDefault="00DD7688"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人造板及饰面人造板</w:t>
            </w:r>
          </w:p>
        </w:tc>
        <w:tc>
          <w:tcPr>
            <w:tcW w:w="1575" w:type="dxa"/>
          </w:tcPr>
          <w:p w:rsidR="00DD7688" w:rsidRPr="0045096B" w:rsidRDefault="00DD7688" w:rsidP="00BF34A8">
            <w:pPr>
              <w:spacing w:line="300" w:lineRule="auto"/>
              <w:jc w:val="both"/>
              <w:rPr>
                <w:rFonts w:asciiTheme="minorEastAsia" w:eastAsiaTheme="minorEastAsia" w:hAnsiTheme="minorEastAsia"/>
                <w:sz w:val="24"/>
                <w:szCs w:val="24"/>
              </w:rPr>
            </w:pPr>
          </w:p>
        </w:tc>
      </w:tr>
      <w:tr w:rsidR="00D659B5" w:rsidRPr="0045096B" w:rsidTr="00E20862">
        <w:tc>
          <w:tcPr>
            <w:tcW w:w="2410" w:type="dxa"/>
          </w:tcPr>
          <w:p w:rsidR="00D659B5" w:rsidRPr="0045096B" w:rsidRDefault="00D659B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LY/T 2225-2013</w:t>
            </w:r>
          </w:p>
        </w:tc>
        <w:tc>
          <w:tcPr>
            <w:tcW w:w="3969" w:type="dxa"/>
          </w:tcPr>
          <w:p w:rsidR="00D659B5" w:rsidRPr="0045096B" w:rsidRDefault="00D659B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结构用竹篾层积材</w:t>
            </w:r>
          </w:p>
          <w:p w:rsidR="00D659B5" w:rsidRPr="0045096B" w:rsidRDefault="00D659B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Structural laminated bamboo sliver lumber</w:t>
            </w:r>
          </w:p>
        </w:tc>
        <w:tc>
          <w:tcPr>
            <w:tcW w:w="2268" w:type="dxa"/>
          </w:tcPr>
          <w:p w:rsidR="00D659B5" w:rsidRPr="0045096B" w:rsidRDefault="00D659B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D659B5" w:rsidRPr="0045096B" w:rsidRDefault="00D659B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D659B5" w:rsidRPr="0045096B" w:rsidRDefault="00D659B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人造板及饰面人造板</w:t>
            </w:r>
          </w:p>
        </w:tc>
        <w:tc>
          <w:tcPr>
            <w:tcW w:w="1575" w:type="dxa"/>
          </w:tcPr>
          <w:p w:rsidR="00D659B5" w:rsidRPr="0045096B" w:rsidRDefault="00D659B5" w:rsidP="00BF34A8">
            <w:pPr>
              <w:spacing w:line="300" w:lineRule="auto"/>
              <w:jc w:val="both"/>
              <w:rPr>
                <w:rFonts w:asciiTheme="minorEastAsia" w:eastAsiaTheme="minorEastAsia" w:hAnsiTheme="minorEastAsia"/>
                <w:sz w:val="24"/>
                <w:szCs w:val="24"/>
              </w:rPr>
            </w:pPr>
          </w:p>
        </w:tc>
      </w:tr>
      <w:tr w:rsidR="00D659B5" w:rsidRPr="0045096B" w:rsidTr="00E20862">
        <w:tc>
          <w:tcPr>
            <w:tcW w:w="2410" w:type="dxa"/>
          </w:tcPr>
          <w:p w:rsidR="00D659B5" w:rsidRPr="0045096B" w:rsidRDefault="00D659B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LY/T 2228-2013</w:t>
            </w:r>
          </w:p>
        </w:tc>
        <w:tc>
          <w:tcPr>
            <w:tcW w:w="3969" w:type="dxa"/>
          </w:tcPr>
          <w:p w:rsidR="00D659B5" w:rsidRPr="0045096B" w:rsidRDefault="00D659B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轻型木结构-结构</w:t>
            </w:r>
            <w:proofErr w:type="gramStart"/>
            <w:r w:rsidRPr="0045096B">
              <w:rPr>
                <w:rFonts w:asciiTheme="minorEastAsia" w:eastAsiaTheme="minorEastAsia" w:hAnsiTheme="minorEastAsia" w:hint="eastAsia"/>
                <w:sz w:val="24"/>
                <w:szCs w:val="24"/>
              </w:rPr>
              <w:t>用指接规格</w:t>
            </w:r>
            <w:proofErr w:type="gramEnd"/>
            <w:r w:rsidRPr="0045096B">
              <w:rPr>
                <w:rFonts w:asciiTheme="minorEastAsia" w:eastAsiaTheme="minorEastAsia" w:hAnsiTheme="minorEastAsia" w:hint="eastAsia"/>
                <w:sz w:val="24"/>
                <w:szCs w:val="24"/>
              </w:rPr>
              <w:t>材</w:t>
            </w:r>
          </w:p>
          <w:p w:rsidR="00D659B5" w:rsidRPr="0045096B" w:rsidRDefault="00D659B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Finger jointed structural dimension lumber in light wood frame construction</w:t>
            </w:r>
          </w:p>
        </w:tc>
        <w:tc>
          <w:tcPr>
            <w:tcW w:w="2268" w:type="dxa"/>
          </w:tcPr>
          <w:p w:rsidR="00D659B5" w:rsidRPr="0045096B" w:rsidRDefault="00D659B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D659B5" w:rsidRPr="0045096B" w:rsidRDefault="00D659B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D659B5" w:rsidRPr="0045096B" w:rsidRDefault="00D659B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木结构</w:t>
            </w:r>
          </w:p>
        </w:tc>
        <w:tc>
          <w:tcPr>
            <w:tcW w:w="1575" w:type="dxa"/>
          </w:tcPr>
          <w:p w:rsidR="00D659B5" w:rsidRPr="0045096B" w:rsidRDefault="00D659B5" w:rsidP="00BF34A8">
            <w:pPr>
              <w:spacing w:line="300" w:lineRule="auto"/>
              <w:jc w:val="both"/>
              <w:rPr>
                <w:rFonts w:asciiTheme="minorEastAsia" w:eastAsiaTheme="minorEastAsia" w:hAnsiTheme="minorEastAsia"/>
                <w:sz w:val="24"/>
                <w:szCs w:val="24"/>
              </w:rPr>
            </w:pPr>
          </w:p>
        </w:tc>
      </w:tr>
      <w:tr w:rsidR="00D659B5" w:rsidRPr="0045096B" w:rsidTr="00E20862">
        <w:tc>
          <w:tcPr>
            <w:tcW w:w="2410" w:type="dxa"/>
          </w:tcPr>
          <w:p w:rsidR="00D659B5" w:rsidRPr="0045096B" w:rsidRDefault="00D659B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LY/T 2229-2013</w:t>
            </w:r>
          </w:p>
        </w:tc>
        <w:tc>
          <w:tcPr>
            <w:tcW w:w="3969" w:type="dxa"/>
          </w:tcPr>
          <w:p w:rsidR="00D659B5" w:rsidRPr="0045096B" w:rsidRDefault="00D659B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木质相框</w:t>
            </w:r>
          </w:p>
          <w:p w:rsidR="00D659B5" w:rsidRPr="0045096B" w:rsidRDefault="00D659B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Wooden photo frame</w:t>
            </w:r>
          </w:p>
        </w:tc>
        <w:tc>
          <w:tcPr>
            <w:tcW w:w="2268" w:type="dxa"/>
          </w:tcPr>
          <w:p w:rsidR="00D659B5" w:rsidRPr="0045096B" w:rsidRDefault="00D659B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D659B5" w:rsidRPr="0045096B" w:rsidRDefault="00D659B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D659B5" w:rsidRPr="0045096B" w:rsidRDefault="00D659B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其他木竹制品</w:t>
            </w:r>
          </w:p>
        </w:tc>
        <w:tc>
          <w:tcPr>
            <w:tcW w:w="1575" w:type="dxa"/>
          </w:tcPr>
          <w:p w:rsidR="00D659B5" w:rsidRPr="0045096B" w:rsidRDefault="00D659B5" w:rsidP="00BF34A8">
            <w:pPr>
              <w:spacing w:line="300" w:lineRule="auto"/>
              <w:jc w:val="both"/>
              <w:rPr>
                <w:rFonts w:asciiTheme="minorEastAsia" w:eastAsiaTheme="minorEastAsia" w:hAnsiTheme="minorEastAsia"/>
                <w:sz w:val="24"/>
                <w:szCs w:val="24"/>
              </w:rPr>
            </w:pPr>
          </w:p>
        </w:tc>
      </w:tr>
      <w:tr w:rsidR="00D659B5" w:rsidRPr="0045096B" w:rsidTr="00E20862">
        <w:tc>
          <w:tcPr>
            <w:tcW w:w="2410" w:type="dxa"/>
          </w:tcPr>
          <w:p w:rsidR="00D659B5" w:rsidRPr="0045096B" w:rsidRDefault="00D659B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LY/T 2381-2014</w:t>
            </w:r>
          </w:p>
        </w:tc>
        <w:tc>
          <w:tcPr>
            <w:tcW w:w="3969" w:type="dxa"/>
          </w:tcPr>
          <w:p w:rsidR="00D659B5" w:rsidRPr="0045096B" w:rsidRDefault="00D659B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结构用木质材料基本要求</w:t>
            </w:r>
          </w:p>
          <w:p w:rsidR="00D659B5" w:rsidRPr="0045096B" w:rsidRDefault="006D41B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General requirements for structural wood products</w:t>
            </w:r>
          </w:p>
        </w:tc>
        <w:tc>
          <w:tcPr>
            <w:tcW w:w="2268" w:type="dxa"/>
          </w:tcPr>
          <w:p w:rsidR="00D659B5" w:rsidRPr="0045096B" w:rsidRDefault="006D41B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否（仅包含技术要求的产品标准）</w:t>
            </w:r>
          </w:p>
        </w:tc>
        <w:tc>
          <w:tcPr>
            <w:tcW w:w="2268" w:type="dxa"/>
          </w:tcPr>
          <w:p w:rsidR="00D659B5" w:rsidRPr="0045096B" w:rsidRDefault="006D41B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判定标准表</w:t>
            </w:r>
          </w:p>
        </w:tc>
        <w:tc>
          <w:tcPr>
            <w:tcW w:w="1575" w:type="dxa"/>
          </w:tcPr>
          <w:p w:rsidR="00D659B5" w:rsidRPr="0045096B" w:rsidRDefault="00D659B5" w:rsidP="00BF34A8">
            <w:pPr>
              <w:spacing w:line="300" w:lineRule="auto"/>
              <w:jc w:val="both"/>
              <w:rPr>
                <w:rFonts w:asciiTheme="minorEastAsia" w:eastAsiaTheme="minorEastAsia" w:hAnsiTheme="minorEastAsia"/>
                <w:sz w:val="24"/>
                <w:szCs w:val="24"/>
              </w:rPr>
            </w:pPr>
          </w:p>
        </w:tc>
        <w:tc>
          <w:tcPr>
            <w:tcW w:w="1575" w:type="dxa"/>
          </w:tcPr>
          <w:p w:rsidR="00D659B5" w:rsidRPr="0045096B" w:rsidRDefault="00D659B5" w:rsidP="00BF34A8">
            <w:pPr>
              <w:spacing w:line="300" w:lineRule="auto"/>
              <w:jc w:val="both"/>
              <w:rPr>
                <w:rFonts w:asciiTheme="minorEastAsia" w:eastAsiaTheme="minorEastAsia" w:hAnsiTheme="minorEastAsia"/>
                <w:sz w:val="24"/>
                <w:szCs w:val="24"/>
              </w:rPr>
            </w:pPr>
          </w:p>
        </w:tc>
      </w:tr>
      <w:tr w:rsidR="00D659B5" w:rsidRPr="0045096B" w:rsidTr="00E20862">
        <w:tc>
          <w:tcPr>
            <w:tcW w:w="2410" w:type="dxa"/>
          </w:tcPr>
          <w:p w:rsidR="00D659B5" w:rsidRPr="0045096B" w:rsidRDefault="00D659B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LY/T 2383-2014</w:t>
            </w:r>
          </w:p>
        </w:tc>
        <w:tc>
          <w:tcPr>
            <w:tcW w:w="3969" w:type="dxa"/>
          </w:tcPr>
          <w:p w:rsidR="00D659B5" w:rsidRPr="0045096B" w:rsidRDefault="00D659B5"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结构用木材强度等级</w:t>
            </w:r>
          </w:p>
          <w:p w:rsidR="006D41BF" w:rsidRPr="0045096B" w:rsidRDefault="006D41B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Strength classes for structural timber</w:t>
            </w:r>
          </w:p>
        </w:tc>
        <w:tc>
          <w:tcPr>
            <w:tcW w:w="2268" w:type="dxa"/>
          </w:tcPr>
          <w:p w:rsidR="00D659B5" w:rsidRPr="0045096B" w:rsidRDefault="006D41B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否（不包含检测方法</w:t>
            </w:r>
            <w:r w:rsidRPr="0045096B">
              <w:rPr>
                <w:rFonts w:asciiTheme="minorEastAsia" w:eastAsiaTheme="minorEastAsia" w:hAnsiTheme="minorEastAsia" w:hint="eastAsia"/>
                <w:sz w:val="24"/>
                <w:szCs w:val="24"/>
              </w:rPr>
              <w:lastRenderedPageBreak/>
              <w:t>的各类标准）</w:t>
            </w:r>
          </w:p>
        </w:tc>
        <w:tc>
          <w:tcPr>
            <w:tcW w:w="2268" w:type="dxa"/>
          </w:tcPr>
          <w:p w:rsidR="00D659B5" w:rsidRPr="0045096B" w:rsidRDefault="006D41B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不应纳入认可范围</w:t>
            </w:r>
          </w:p>
        </w:tc>
        <w:tc>
          <w:tcPr>
            <w:tcW w:w="1575" w:type="dxa"/>
          </w:tcPr>
          <w:p w:rsidR="00D659B5" w:rsidRPr="0045096B" w:rsidRDefault="00D659B5" w:rsidP="00BF34A8">
            <w:pPr>
              <w:spacing w:line="300" w:lineRule="auto"/>
              <w:jc w:val="both"/>
              <w:rPr>
                <w:rFonts w:asciiTheme="minorEastAsia" w:eastAsiaTheme="minorEastAsia" w:hAnsiTheme="minorEastAsia"/>
                <w:sz w:val="24"/>
                <w:szCs w:val="24"/>
              </w:rPr>
            </w:pPr>
          </w:p>
        </w:tc>
        <w:tc>
          <w:tcPr>
            <w:tcW w:w="1575" w:type="dxa"/>
          </w:tcPr>
          <w:p w:rsidR="00D659B5" w:rsidRPr="0045096B" w:rsidRDefault="00D659B5" w:rsidP="00BF34A8">
            <w:pPr>
              <w:spacing w:line="300" w:lineRule="auto"/>
              <w:jc w:val="both"/>
              <w:rPr>
                <w:rFonts w:asciiTheme="minorEastAsia" w:eastAsiaTheme="minorEastAsia" w:hAnsiTheme="minorEastAsia"/>
                <w:sz w:val="24"/>
                <w:szCs w:val="24"/>
              </w:rPr>
            </w:pPr>
          </w:p>
        </w:tc>
      </w:tr>
      <w:tr w:rsidR="006D41BF" w:rsidRPr="0045096B" w:rsidTr="00E20862">
        <w:tc>
          <w:tcPr>
            <w:tcW w:w="2410" w:type="dxa"/>
          </w:tcPr>
          <w:p w:rsidR="006D41BF" w:rsidRPr="0045096B" w:rsidRDefault="006D41B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LY/T 2385-2014</w:t>
            </w:r>
          </w:p>
        </w:tc>
        <w:tc>
          <w:tcPr>
            <w:tcW w:w="3969" w:type="dxa"/>
          </w:tcPr>
          <w:p w:rsidR="006D41BF" w:rsidRPr="0045096B" w:rsidRDefault="006D41B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预油漆装饰单板</w:t>
            </w:r>
          </w:p>
          <w:p w:rsidR="006D41BF" w:rsidRPr="0045096B" w:rsidRDefault="006D41B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Pre-painted decorative veneer</w:t>
            </w:r>
          </w:p>
        </w:tc>
        <w:tc>
          <w:tcPr>
            <w:tcW w:w="2268" w:type="dxa"/>
          </w:tcPr>
          <w:p w:rsidR="006D41BF" w:rsidRPr="0045096B" w:rsidRDefault="006D41B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6D41BF" w:rsidRPr="0045096B" w:rsidRDefault="006D41B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6D41BF" w:rsidRPr="0045096B" w:rsidRDefault="006D41B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人造板及饰面人造板</w:t>
            </w:r>
          </w:p>
        </w:tc>
        <w:tc>
          <w:tcPr>
            <w:tcW w:w="1575" w:type="dxa"/>
          </w:tcPr>
          <w:p w:rsidR="006D41BF" w:rsidRPr="0045096B" w:rsidRDefault="006D41BF" w:rsidP="00BF34A8">
            <w:pPr>
              <w:spacing w:line="300" w:lineRule="auto"/>
              <w:jc w:val="both"/>
              <w:rPr>
                <w:rFonts w:asciiTheme="minorEastAsia" w:eastAsiaTheme="minorEastAsia" w:hAnsiTheme="minorEastAsia"/>
                <w:sz w:val="24"/>
                <w:szCs w:val="24"/>
              </w:rPr>
            </w:pPr>
          </w:p>
        </w:tc>
      </w:tr>
      <w:tr w:rsidR="006D41BF" w:rsidRPr="0045096B" w:rsidTr="00E20862">
        <w:tc>
          <w:tcPr>
            <w:tcW w:w="2410" w:type="dxa"/>
          </w:tcPr>
          <w:p w:rsidR="006D41BF" w:rsidRPr="0045096B" w:rsidRDefault="006D41B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LY/T 2386-2014</w:t>
            </w:r>
          </w:p>
        </w:tc>
        <w:tc>
          <w:tcPr>
            <w:tcW w:w="3969" w:type="dxa"/>
          </w:tcPr>
          <w:p w:rsidR="006D41BF" w:rsidRPr="0045096B" w:rsidRDefault="006D41B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室内木质门面板用纤维板</w:t>
            </w:r>
          </w:p>
          <w:p w:rsidR="006D41BF" w:rsidRPr="0045096B" w:rsidRDefault="006D41B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Fiberboard for top layer of interior wood-based door</w:t>
            </w:r>
          </w:p>
        </w:tc>
        <w:tc>
          <w:tcPr>
            <w:tcW w:w="2268" w:type="dxa"/>
          </w:tcPr>
          <w:p w:rsidR="006D41BF" w:rsidRPr="0045096B" w:rsidRDefault="006D41B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6D41BF" w:rsidRPr="0045096B" w:rsidRDefault="006D41B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6D41BF" w:rsidRPr="0045096B" w:rsidRDefault="006D41BF"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人造板及饰面人造板</w:t>
            </w:r>
          </w:p>
        </w:tc>
        <w:tc>
          <w:tcPr>
            <w:tcW w:w="1575" w:type="dxa"/>
          </w:tcPr>
          <w:p w:rsidR="006D41BF" w:rsidRPr="0045096B" w:rsidRDefault="006D41BF" w:rsidP="00BF34A8">
            <w:pPr>
              <w:spacing w:line="300" w:lineRule="auto"/>
              <w:jc w:val="both"/>
              <w:rPr>
                <w:rFonts w:asciiTheme="minorEastAsia" w:eastAsiaTheme="minorEastAsia" w:hAnsiTheme="minorEastAsia"/>
                <w:sz w:val="24"/>
                <w:szCs w:val="24"/>
              </w:rPr>
            </w:pPr>
          </w:p>
        </w:tc>
      </w:tr>
      <w:tr w:rsidR="005B7480" w:rsidRPr="0045096B" w:rsidTr="00E20862">
        <w:tc>
          <w:tcPr>
            <w:tcW w:w="2410" w:type="dxa"/>
          </w:tcPr>
          <w:p w:rsidR="005B7480" w:rsidRPr="0045096B" w:rsidRDefault="005B7480"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LY/T 2387-2014</w:t>
            </w:r>
          </w:p>
        </w:tc>
        <w:tc>
          <w:tcPr>
            <w:tcW w:w="3969" w:type="dxa"/>
          </w:tcPr>
          <w:p w:rsidR="005B7480" w:rsidRPr="0045096B" w:rsidRDefault="005B7480"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室内木质门安装与验收规范</w:t>
            </w:r>
          </w:p>
          <w:p w:rsidR="005B7480" w:rsidRPr="0045096B" w:rsidRDefault="005B7480"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Installation and inspection guidelines for interior wood-based door</w:t>
            </w:r>
          </w:p>
        </w:tc>
        <w:tc>
          <w:tcPr>
            <w:tcW w:w="2268" w:type="dxa"/>
          </w:tcPr>
          <w:p w:rsidR="005B7480" w:rsidRPr="0045096B" w:rsidRDefault="005B7480"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否（不包含检测方法的各类标准）</w:t>
            </w:r>
          </w:p>
        </w:tc>
        <w:tc>
          <w:tcPr>
            <w:tcW w:w="2268" w:type="dxa"/>
          </w:tcPr>
          <w:p w:rsidR="005B7480" w:rsidRPr="0045096B" w:rsidRDefault="005B7480"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不应纳入认可范围</w:t>
            </w:r>
          </w:p>
        </w:tc>
        <w:tc>
          <w:tcPr>
            <w:tcW w:w="1575" w:type="dxa"/>
          </w:tcPr>
          <w:p w:rsidR="005B7480" w:rsidRPr="0045096B" w:rsidRDefault="005B7480" w:rsidP="00BF34A8">
            <w:pPr>
              <w:spacing w:line="300" w:lineRule="auto"/>
              <w:jc w:val="both"/>
              <w:rPr>
                <w:rFonts w:asciiTheme="minorEastAsia" w:eastAsiaTheme="minorEastAsia" w:hAnsiTheme="minorEastAsia"/>
                <w:sz w:val="24"/>
                <w:szCs w:val="24"/>
              </w:rPr>
            </w:pPr>
          </w:p>
        </w:tc>
        <w:tc>
          <w:tcPr>
            <w:tcW w:w="1575" w:type="dxa"/>
          </w:tcPr>
          <w:p w:rsidR="005B7480" w:rsidRPr="0045096B" w:rsidRDefault="005B7480" w:rsidP="00BF34A8">
            <w:pPr>
              <w:spacing w:line="300" w:lineRule="auto"/>
              <w:jc w:val="both"/>
              <w:rPr>
                <w:rFonts w:asciiTheme="minorEastAsia" w:eastAsiaTheme="minorEastAsia" w:hAnsiTheme="minorEastAsia"/>
                <w:sz w:val="24"/>
                <w:szCs w:val="24"/>
              </w:rPr>
            </w:pPr>
          </w:p>
        </w:tc>
      </w:tr>
      <w:tr w:rsidR="005B7480" w:rsidRPr="0045096B" w:rsidTr="00E20862">
        <w:tc>
          <w:tcPr>
            <w:tcW w:w="2410" w:type="dxa"/>
          </w:tcPr>
          <w:p w:rsidR="005B7480" w:rsidRPr="0045096B" w:rsidRDefault="005B7480"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LY/T 2388-2014</w:t>
            </w:r>
          </w:p>
        </w:tc>
        <w:tc>
          <w:tcPr>
            <w:tcW w:w="3969" w:type="dxa"/>
          </w:tcPr>
          <w:p w:rsidR="005B7480" w:rsidRPr="0045096B" w:rsidRDefault="005B7480"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轻型木结构连接件　通用技术条件</w:t>
            </w:r>
          </w:p>
          <w:p w:rsidR="005B7480" w:rsidRPr="0045096B" w:rsidRDefault="005B7480"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General specification for connector of light wood-frame construction</w:t>
            </w:r>
          </w:p>
        </w:tc>
        <w:tc>
          <w:tcPr>
            <w:tcW w:w="2268" w:type="dxa"/>
          </w:tcPr>
          <w:p w:rsidR="005B7480" w:rsidRPr="0045096B" w:rsidRDefault="005B7480"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否（仅引用其他标准的产品标准）</w:t>
            </w:r>
          </w:p>
        </w:tc>
        <w:tc>
          <w:tcPr>
            <w:tcW w:w="2268" w:type="dxa"/>
          </w:tcPr>
          <w:p w:rsidR="005B7480" w:rsidRPr="0045096B" w:rsidRDefault="005B7480"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判定标准表</w:t>
            </w:r>
          </w:p>
        </w:tc>
        <w:tc>
          <w:tcPr>
            <w:tcW w:w="1575" w:type="dxa"/>
          </w:tcPr>
          <w:p w:rsidR="005B7480" w:rsidRPr="0045096B" w:rsidRDefault="005B7480" w:rsidP="00BF34A8">
            <w:pPr>
              <w:spacing w:line="300" w:lineRule="auto"/>
              <w:jc w:val="both"/>
              <w:rPr>
                <w:rFonts w:asciiTheme="minorEastAsia" w:eastAsiaTheme="minorEastAsia" w:hAnsiTheme="minorEastAsia"/>
                <w:sz w:val="24"/>
                <w:szCs w:val="24"/>
              </w:rPr>
            </w:pPr>
          </w:p>
        </w:tc>
        <w:tc>
          <w:tcPr>
            <w:tcW w:w="1575" w:type="dxa"/>
          </w:tcPr>
          <w:p w:rsidR="005B7480" w:rsidRPr="0045096B" w:rsidRDefault="005B7480" w:rsidP="00BF34A8">
            <w:pPr>
              <w:spacing w:line="300" w:lineRule="auto"/>
              <w:jc w:val="both"/>
              <w:rPr>
                <w:rFonts w:asciiTheme="minorEastAsia" w:eastAsiaTheme="minorEastAsia" w:hAnsiTheme="minorEastAsia"/>
                <w:sz w:val="24"/>
                <w:szCs w:val="24"/>
              </w:rPr>
            </w:pPr>
          </w:p>
        </w:tc>
      </w:tr>
      <w:tr w:rsidR="005B7480" w:rsidRPr="0045096B" w:rsidTr="00E20862">
        <w:tc>
          <w:tcPr>
            <w:tcW w:w="2410" w:type="dxa"/>
          </w:tcPr>
          <w:p w:rsidR="005B7480" w:rsidRPr="0045096B" w:rsidRDefault="005B7480"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LY/T 2483-2015</w:t>
            </w:r>
          </w:p>
        </w:tc>
        <w:tc>
          <w:tcPr>
            <w:tcW w:w="3969" w:type="dxa"/>
          </w:tcPr>
          <w:p w:rsidR="005B7480" w:rsidRPr="0045096B" w:rsidRDefault="005B7480"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竹</w:t>
            </w:r>
            <w:proofErr w:type="gramStart"/>
            <w:r w:rsidRPr="0045096B">
              <w:rPr>
                <w:rFonts w:asciiTheme="minorEastAsia" w:eastAsiaTheme="minorEastAsia" w:hAnsiTheme="minorEastAsia" w:hint="eastAsia"/>
                <w:sz w:val="24"/>
                <w:szCs w:val="24"/>
              </w:rPr>
              <w:t>炭产品</w:t>
            </w:r>
            <w:proofErr w:type="gramEnd"/>
            <w:r w:rsidRPr="0045096B">
              <w:rPr>
                <w:rFonts w:asciiTheme="minorEastAsia" w:eastAsiaTheme="minorEastAsia" w:hAnsiTheme="minorEastAsia" w:hint="eastAsia"/>
                <w:sz w:val="24"/>
                <w:szCs w:val="24"/>
              </w:rPr>
              <w:t>术语</w:t>
            </w:r>
          </w:p>
          <w:p w:rsidR="005B7480" w:rsidRPr="0045096B" w:rsidRDefault="005B7480"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 xml:space="preserve">Terminology of bamboo charcoal </w:t>
            </w:r>
            <w:r w:rsidRPr="0045096B">
              <w:rPr>
                <w:rFonts w:asciiTheme="minorEastAsia" w:eastAsiaTheme="minorEastAsia" w:hAnsiTheme="minorEastAsia" w:hint="eastAsia"/>
                <w:sz w:val="24"/>
                <w:szCs w:val="24"/>
              </w:rPr>
              <w:lastRenderedPageBreak/>
              <w:t>products</w:t>
            </w:r>
          </w:p>
        </w:tc>
        <w:tc>
          <w:tcPr>
            <w:tcW w:w="2268" w:type="dxa"/>
          </w:tcPr>
          <w:p w:rsidR="005B7480" w:rsidRPr="0045096B" w:rsidRDefault="005B7480"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否（不包含检测方法的各类标准）</w:t>
            </w:r>
          </w:p>
        </w:tc>
        <w:tc>
          <w:tcPr>
            <w:tcW w:w="2268" w:type="dxa"/>
          </w:tcPr>
          <w:p w:rsidR="005B7480" w:rsidRPr="0045096B" w:rsidRDefault="005B7480"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不应纳入认可范围</w:t>
            </w:r>
          </w:p>
        </w:tc>
        <w:tc>
          <w:tcPr>
            <w:tcW w:w="1575" w:type="dxa"/>
          </w:tcPr>
          <w:p w:rsidR="005B7480" w:rsidRPr="0045096B" w:rsidRDefault="005B7480" w:rsidP="00BF34A8">
            <w:pPr>
              <w:spacing w:line="300" w:lineRule="auto"/>
              <w:jc w:val="both"/>
              <w:rPr>
                <w:rFonts w:asciiTheme="minorEastAsia" w:eastAsiaTheme="minorEastAsia" w:hAnsiTheme="minorEastAsia"/>
                <w:sz w:val="24"/>
                <w:szCs w:val="24"/>
              </w:rPr>
            </w:pPr>
          </w:p>
        </w:tc>
        <w:tc>
          <w:tcPr>
            <w:tcW w:w="1575" w:type="dxa"/>
          </w:tcPr>
          <w:p w:rsidR="005B7480" w:rsidRPr="0045096B" w:rsidRDefault="005B7480" w:rsidP="00BF34A8">
            <w:pPr>
              <w:spacing w:line="300" w:lineRule="auto"/>
              <w:jc w:val="both"/>
              <w:rPr>
                <w:rFonts w:asciiTheme="minorEastAsia" w:eastAsiaTheme="minorEastAsia" w:hAnsiTheme="minorEastAsia"/>
                <w:sz w:val="24"/>
                <w:szCs w:val="24"/>
              </w:rPr>
            </w:pPr>
          </w:p>
        </w:tc>
      </w:tr>
      <w:tr w:rsidR="005B7480" w:rsidRPr="0045096B" w:rsidTr="00E20862">
        <w:tc>
          <w:tcPr>
            <w:tcW w:w="2410" w:type="dxa"/>
          </w:tcPr>
          <w:p w:rsidR="005B7480" w:rsidRPr="0045096B" w:rsidRDefault="005B7480"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LY/T 2486-2015</w:t>
            </w:r>
          </w:p>
        </w:tc>
        <w:tc>
          <w:tcPr>
            <w:tcW w:w="3969" w:type="dxa"/>
          </w:tcPr>
          <w:p w:rsidR="005B7480" w:rsidRPr="0045096B" w:rsidRDefault="005B7480"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实木菜板</w:t>
            </w:r>
          </w:p>
          <w:p w:rsidR="005B7480" w:rsidRPr="0045096B" w:rsidRDefault="005B7480"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Solid wood chopping board</w:t>
            </w:r>
          </w:p>
        </w:tc>
        <w:tc>
          <w:tcPr>
            <w:tcW w:w="2268" w:type="dxa"/>
          </w:tcPr>
          <w:p w:rsidR="005B7480" w:rsidRPr="0045096B" w:rsidRDefault="005B7480"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5B7480" w:rsidRPr="0045096B" w:rsidRDefault="005B7480"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5B7480" w:rsidRPr="0045096B" w:rsidRDefault="005B7480"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其他木竹制品</w:t>
            </w:r>
          </w:p>
        </w:tc>
        <w:tc>
          <w:tcPr>
            <w:tcW w:w="1575" w:type="dxa"/>
          </w:tcPr>
          <w:p w:rsidR="005B7480" w:rsidRPr="0045096B" w:rsidRDefault="005B7480" w:rsidP="00BF34A8">
            <w:pPr>
              <w:spacing w:line="300" w:lineRule="auto"/>
              <w:jc w:val="both"/>
              <w:rPr>
                <w:rFonts w:asciiTheme="minorEastAsia" w:eastAsiaTheme="minorEastAsia" w:hAnsiTheme="minorEastAsia"/>
                <w:sz w:val="24"/>
                <w:szCs w:val="24"/>
              </w:rPr>
            </w:pPr>
          </w:p>
        </w:tc>
      </w:tr>
      <w:tr w:rsidR="002766E6" w:rsidRPr="0045096B" w:rsidTr="00E20862">
        <w:tc>
          <w:tcPr>
            <w:tcW w:w="2410" w:type="dxa"/>
          </w:tcPr>
          <w:p w:rsidR="002766E6" w:rsidRPr="0045096B" w:rsidRDefault="002766E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LY/T 2495-2015</w:t>
            </w:r>
          </w:p>
        </w:tc>
        <w:tc>
          <w:tcPr>
            <w:tcW w:w="3969" w:type="dxa"/>
          </w:tcPr>
          <w:p w:rsidR="002766E6" w:rsidRPr="0045096B" w:rsidRDefault="002766E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中国主要竹种通用名称</w:t>
            </w:r>
          </w:p>
          <w:p w:rsidR="002766E6" w:rsidRPr="0045096B" w:rsidRDefault="002766E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General name of main bamboo species in China</w:t>
            </w:r>
          </w:p>
        </w:tc>
        <w:tc>
          <w:tcPr>
            <w:tcW w:w="2268" w:type="dxa"/>
          </w:tcPr>
          <w:p w:rsidR="002766E6" w:rsidRPr="0045096B" w:rsidRDefault="002766E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否（不包含检测方法的各类标准）</w:t>
            </w:r>
          </w:p>
        </w:tc>
        <w:tc>
          <w:tcPr>
            <w:tcW w:w="2268" w:type="dxa"/>
          </w:tcPr>
          <w:p w:rsidR="002766E6" w:rsidRPr="0045096B" w:rsidRDefault="002766E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不应纳入认可范围</w:t>
            </w:r>
          </w:p>
        </w:tc>
        <w:tc>
          <w:tcPr>
            <w:tcW w:w="1575" w:type="dxa"/>
          </w:tcPr>
          <w:p w:rsidR="002766E6" w:rsidRPr="0045096B" w:rsidRDefault="002766E6" w:rsidP="00BF34A8">
            <w:pPr>
              <w:spacing w:line="300" w:lineRule="auto"/>
              <w:jc w:val="both"/>
              <w:rPr>
                <w:rFonts w:asciiTheme="minorEastAsia" w:eastAsiaTheme="minorEastAsia" w:hAnsiTheme="minorEastAsia"/>
                <w:sz w:val="24"/>
                <w:szCs w:val="24"/>
              </w:rPr>
            </w:pPr>
          </w:p>
        </w:tc>
        <w:tc>
          <w:tcPr>
            <w:tcW w:w="1575" w:type="dxa"/>
          </w:tcPr>
          <w:p w:rsidR="002766E6" w:rsidRPr="0045096B" w:rsidRDefault="002766E6" w:rsidP="00BF34A8">
            <w:pPr>
              <w:spacing w:line="300" w:lineRule="auto"/>
              <w:jc w:val="both"/>
              <w:rPr>
                <w:rFonts w:asciiTheme="minorEastAsia" w:eastAsiaTheme="minorEastAsia" w:hAnsiTheme="minorEastAsia"/>
                <w:sz w:val="24"/>
                <w:szCs w:val="24"/>
              </w:rPr>
            </w:pPr>
          </w:p>
        </w:tc>
      </w:tr>
      <w:tr w:rsidR="002766E6" w:rsidRPr="0045096B" w:rsidTr="00E20862">
        <w:tc>
          <w:tcPr>
            <w:tcW w:w="2410" w:type="dxa"/>
          </w:tcPr>
          <w:p w:rsidR="002766E6" w:rsidRPr="0045096B" w:rsidRDefault="002766E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LY/T 2553-2015</w:t>
            </w:r>
          </w:p>
        </w:tc>
        <w:tc>
          <w:tcPr>
            <w:tcW w:w="3969" w:type="dxa"/>
          </w:tcPr>
          <w:p w:rsidR="002766E6" w:rsidRPr="0045096B" w:rsidRDefault="002766E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家具用竹材胶合板</w:t>
            </w:r>
          </w:p>
          <w:p w:rsidR="002766E6" w:rsidRPr="0045096B" w:rsidRDefault="002766E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Plybamboo for furniture</w:t>
            </w:r>
          </w:p>
        </w:tc>
        <w:tc>
          <w:tcPr>
            <w:tcW w:w="2268" w:type="dxa"/>
          </w:tcPr>
          <w:p w:rsidR="002766E6" w:rsidRPr="0045096B" w:rsidRDefault="002766E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2766E6" w:rsidRPr="0045096B" w:rsidRDefault="002766E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2766E6" w:rsidRPr="0045096B" w:rsidRDefault="002766E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人造板及饰面人造板</w:t>
            </w:r>
          </w:p>
        </w:tc>
        <w:tc>
          <w:tcPr>
            <w:tcW w:w="1575" w:type="dxa"/>
          </w:tcPr>
          <w:p w:rsidR="002766E6" w:rsidRPr="0045096B" w:rsidRDefault="002766E6" w:rsidP="00BF34A8">
            <w:pPr>
              <w:spacing w:line="300" w:lineRule="auto"/>
              <w:jc w:val="both"/>
              <w:rPr>
                <w:rFonts w:asciiTheme="minorEastAsia" w:eastAsiaTheme="minorEastAsia" w:hAnsiTheme="minorEastAsia"/>
                <w:sz w:val="24"/>
                <w:szCs w:val="24"/>
              </w:rPr>
            </w:pPr>
          </w:p>
        </w:tc>
      </w:tr>
      <w:tr w:rsidR="002766E6" w:rsidRPr="0045096B" w:rsidTr="00E20862">
        <w:tc>
          <w:tcPr>
            <w:tcW w:w="2410" w:type="dxa"/>
          </w:tcPr>
          <w:p w:rsidR="002766E6" w:rsidRPr="0045096B" w:rsidRDefault="002766E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LY/T 2555-2015</w:t>
            </w:r>
          </w:p>
        </w:tc>
        <w:tc>
          <w:tcPr>
            <w:tcW w:w="3969" w:type="dxa"/>
          </w:tcPr>
          <w:p w:rsidR="002766E6" w:rsidRPr="0045096B" w:rsidRDefault="002766E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木质吸声板</w:t>
            </w:r>
          </w:p>
          <w:p w:rsidR="002766E6" w:rsidRPr="0045096B" w:rsidRDefault="002766E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Wooden sound-absorbing panels</w:t>
            </w:r>
          </w:p>
        </w:tc>
        <w:tc>
          <w:tcPr>
            <w:tcW w:w="2268" w:type="dxa"/>
          </w:tcPr>
          <w:p w:rsidR="002766E6" w:rsidRPr="0045096B" w:rsidRDefault="002766E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2766E6" w:rsidRPr="0045096B" w:rsidRDefault="002766E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2766E6" w:rsidRPr="0045096B" w:rsidRDefault="002766E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人造板及饰面人造板</w:t>
            </w:r>
          </w:p>
        </w:tc>
        <w:tc>
          <w:tcPr>
            <w:tcW w:w="1575" w:type="dxa"/>
          </w:tcPr>
          <w:p w:rsidR="002766E6" w:rsidRPr="0045096B" w:rsidRDefault="002766E6" w:rsidP="00BF34A8">
            <w:pPr>
              <w:spacing w:line="300" w:lineRule="auto"/>
              <w:jc w:val="both"/>
              <w:rPr>
                <w:rFonts w:asciiTheme="minorEastAsia" w:eastAsiaTheme="minorEastAsia" w:hAnsiTheme="minorEastAsia"/>
                <w:sz w:val="24"/>
                <w:szCs w:val="24"/>
              </w:rPr>
            </w:pPr>
          </w:p>
        </w:tc>
      </w:tr>
      <w:tr w:rsidR="002766E6" w:rsidRPr="0045096B" w:rsidTr="00E20862">
        <w:tc>
          <w:tcPr>
            <w:tcW w:w="2410" w:type="dxa"/>
          </w:tcPr>
          <w:p w:rsidR="002766E6" w:rsidRPr="0045096B" w:rsidRDefault="002766E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LY/T 2562-2015</w:t>
            </w:r>
          </w:p>
        </w:tc>
        <w:tc>
          <w:tcPr>
            <w:tcW w:w="3969" w:type="dxa"/>
          </w:tcPr>
          <w:p w:rsidR="002766E6" w:rsidRPr="0045096B" w:rsidRDefault="002766E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涂饰定向结构麦秸板地板</w:t>
            </w:r>
          </w:p>
          <w:p w:rsidR="002766E6" w:rsidRPr="0045096B" w:rsidRDefault="002766E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Coated oriented structural straw board flooring</w:t>
            </w:r>
          </w:p>
        </w:tc>
        <w:tc>
          <w:tcPr>
            <w:tcW w:w="2268" w:type="dxa"/>
          </w:tcPr>
          <w:p w:rsidR="002766E6" w:rsidRPr="0045096B" w:rsidRDefault="002766E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2766E6" w:rsidRPr="0045096B" w:rsidRDefault="002766E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2766E6" w:rsidRPr="0045096B" w:rsidRDefault="002766E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木竹质门窗地板及楼梯</w:t>
            </w:r>
          </w:p>
        </w:tc>
        <w:tc>
          <w:tcPr>
            <w:tcW w:w="1575" w:type="dxa"/>
          </w:tcPr>
          <w:p w:rsidR="002766E6" w:rsidRPr="0045096B" w:rsidRDefault="002766E6" w:rsidP="00BF34A8">
            <w:pPr>
              <w:spacing w:line="300" w:lineRule="auto"/>
              <w:jc w:val="both"/>
              <w:rPr>
                <w:rFonts w:asciiTheme="minorEastAsia" w:eastAsiaTheme="minorEastAsia" w:hAnsiTheme="minorEastAsia"/>
                <w:sz w:val="24"/>
                <w:szCs w:val="24"/>
              </w:rPr>
            </w:pPr>
          </w:p>
        </w:tc>
      </w:tr>
      <w:tr w:rsidR="002766E6" w:rsidRPr="0045096B" w:rsidTr="00E20862">
        <w:tc>
          <w:tcPr>
            <w:tcW w:w="2410" w:type="dxa"/>
          </w:tcPr>
          <w:p w:rsidR="002766E6" w:rsidRPr="0045096B" w:rsidRDefault="002766E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LY/T 2563-2015</w:t>
            </w:r>
          </w:p>
        </w:tc>
        <w:tc>
          <w:tcPr>
            <w:tcW w:w="3969" w:type="dxa"/>
          </w:tcPr>
          <w:p w:rsidR="002766E6" w:rsidRPr="0045096B" w:rsidRDefault="002766E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以定向刨花板为基材的复合地板</w:t>
            </w:r>
          </w:p>
          <w:p w:rsidR="002766E6" w:rsidRPr="0045096B" w:rsidRDefault="002766E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Composite flooring based on oriented strand board</w:t>
            </w:r>
          </w:p>
        </w:tc>
        <w:tc>
          <w:tcPr>
            <w:tcW w:w="2268" w:type="dxa"/>
          </w:tcPr>
          <w:p w:rsidR="002766E6" w:rsidRPr="0045096B" w:rsidRDefault="002766E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2766E6" w:rsidRPr="0045096B" w:rsidRDefault="002766E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2766E6" w:rsidRPr="0045096B" w:rsidRDefault="002766E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木竹质门窗地板及楼梯</w:t>
            </w:r>
          </w:p>
        </w:tc>
        <w:tc>
          <w:tcPr>
            <w:tcW w:w="1575" w:type="dxa"/>
          </w:tcPr>
          <w:p w:rsidR="002766E6" w:rsidRPr="0045096B" w:rsidRDefault="002766E6" w:rsidP="00BF34A8">
            <w:pPr>
              <w:spacing w:line="300" w:lineRule="auto"/>
              <w:jc w:val="both"/>
              <w:rPr>
                <w:rFonts w:asciiTheme="minorEastAsia" w:eastAsiaTheme="minorEastAsia" w:hAnsiTheme="minorEastAsia"/>
                <w:sz w:val="24"/>
                <w:szCs w:val="24"/>
              </w:rPr>
            </w:pPr>
          </w:p>
        </w:tc>
      </w:tr>
      <w:tr w:rsidR="00D324A6" w:rsidRPr="0045096B" w:rsidTr="00E20862">
        <w:tc>
          <w:tcPr>
            <w:tcW w:w="2410" w:type="dxa"/>
          </w:tcPr>
          <w:p w:rsidR="00D324A6" w:rsidRPr="0045096B" w:rsidRDefault="00D324A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LY/T 2564-2015</w:t>
            </w:r>
          </w:p>
        </w:tc>
        <w:tc>
          <w:tcPr>
            <w:tcW w:w="3969" w:type="dxa"/>
          </w:tcPr>
          <w:p w:rsidR="00D324A6" w:rsidRPr="0045096B" w:rsidRDefault="00D324A6" w:rsidP="00BF34A8">
            <w:pPr>
              <w:spacing w:line="300" w:lineRule="auto"/>
              <w:jc w:val="both"/>
              <w:rPr>
                <w:rFonts w:asciiTheme="minorEastAsia" w:eastAsiaTheme="minorEastAsia" w:hAnsiTheme="minorEastAsia"/>
                <w:sz w:val="24"/>
                <w:szCs w:val="24"/>
              </w:rPr>
            </w:pPr>
            <w:proofErr w:type="gramStart"/>
            <w:r w:rsidRPr="0045096B">
              <w:rPr>
                <w:rFonts w:asciiTheme="minorEastAsia" w:eastAsiaTheme="minorEastAsia" w:hAnsiTheme="minorEastAsia" w:hint="eastAsia"/>
                <w:sz w:val="24"/>
                <w:szCs w:val="24"/>
              </w:rPr>
              <w:t>圆竹物理力学</w:t>
            </w:r>
            <w:proofErr w:type="gramEnd"/>
            <w:r w:rsidRPr="0045096B">
              <w:rPr>
                <w:rFonts w:asciiTheme="minorEastAsia" w:eastAsiaTheme="minorEastAsia" w:hAnsiTheme="minorEastAsia" w:hint="eastAsia"/>
                <w:sz w:val="24"/>
                <w:szCs w:val="24"/>
              </w:rPr>
              <w:t>性能试验方法</w:t>
            </w:r>
          </w:p>
          <w:p w:rsidR="00D324A6" w:rsidRPr="0045096B" w:rsidRDefault="00D324A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Determination of physical and mechanical properties of bamboo culm</w:t>
            </w:r>
          </w:p>
        </w:tc>
        <w:tc>
          <w:tcPr>
            <w:tcW w:w="2268" w:type="dxa"/>
          </w:tcPr>
          <w:p w:rsidR="00D324A6" w:rsidRPr="0045096B" w:rsidRDefault="00D324A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是（方法标准或可参</w:t>
            </w:r>
            <w:r w:rsidRPr="0045096B">
              <w:rPr>
                <w:rFonts w:asciiTheme="minorEastAsia" w:eastAsiaTheme="minorEastAsia" w:hAnsiTheme="minorEastAsia" w:hint="eastAsia"/>
                <w:sz w:val="24"/>
                <w:szCs w:val="24"/>
              </w:rPr>
              <w:lastRenderedPageBreak/>
              <w:t>照方法标准管理的标准）</w:t>
            </w:r>
          </w:p>
        </w:tc>
        <w:tc>
          <w:tcPr>
            <w:tcW w:w="2268" w:type="dxa"/>
          </w:tcPr>
          <w:p w:rsidR="00D324A6" w:rsidRPr="0045096B" w:rsidRDefault="00D324A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检测能力表</w:t>
            </w:r>
          </w:p>
        </w:tc>
        <w:tc>
          <w:tcPr>
            <w:tcW w:w="1575" w:type="dxa"/>
          </w:tcPr>
          <w:p w:rsidR="00D324A6" w:rsidRPr="0045096B" w:rsidRDefault="00D324A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木材及竹材</w:t>
            </w:r>
          </w:p>
        </w:tc>
        <w:tc>
          <w:tcPr>
            <w:tcW w:w="1575" w:type="dxa"/>
          </w:tcPr>
          <w:p w:rsidR="00D324A6" w:rsidRPr="0045096B" w:rsidRDefault="00D324A6" w:rsidP="00BF34A8">
            <w:pPr>
              <w:spacing w:line="300" w:lineRule="auto"/>
              <w:jc w:val="both"/>
              <w:rPr>
                <w:rFonts w:asciiTheme="minorEastAsia" w:eastAsiaTheme="minorEastAsia" w:hAnsiTheme="minorEastAsia"/>
                <w:sz w:val="24"/>
                <w:szCs w:val="24"/>
              </w:rPr>
            </w:pPr>
          </w:p>
        </w:tc>
      </w:tr>
      <w:tr w:rsidR="00D324A6" w:rsidRPr="0045096B" w:rsidTr="00E20862">
        <w:tc>
          <w:tcPr>
            <w:tcW w:w="2410" w:type="dxa"/>
          </w:tcPr>
          <w:p w:rsidR="00D324A6" w:rsidRPr="0045096B" w:rsidRDefault="00D324A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LY/T 2565-2015</w:t>
            </w:r>
          </w:p>
        </w:tc>
        <w:tc>
          <w:tcPr>
            <w:tcW w:w="3969" w:type="dxa"/>
          </w:tcPr>
          <w:p w:rsidR="00D324A6" w:rsidRPr="0045096B" w:rsidRDefault="00D324A6" w:rsidP="00BF34A8">
            <w:pPr>
              <w:spacing w:line="300" w:lineRule="auto"/>
              <w:jc w:val="both"/>
              <w:rPr>
                <w:rFonts w:asciiTheme="minorEastAsia" w:eastAsiaTheme="minorEastAsia" w:hAnsiTheme="minorEastAsia"/>
                <w:sz w:val="24"/>
                <w:szCs w:val="24"/>
              </w:rPr>
            </w:pPr>
            <w:proofErr w:type="gramStart"/>
            <w:r w:rsidRPr="0045096B">
              <w:rPr>
                <w:rFonts w:asciiTheme="minorEastAsia" w:eastAsiaTheme="minorEastAsia" w:hAnsiTheme="minorEastAsia" w:hint="eastAsia"/>
                <w:sz w:val="24"/>
                <w:szCs w:val="24"/>
              </w:rPr>
              <w:t>竹塑复合材料</w:t>
            </w:r>
            <w:proofErr w:type="gramEnd"/>
          </w:p>
          <w:p w:rsidR="00D324A6" w:rsidRPr="0045096B" w:rsidRDefault="00D324A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Bamboo plastic composite</w:t>
            </w:r>
          </w:p>
        </w:tc>
        <w:tc>
          <w:tcPr>
            <w:tcW w:w="2268" w:type="dxa"/>
          </w:tcPr>
          <w:p w:rsidR="00D324A6" w:rsidRPr="0045096B" w:rsidRDefault="00D324A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D324A6" w:rsidRPr="0045096B" w:rsidRDefault="00D324A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D324A6" w:rsidRPr="0045096B" w:rsidRDefault="00D324A6"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其他</w:t>
            </w:r>
          </w:p>
        </w:tc>
        <w:tc>
          <w:tcPr>
            <w:tcW w:w="1575" w:type="dxa"/>
          </w:tcPr>
          <w:p w:rsidR="00D324A6" w:rsidRPr="0045096B" w:rsidRDefault="00D324A6" w:rsidP="00BF34A8">
            <w:pPr>
              <w:spacing w:line="300" w:lineRule="auto"/>
              <w:jc w:val="both"/>
              <w:rPr>
                <w:rFonts w:asciiTheme="minorEastAsia" w:eastAsiaTheme="minorEastAsia" w:hAnsiTheme="minorEastAsia"/>
                <w:sz w:val="24"/>
                <w:szCs w:val="24"/>
              </w:rPr>
            </w:pPr>
          </w:p>
        </w:tc>
      </w:tr>
      <w:tr w:rsidR="00264F4E" w:rsidRPr="0045096B" w:rsidTr="00E20862">
        <w:tc>
          <w:tcPr>
            <w:tcW w:w="2410" w:type="dxa"/>
          </w:tcPr>
          <w:p w:rsidR="00264F4E" w:rsidRPr="0045096B" w:rsidRDefault="00264F4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LY/T 2615-2016</w:t>
            </w:r>
          </w:p>
        </w:tc>
        <w:tc>
          <w:tcPr>
            <w:tcW w:w="3969" w:type="dxa"/>
          </w:tcPr>
          <w:p w:rsidR="00264F4E" w:rsidRPr="0045096B" w:rsidRDefault="00264F4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木质活性炭试验方法　铅含量的测定　原子吸收光谱法</w:t>
            </w:r>
          </w:p>
          <w:p w:rsidR="00264F4E" w:rsidRPr="0045096B" w:rsidRDefault="00264F4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Test method of wooden activated carbon-Determination of lead content-Atomic absorption spectrometry</w:t>
            </w:r>
          </w:p>
        </w:tc>
        <w:tc>
          <w:tcPr>
            <w:tcW w:w="2268" w:type="dxa"/>
          </w:tcPr>
          <w:p w:rsidR="00264F4E" w:rsidRPr="0045096B" w:rsidRDefault="00264F4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是（方法标准或可参照方法标准管理的标准）</w:t>
            </w:r>
          </w:p>
        </w:tc>
        <w:tc>
          <w:tcPr>
            <w:tcW w:w="2268" w:type="dxa"/>
          </w:tcPr>
          <w:p w:rsidR="00264F4E" w:rsidRPr="0045096B" w:rsidRDefault="00264F4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264F4E" w:rsidRPr="0045096B" w:rsidRDefault="00264F4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其他木竹制品</w:t>
            </w:r>
          </w:p>
        </w:tc>
        <w:tc>
          <w:tcPr>
            <w:tcW w:w="1575" w:type="dxa"/>
          </w:tcPr>
          <w:p w:rsidR="00264F4E" w:rsidRPr="0045096B" w:rsidRDefault="00264F4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也可单独设置“活性炭”大类</w:t>
            </w:r>
          </w:p>
        </w:tc>
      </w:tr>
      <w:tr w:rsidR="00264F4E" w:rsidRPr="0045096B" w:rsidTr="00E20862">
        <w:tc>
          <w:tcPr>
            <w:tcW w:w="2410" w:type="dxa"/>
          </w:tcPr>
          <w:p w:rsidR="00264F4E" w:rsidRPr="0045096B" w:rsidRDefault="00264F4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LY/T 2710-2016</w:t>
            </w:r>
          </w:p>
        </w:tc>
        <w:tc>
          <w:tcPr>
            <w:tcW w:w="3969" w:type="dxa"/>
          </w:tcPr>
          <w:p w:rsidR="00264F4E" w:rsidRPr="0045096B" w:rsidRDefault="00264F4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木地板用紫外光固化涂料</w:t>
            </w:r>
          </w:p>
          <w:p w:rsidR="00264F4E" w:rsidRPr="0045096B" w:rsidRDefault="00264F4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Ultraviolet curing coatings for wood flooring</w:t>
            </w:r>
          </w:p>
        </w:tc>
        <w:tc>
          <w:tcPr>
            <w:tcW w:w="2268" w:type="dxa"/>
          </w:tcPr>
          <w:p w:rsidR="00264F4E" w:rsidRPr="0045096B" w:rsidRDefault="00264F4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264F4E" w:rsidRPr="0045096B" w:rsidRDefault="00264F4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264F4E" w:rsidRPr="0045096B" w:rsidRDefault="00264F4E"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家具及人造板涂覆及粘合材料（含油漆、涂料、胶粘剂等）</w:t>
            </w:r>
          </w:p>
        </w:tc>
        <w:tc>
          <w:tcPr>
            <w:tcW w:w="1575" w:type="dxa"/>
          </w:tcPr>
          <w:p w:rsidR="00264F4E" w:rsidRPr="0045096B" w:rsidRDefault="00264F4E" w:rsidP="00BF34A8">
            <w:pPr>
              <w:spacing w:line="300" w:lineRule="auto"/>
              <w:jc w:val="both"/>
              <w:rPr>
                <w:rFonts w:asciiTheme="minorEastAsia" w:eastAsiaTheme="minorEastAsia" w:hAnsiTheme="minorEastAsia"/>
                <w:sz w:val="24"/>
                <w:szCs w:val="24"/>
              </w:rPr>
            </w:pPr>
          </w:p>
        </w:tc>
      </w:tr>
      <w:tr w:rsidR="00B70C83" w:rsidRPr="0045096B" w:rsidTr="00E20862">
        <w:tc>
          <w:tcPr>
            <w:tcW w:w="2410" w:type="dxa"/>
          </w:tcPr>
          <w:p w:rsidR="00B70C83" w:rsidRPr="0045096B" w:rsidRDefault="00B70C8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LY/T 2712-2016</w:t>
            </w:r>
          </w:p>
        </w:tc>
        <w:tc>
          <w:tcPr>
            <w:tcW w:w="3969" w:type="dxa"/>
          </w:tcPr>
          <w:p w:rsidR="00B70C83" w:rsidRPr="0045096B" w:rsidRDefault="00B70C8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竹单板胶合板</w:t>
            </w:r>
          </w:p>
          <w:p w:rsidR="00B70C83" w:rsidRPr="0045096B" w:rsidRDefault="00B70C8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Bamboo veneer plywood</w:t>
            </w:r>
          </w:p>
        </w:tc>
        <w:tc>
          <w:tcPr>
            <w:tcW w:w="2268" w:type="dxa"/>
          </w:tcPr>
          <w:p w:rsidR="00B70C83" w:rsidRPr="0045096B" w:rsidRDefault="00B70C8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是（包含方法的产品</w:t>
            </w:r>
            <w:r w:rsidRPr="0045096B">
              <w:rPr>
                <w:rFonts w:asciiTheme="minorEastAsia" w:eastAsiaTheme="minorEastAsia" w:hAnsiTheme="minorEastAsia" w:hint="eastAsia"/>
                <w:sz w:val="24"/>
                <w:szCs w:val="24"/>
              </w:rPr>
              <w:lastRenderedPageBreak/>
              <w:t>标准）</w:t>
            </w:r>
          </w:p>
        </w:tc>
        <w:tc>
          <w:tcPr>
            <w:tcW w:w="2268" w:type="dxa"/>
          </w:tcPr>
          <w:p w:rsidR="00B70C83" w:rsidRPr="0045096B" w:rsidRDefault="00B70C8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检测能力表</w:t>
            </w:r>
          </w:p>
        </w:tc>
        <w:tc>
          <w:tcPr>
            <w:tcW w:w="1575" w:type="dxa"/>
          </w:tcPr>
          <w:p w:rsidR="00B70C83" w:rsidRPr="0045096B" w:rsidRDefault="00B70C8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人造板及饰</w:t>
            </w:r>
            <w:r w:rsidRPr="0045096B">
              <w:rPr>
                <w:rFonts w:asciiTheme="minorEastAsia" w:eastAsiaTheme="minorEastAsia" w:hAnsiTheme="minorEastAsia" w:hint="eastAsia"/>
                <w:sz w:val="24"/>
                <w:szCs w:val="24"/>
              </w:rPr>
              <w:lastRenderedPageBreak/>
              <w:t>面人造板</w:t>
            </w:r>
          </w:p>
        </w:tc>
        <w:tc>
          <w:tcPr>
            <w:tcW w:w="1575" w:type="dxa"/>
          </w:tcPr>
          <w:p w:rsidR="00B70C83" w:rsidRPr="0045096B" w:rsidRDefault="00B70C83" w:rsidP="00BF34A8">
            <w:pPr>
              <w:spacing w:line="300" w:lineRule="auto"/>
              <w:jc w:val="both"/>
              <w:rPr>
                <w:rFonts w:asciiTheme="minorEastAsia" w:eastAsiaTheme="minorEastAsia" w:hAnsiTheme="minorEastAsia"/>
                <w:sz w:val="24"/>
                <w:szCs w:val="24"/>
              </w:rPr>
            </w:pPr>
          </w:p>
        </w:tc>
      </w:tr>
      <w:tr w:rsidR="00B70C83" w:rsidRPr="0045096B" w:rsidTr="00E20862">
        <w:tc>
          <w:tcPr>
            <w:tcW w:w="2410" w:type="dxa"/>
          </w:tcPr>
          <w:p w:rsidR="00B70C83" w:rsidRPr="0045096B" w:rsidRDefault="00B70C8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LY/T 2715-2016</w:t>
            </w:r>
          </w:p>
        </w:tc>
        <w:tc>
          <w:tcPr>
            <w:tcW w:w="3969" w:type="dxa"/>
          </w:tcPr>
          <w:p w:rsidR="00B70C83" w:rsidRPr="0045096B" w:rsidRDefault="00B70C8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木塑复合外挂墙板</w:t>
            </w:r>
          </w:p>
          <w:p w:rsidR="00B70C83" w:rsidRPr="0045096B" w:rsidRDefault="00B70C8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Hanged board for external wall wood-plastic composites</w:t>
            </w:r>
          </w:p>
        </w:tc>
        <w:tc>
          <w:tcPr>
            <w:tcW w:w="2268" w:type="dxa"/>
          </w:tcPr>
          <w:p w:rsidR="00B70C83" w:rsidRPr="0045096B" w:rsidRDefault="00B70C8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B70C83" w:rsidRPr="0045096B" w:rsidRDefault="00B70C8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B70C83" w:rsidRPr="0045096B" w:rsidRDefault="00B70C8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木竹质门窗地板及楼梯</w:t>
            </w:r>
          </w:p>
        </w:tc>
        <w:tc>
          <w:tcPr>
            <w:tcW w:w="1575" w:type="dxa"/>
          </w:tcPr>
          <w:p w:rsidR="00B70C83" w:rsidRPr="0045096B" w:rsidRDefault="00B70C83" w:rsidP="00BF34A8">
            <w:pPr>
              <w:spacing w:line="300" w:lineRule="auto"/>
              <w:jc w:val="both"/>
              <w:rPr>
                <w:rFonts w:asciiTheme="minorEastAsia" w:eastAsiaTheme="minorEastAsia" w:hAnsiTheme="minorEastAsia"/>
                <w:sz w:val="24"/>
                <w:szCs w:val="24"/>
              </w:rPr>
            </w:pPr>
          </w:p>
        </w:tc>
      </w:tr>
      <w:tr w:rsidR="00B70C83" w:rsidRPr="0045096B" w:rsidTr="00E20862">
        <w:tc>
          <w:tcPr>
            <w:tcW w:w="2410" w:type="dxa"/>
          </w:tcPr>
          <w:p w:rsidR="00B70C83" w:rsidRPr="0045096B" w:rsidRDefault="00B70C8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LY/T 2716-2016</w:t>
            </w:r>
          </w:p>
        </w:tc>
        <w:tc>
          <w:tcPr>
            <w:tcW w:w="3969" w:type="dxa"/>
          </w:tcPr>
          <w:p w:rsidR="00B70C83" w:rsidRPr="0045096B" w:rsidRDefault="00B70C8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聚氯乙烯片材饰面复合地板</w:t>
            </w:r>
          </w:p>
          <w:p w:rsidR="00B70C83" w:rsidRPr="0045096B" w:rsidRDefault="00B70C8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Surface decorated composite floor with PVC sheetings</w:t>
            </w:r>
          </w:p>
        </w:tc>
        <w:tc>
          <w:tcPr>
            <w:tcW w:w="2268" w:type="dxa"/>
          </w:tcPr>
          <w:p w:rsidR="00B70C83" w:rsidRPr="0045096B" w:rsidRDefault="00B70C8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B70C83" w:rsidRPr="0045096B" w:rsidRDefault="00B70C8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B70C83" w:rsidRPr="0045096B" w:rsidRDefault="00B70C83"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木竹质门窗地板及楼梯</w:t>
            </w:r>
          </w:p>
        </w:tc>
        <w:tc>
          <w:tcPr>
            <w:tcW w:w="1575" w:type="dxa"/>
          </w:tcPr>
          <w:p w:rsidR="00B70C83" w:rsidRPr="0045096B" w:rsidRDefault="00B70C83" w:rsidP="00BF34A8">
            <w:pPr>
              <w:spacing w:line="300" w:lineRule="auto"/>
              <w:jc w:val="both"/>
              <w:rPr>
                <w:rFonts w:asciiTheme="minorEastAsia" w:eastAsiaTheme="minorEastAsia" w:hAnsiTheme="minorEastAsia"/>
                <w:sz w:val="24"/>
                <w:szCs w:val="24"/>
              </w:rPr>
            </w:pPr>
          </w:p>
        </w:tc>
      </w:tr>
      <w:tr w:rsidR="00D42802" w:rsidRPr="0045096B" w:rsidTr="00E20862">
        <w:tc>
          <w:tcPr>
            <w:tcW w:w="2410" w:type="dxa"/>
          </w:tcPr>
          <w:p w:rsidR="00D42802" w:rsidRPr="0045096B" w:rsidRDefault="00D4280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LY/T 2718-2016</w:t>
            </w:r>
          </w:p>
        </w:tc>
        <w:tc>
          <w:tcPr>
            <w:tcW w:w="3969" w:type="dxa"/>
          </w:tcPr>
          <w:p w:rsidR="00D42802" w:rsidRPr="0045096B" w:rsidRDefault="00D4280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人造板剖面密度测定方法</w:t>
            </w:r>
          </w:p>
          <w:p w:rsidR="00D42802" w:rsidRPr="0045096B" w:rsidRDefault="00D4280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Method for determination of the vertical density profile of wood-based panels</w:t>
            </w:r>
          </w:p>
        </w:tc>
        <w:tc>
          <w:tcPr>
            <w:tcW w:w="2268" w:type="dxa"/>
          </w:tcPr>
          <w:p w:rsidR="00D42802" w:rsidRPr="0045096B" w:rsidRDefault="00D4280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是（方法标准或可参照方法标准管理的标准）</w:t>
            </w:r>
          </w:p>
        </w:tc>
        <w:tc>
          <w:tcPr>
            <w:tcW w:w="2268" w:type="dxa"/>
          </w:tcPr>
          <w:p w:rsidR="00D42802" w:rsidRPr="0045096B" w:rsidRDefault="00D4280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D42802" w:rsidRPr="0045096B" w:rsidRDefault="00D4280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人造板及饰面人造板</w:t>
            </w:r>
          </w:p>
        </w:tc>
        <w:tc>
          <w:tcPr>
            <w:tcW w:w="1575" w:type="dxa"/>
          </w:tcPr>
          <w:p w:rsidR="00D42802" w:rsidRPr="0045096B" w:rsidRDefault="00D42802" w:rsidP="00BF34A8">
            <w:pPr>
              <w:spacing w:line="300" w:lineRule="auto"/>
              <w:jc w:val="both"/>
              <w:rPr>
                <w:rFonts w:asciiTheme="minorEastAsia" w:eastAsiaTheme="minorEastAsia" w:hAnsiTheme="minorEastAsia"/>
                <w:sz w:val="24"/>
                <w:szCs w:val="24"/>
              </w:rPr>
            </w:pPr>
          </w:p>
        </w:tc>
      </w:tr>
      <w:tr w:rsidR="00D42802" w:rsidRPr="0045096B" w:rsidTr="00E20862">
        <w:tc>
          <w:tcPr>
            <w:tcW w:w="2410" w:type="dxa"/>
          </w:tcPr>
          <w:p w:rsidR="00D42802" w:rsidRPr="0045096B" w:rsidRDefault="00D4280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LY/T 2870-2017</w:t>
            </w:r>
          </w:p>
        </w:tc>
        <w:tc>
          <w:tcPr>
            <w:tcW w:w="3969" w:type="dxa"/>
          </w:tcPr>
          <w:p w:rsidR="00D42802" w:rsidRPr="0045096B" w:rsidRDefault="00D4280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绿色人造板及其制品技术要求</w:t>
            </w:r>
          </w:p>
          <w:p w:rsidR="00D42802" w:rsidRPr="0045096B" w:rsidRDefault="00D4280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Technical requirements of green wood-based panel and its products</w:t>
            </w:r>
          </w:p>
        </w:tc>
        <w:tc>
          <w:tcPr>
            <w:tcW w:w="2268" w:type="dxa"/>
          </w:tcPr>
          <w:p w:rsidR="00D42802" w:rsidRPr="0045096B" w:rsidRDefault="00D4280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否（仅引用其他标准的产品标准）</w:t>
            </w:r>
          </w:p>
        </w:tc>
        <w:tc>
          <w:tcPr>
            <w:tcW w:w="2268" w:type="dxa"/>
          </w:tcPr>
          <w:p w:rsidR="00D42802" w:rsidRPr="0045096B" w:rsidRDefault="00D4280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判定标准表</w:t>
            </w:r>
          </w:p>
        </w:tc>
        <w:tc>
          <w:tcPr>
            <w:tcW w:w="1575" w:type="dxa"/>
          </w:tcPr>
          <w:p w:rsidR="00D42802" w:rsidRPr="0045096B" w:rsidRDefault="00D42802" w:rsidP="00BF34A8">
            <w:pPr>
              <w:spacing w:line="300" w:lineRule="auto"/>
              <w:jc w:val="both"/>
              <w:rPr>
                <w:rFonts w:asciiTheme="minorEastAsia" w:eastAsiaTheme="minorEastAsia" w:hAnsiTheme="minorEastAsia"/>
                <w:sz w:val="24"/>
                <w:szCs w:val="24"/>
              </w:rPr>
            </w:pPr>
          </w:p>
        </w:tc>
        <w:tc>
          <w:tcPr>
            <w:tcW w:w="1575" w:type="dxa"/>
          </w:tcPr>
          <w:p w:rsidR="00D42802" w:rsidRPr="0045096B" w:rsidRDefault="00D42802" w:rsidP="00BF34A8">
            <w:pPr>
              <w:spacing w:line="300" w:lineRule="auto"/>
              <w:jc w:val="both"/>
              <w:rPr>
                <w:rFonts w:asciiTheme="minorEastAsia" w:eastAsiaTheme="minorEastAsia" w:hAnsiTheme="minorEastAsia"/>
                <w:sz w:val="24"/>
                <w:szCs w:val="24"/>
              </w:rPr>
            </w:pPr>
          </w:p>
        </w:tc>
      </w:tr>
      <w:tr w:rsidR="00D42802" w:rsidRPr="0045096B" w:rsidTr="00E20862">
        <w:tc>
          <w:tcPr>
            <w:tcW w:w="2410" w:type="dxa"/>
          </w:tcPr>
          <w:p w:rsidR="00D42802" w:rsidRPr="0045096B" w:rsidRDefault="00D4280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LY/T 2872-2017</w:t>
            </w:r>
          </w:p>
        </w:tc>
        <w:tc>
          <w:tcPr>
            <w:tcW w:w="3969" w:type="dxa"/>
          </w:tcPr>
          <w:p w:rsidR="00D42802" w:rsidRPr="0045096B" w:rsidRDefault="00D4280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木制珠串</w:t>
            </w:r>
          </w:p>
          <w:p w:rsidR="00D42802" w:rsidRPr="0045096B" w:rsidRDefault="00D4280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Wooden bracelets</w:t>
            </w:r>
          </w:p>
        </w:tc>
        <w:tc>
          <w:tcPr>
            <w:tcW w:w="2268" w:type="dxa"/>
          </w:tcPr>
          <w:p w:rsidR="00D42802" w:rsidRPr="0045096B" w:rsidRDefault="00D4280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D42802" w:rsidRPr="0045096B" w:rsidRDefault="00D4280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D42802" w:rsidRPr="0045096B" w:rsidRDefault="00D4280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其他木竹制品</w:t>
            </w:r>
          </w:p>
        </w:tc>
        <w:tc>
          <w:tcPr>
            <w:tcW w:w="1575" w:type="dxa"/>
          </w:tcPr>
          <w:p w:rsidR="00D42802" w:rsidRPr="0045096B" w:rsidRDefault="00D42802" w:rsidP="00BF34A8">
            <w:pPr>
              <w:spacing w:line="300" w:lineRule="auto"/>
              <w:jc w:val="both"/>
              <w:rPr>
                <w:rFonts w:asciiTheme="minorEastAsia" w:eastAsiaTheme="minorEastAsia" w:hAnsiTheme="minorEastAsia"/>
                <w:sz w:val="24"/>
                <w:szCs w:val="24"/>
              </w:rPr>
            </w:pPr>
          </w:p>
        </w:tc>
      </w:tr>
      <w:tr w:rsidR="00D42802" w:rsidRPr="0045096B" w:rsidTr="00E20862">
        <w:tc>
          <w:tcPr>
            <w:tcW w:w="2410" w:type="dxa"/>
          </w:tcPr>
          <w:p w:rsidR="00D42802" w:rsidRPr="0045096B" w:rsidRDefault="00D4280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LY/T 2874-2017</w:t>
            </w:r>
          </w:p>
        </w:tc>
        <w:tc>
          <w:tcPr>
            <w:tcW w:w="3969" w:type="dxa"/>
          </w:tcPr>
          <w:p w:rsidR="00D42802" w:rsidRPr="0045096B" w:rsidRDefault="00D4280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陈列用木质挂板</w:t>
            </w:r>
          </w:p>
          <w:p w:rsidR="00D42802" w:rsidRPr="0045096B" w:rsidRDefault="00D4280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Wood-based slot board for exhibition</w:t>
            </w:r>
          </w:p>
        </w:tc>
        <w:tc>
          <w:tcPr>
            <w:tcW w:w="2268" w:type="dxa"/>
          </w:tcPr>
          <w:p w:rsidR="00D42802" w:rsidRPr="0045096B" w:rsidRDefault="00D4280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是（包含方法的产品</w:t>
            </w:r>
            <w:r w:rsidRPr="0045096B">
              <w:rPr>
                <w:rFonts w:asciiTheme="minorEastAsia" w:eastAsiaTheme="minorEastAsia" w:hAnsiTheme="minorEastAsia" w:hint="eastAsia"/>
                <w:sz w:val="24"/>
                <w:szCs w:val="24"/>
              </w:rPr>
              <w:lastRenderedPageBreak/>
              <w:t>标准）</w:t>
            </w:r>
          </w:p>
        </w:tc>
        <w:tc>
          <w:tcPr>
            <w:tcW w:w="2268" w:type="dxa"/>
          </w:tcPr>
          <w:p w:rsidR="00D42802" w:rsidRPr="0045096B" w:rsidRDefault="00D4280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检测能力表</w:t>
            </w:r>
          </w:p>
        </w:tc>
        <w:tc>
          <w:tcPr>
            <w:tcW w:w="1575" w:type="dxa"/>
          </w:tcPr>
          <w:p w:rsidR="00D42802" w:rsidRPr="0045096B" w:rsidRDefault="00D4280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其他木竹制</w:t>
            </w:r>
            <w:r w:rsidRPr="0045096B">
              <w:rPr>
                <w:rFonts w:asciiTheme="minorEastAsia" w:eastAsiaTheme="minorEastAsia" w:hAnsiTheme="minorEastAsia" w:hint="eastAsia"/>
                <w:sz w:val="24"/>
                <w:szCs w:val="24"/>
              </w:rPr>
              <w:lastRenderedPageBreak/>
              <w:t>品</w:t>
            </w:r>
          </w:p>
        </w:tc>
        <w:tc>
          <w:tcPr>
            <w:tcW w:w="1575" w:type="dxa"/>
          </w:tcPr>
          <w:p w:rsidR="00D42802" w:rsidRPr="0045096B" w:rsidRDefault="00D42802" w:rsidP="00BF34A8">
            <w:pPr>
              <w:spacing w:line="300" w:lineRule="auto"/>
              <w:jc w:val="both"/>
              <w:rPr>
                <w:rFonts w:asciiTheme="minorEastAsia" w:eastAsiaTheme="minorEastAsia" w:hAnsiTheme="minorEastAsia"/>
                <w:sz w:val="24"/>
                <w:szCs w:val="24"/>
              </w:rPr>
            </w:pPr>
          </w:p>
        </w:tc>
      </w:tr>
      <w:tr w:rsidR="00D42802" w:rsidRPr="0045096B" w:rsidTr="00E20862">
        <w:tc>
          <w:tcPr>
            <w:tcW w:w="2410" w:type="dxa"/>
          </w:tcPr>
          <w:p w:rsidR="00D42802" w:rsidRPr="0045096B" w:rsidRDefault="00D4280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lastRenderedPageBreak/>
              <w:t>LY/T 2875-2017</w:t>
            </w:r>
          </w:p>
        </w:tc>
        <w:tc>
          <w:tcPr>
            <w:tcW w:w="3969" w:type="dxa"/>
          </w:tcPr>
          <w:p w:rsidR="00D42802" w:rsidRPr="0045096B" w:rsidRDefault="00D4280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难燃细木工板</w:t>
            </w:r>
          </w:p>
          <w:p w:rsidR="00D42802" w:rsidRPr="0045096B" w:rsidRDefault="00D4280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Difficult-flammable blockboard</w:t>
            </w:r>
          </w:p>
        </w:tc>
        <w:tc>
          <w:tcPr>
            <w:tcW w:w="2268" w:type="dxa"/>
          </w:tcPr>
          <w:p w:rsidR="00D42802" w:rsidRPr="0045096B" w:rsidRDefault="00D4280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D42802" w:rsidRPr="0045096B" w:rsidRDefault="00D4280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D42802" w:rsidRPr="0045096B" w:rsidRDefault="00D4280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人造板及饰面人造板</w:t>
            </w:r>
          </w:p>
        </w:tc>
        <w:tc>
          <w:tcPr>
            <w:tcW w:w="1575" w:type="dxa"/>
          </w:tcPr>
          <w:p w:rsidR="00D42802" w:rsidRPr="0045096B" w:rsidRDefault="00D42802" w:rsidP="00BF34A8">
            <w:pPr>
              <w:spacing w:line="300" w:lineRule="auto"/>
              <w:jc w:val="both"/>
              <w:rPr>
                <w:rFonts w:asciiTheme="minorEastAsia" w:eastAsiaTheme="minorEastAsia" w:hAnsiTheme="minorEastAsia"/>
                <w:sz w:val="24"/>
                <w:szCs w:val="24"/>
              </w:rPr>
            </w:pPr>
          </w:p>
        </w:tc>
      </w:tr>
      <w:tr w:rsidR="00034B32" w:rsidRPr="0045096B" w:rsidTr="00E20862">
        <w:tc>
          <w:tcPr>
            <w:tcW w:w="2410" w:type="dxa"/>
          </w:tcPr>
          <w:p w:rsidR="00034B32" w:rsidRPr="0045096B" w:rsidRDefault="00034B3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LY/T 2876-2017</w:t>
            </w:r>
          </w:p>
        </w:tc>
        <w:tc>
          <w:tcPr>
            <w:tcW w:w="3969" w:type="dxa"/>
          </w:tcPr>
          <w:p w:rsidR="00034B32" w:rsidRPr="0045096B" w:rsidRDefault="00034B3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人造板定制衣柜技术规范</w:t>
            </w:r>
          </w:p>
          <w:p w:rsidR="00034B32" w:rsidRPr="0045096B" w:rsidRDefault="00034B3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Specification for customized wood-based panel wardrobe</w:t>
            </w:r>
          </w:p>
        </w:tc>
        <w:tc>
          <w:tcPr>
            <w:tcW w:w="2268" w:type="dxa"/>
          </w:tcPr>
          <w:p w:rsidR="00034B32" w:rsidRPr="0045096B" w:rsidRDefault="00034B3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034B32" w:rsidRPr="0045096B" w:rsidRDefault="00034B3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034B32" w:rsidRPr="0045096B" w:rsidRDefault="00034B3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其他木竹制品</w:t>
            </w:r>
          </w:p>
        </w:tc>
        <w:tc>
          <w:tcPr>
            <w:tcW w:w="1575" w:type="dxa"/>
          </w:tcPr>
          <w:p w:rsidR="00034B32" w:rsidRPr="0045096B" w:rsidRDefault="00034B32" w:rsidP="00BF34A8">
            <w:pPr>
              <w:spacing w:line="300" w:lineRule="auto"/>
              <w:jc w:val="both"/>
              <w:rPr>
                <w:rFonts w:asciiTheme="minorEastAsia" w:eastAsiaTheme="minorEastAsia" w:hAnsiTheme="minorEastAsia"/>
                <w:sz w:val="24"/>
                <w:szCs w:val="24"/>
              </w:rPr>
            </w:pPr>
          </w:p>
        </w:tc>
      </w:tr>
      <w:tr w:rsidR="00034B32" w:rsidRPr="0045096B" w:rsidTr="00E20862">
        <w:tc>
          <w:tcPr>
            <w:tcW w:w="2410" w:type="dxa"/>
          </w:tcPr>
          <w:p w:rsidR="00034B32" w:rsidRPr="0045096B" w:rsidRDefault="00034B3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LY/T 2877-2017</w:t>
            </w:r>
          </w:p>
        </w:tc>
        <w:tc>
          <w:tcPr>
            <w:tcW w:w="3969" w:type="dxa"/>
          </w:tcPr>
          <w:p w:rsidR="00034B32" w:rsidRPr="0045096B" w:rsidRDefault="00034B3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木夹板门</w:t>
            </w:r>
          </w:p>
          <w:p w:rsidR="00034B32" w:rsidRPr="0045096B" w:rsidRDefault="00034B3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Wooden flush door</w:t>
            </w:r>
          </w:p>
        </w:tc>
        <w:tc>
          <w:tcPr>
            <w:tcW w:w="2268" w:type="dxa"/>
          </w:tcPr>
          <w:p w:rsidR="00034B32" w:rsidRPr="0045096B" w:rsidRDefault="00034B3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034B32" w:rsidRPr="0045096B" w:rsidRDefault="00034B3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034B32" w:rsidRPr="0045096B" w:rsidRDefault="00034B3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木竹质门窗地板及楼梯</w:t>
            </w:r>
          </w:p>
        </w:tc>
        <w:tc>
          <w:tcPr>
            <w:tcW w:w="1575" w:type="dxa"/>
          </w:tcPr>
          <w:p w:rsidR="00034B32" w:rsidRPr="0045096B" w:rsidRDefault="00034B32" w:rsidP="00BF34A8">
            <w:pPr>
              <w:spacing w:line="300" w:lineRule="auto"/>
              <w:jc w:val="both"/>
              <w:rPr>
                <w:rFonts w:asciiTheme="minorEastAsia" w:eastAsiaTheme="minorEastAsia" w:hAnsiTheme="minorEastAsia"/>
                <w:sz w:val="24"/>
                <w:szCs w:val="24"/>
              </w:rPr>
            </w:pPr>
          </w:p>
        </w:tc>
      </w:tr>
      <w:tr w:rsidR="00034B32" w:rsidRPr="0045096B" w:rsidTr="00E20862">
        <w:tc>
          <w:tcPr>
            <w:tcW w:w="2410" w:type="dxa"/>
          </w:tcPr>
          <w:p w:rsidR="00034B32" w:rsidRPr="0045096B" w:rsidRDefault="00034B3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LY/T 2878-2017</w:t>
            </w:r>
          </w:p>
        </w:tc>
        <w:tc>
          <w:tcPr>
            <w:tcW w:w="3969" w:type="dxa"/>
          </w:tcPr>
          <w:p w:rsidR="00034B32" w:rsidRPr="0045096B" w:rsidRDefault="00034B3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木镶板门</w:t>
            </w:r>
          </w:p>
          <w:p w:rsidR="00034B32" w:rsidRPr="0045096B" w:rsidRDefault="00034B3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Wooden panel door</w:t>
            </w:r>
          </w:p>
        </w:tc>
        <w:tc>
          <w:tcPr>
            <w:tcW w:w="2268" w:type="dxa"/>
          </w:tcPr>
          <w:p w:rsidR="00034B32" w:rsidRPr="0045096B" w:rsidRDefault="00034B3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034B32" w:rsidRPr="0045096B" w:rsidRDefault="00034B3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034B32" w:rsidRPr="0045096B" w:rsidRDefault="00034B32"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木竹质门窗地板及楼梯</w:t>
            </w:r>
          </w:p>
        </w:tc>
        <w:tc>
          <w:tcPr>
            <w:tcW w:w="1575" w:type="dxa"/>
          </w:tcPr>
          <w:p w:rsidR="00034B32" w:rsidRPr="0045096B" w:rsidRDefault="00034B32" w:rsidP="00BF34A8">
            <w:pPr>
              <w:spacing w:line="300" w:lineRule="auto"/>
              <w:jc w:val="both"/>
              <w:rPr>
                <w:rFonts w:asciiTheme="minorEastAsia" w:eastAsiaTheme="minorEastAsia" w:hAnsiTheme="minorEastAsia"/>
                <w:sz w:val="24"/>
                <w:szCs w:val="24"/>
              </w:rPr>
            </w:pPr>
          </w:p>
        </w:tc>
      </w:tr>
      <w:tr w:rsidR="008C4D49" w:rsidRPr="0045096B" w:rsidTr="00E20862">
        <w:tc>
          <w:tcPr>
            <w:tcW w:w="2410" w:type="dxa"/>
          </w:tcPr>
          <w:p w:rsidR="008C4D49" w:rsidRPr="0045096B" w:rsidRDefault="008C4D4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LY/T 2880-2017</w:t>
            </w:r>
          </w:p>
        </w:tc>
        <w:tc>
          <w:tcPr>
            <w:tcW w:w="3969" w:type="dxa"/>
          </w:tcPr>
          <w:p w:rsidR="008C4D49" w:rsidRPr="0045096B" w:rsidRDefault="008C4D4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浸渍纸层压定向刨花板地板</w:t>
            </w:r>
          </w:p>
          <w:p w:rsidR="008C4D49" w:rsidRPr="0045096B" w:rsidRDefault="008C4D4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Laminated flooring based on oriented strand board</w:t>
            </w:r>
          </w:p>
        </w:tc>
        <w:tc>
          <w:tcPr>
            <w:tcW w:w="2268" w:type="dxa"/>
          </w:tcPr>
          <w:p w:rsidR="008C4D49" w:rsidRPr="0045096B" w:rsidRDefault="008C4D4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8C4D49" w:rsidRPr="0045096B" w:rsidRDefault="008C4D4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8C4D49" w:rsidRPr="0045096B" w:rsidRDefault="008C4D49"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木竹质门窗地板及楼梯</w:t>
            </w:r>
          </w:p>
        </w:tc>
        <w:tc>
          <w:tcPr>
            <w:tcW w:w="1575" w:type="dxa"/>
          </w:tcPr>
          <w:p w:rsidR="008C4D49" w:rsidRPr="0045096B" w:rsidRDefault="008C4D49" w:rsidP="00BF34A8">
            <w:pPr>
              <w:spacing w:line="300" w:lineRule="auto"/>
              <w:jc w:val="both"/>
              <w:rPr>
                <w:rFonts w:asciiTheme="minorEastAsia" w:eastAsiaTheme="minorEastAsia" w:hAnsiTheme="minorEastAsia"/>
                <w:sz w:val="24"/>
                <w:szCs w:val="24"/>
              </w:rPr>
            </w:pPr>
          </w:p>
        </w:tc>
      </w:tr>
      <w:tr w:rsidR="00F00547" w:rsidRPr="0045096B" w:rsidTr="00E20862">
        <w:tc>
          <w:tcPr>
            <w:tcW w:w="2410" w:type="dxa"/>
          </w:tcPr>
          <w:p w:rsidR="00F00547" w:rsidRPr="0045096B" w:rsidRDefault="00F0054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LY/T 2882-2017</w:t>
            </w:r>
          </w:p>
        </w:tc>
        <w:tc>
          <w:tcPr>
            <w:tcW w:w="3969" w:type="dxa"/>
          </w:tcPr>
          <w:p w:rsidR="00F00547" w:rsidRPr="0045096B" w:rsidRDefault="00F0054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饰面模压纤维板</w:t>
            </w:r>
          </w:p>
          <w:p w:rsidR="00F00547" w:rsidRPr="0045096B" w:rsidRDefault="00F0054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Decorated moulding fiberboard</w:t>
            </w:r>
          </w:p>
        </w:tc>
        <w:tc>
          <w:tcPr>
            <w:tcW w:w="2268" w:type="dxa"/>
          </w:tcPr>
          <w:p w:rsidR="00F00547" w:rsidRPr="0045096B" w:rsidRDefault="00F0054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F00547" w:rsidRPr="0045096B" w:rsidRDefault="00F0054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F00547" w:rsidRPr="0045096B" w:rsidRDefault="00F0054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人造板及饰面人造板</w:t>
            </w:r>
          </w:p>
        </w:tc>
        <w:tc>
          <w:tcPr>
            <w:tcW w:w="1575" w:type="dxa"/>
          </w:tcPr>
          <w:p w:rsidR="00F00547" w:rsidRPr="0045096B" w:rsidRDefault="00F00547" w:rsidP="00BF34A8">
            <w:pPr>
              <w:spacing w:line="300" w:lineRule="auto"/>
              <w:jc w:val="both"/>
              <w:rPr>
                <w:rFonts w:asciiTheme="minorEastAsia" w:eastAsiaTheme="minorEastAsia" w:hAnsiTheme="minorEastAsia"/>
                <w:sz w:val="24"/>
                <w:szCs w:val="24"/>
              </w:rPr>
            </w:pPr>
          </w:p>
        </w:tc>
      </w:tr>
      <w:tr w:rsidR="00F00547" w:rsidRPr="0045096B" w:rsidTr="00E20862">
        <w:tc>
          <w:tcPr>
            <w:tcW w:w="2410" w:type="dxa"/>
          </w:tcPr>
          <w:p w:rsidR="00F00547" w:rsidRPr="0045096B" w:rsidRDefault="00F0054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LY/T 2904-2017</w:t>
            </w:r>
          </w:p>
        </w:tc>
        <w:tc>
          <w:tcPr>
            <w:tcW w:w="3969" w:type="dxa"/>
          </w:tcPr>
          <w:p w:rsidR="00F00547" w:rsidRPr="0045096B" w:rsidRDefault="00F0054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沉香</w:t>
            </w:r>
          </w:p>
          <w:p w:rsidR="00F00547" w:rsidRPr="0045096B" w:rsidRDefault="00F0054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Agarwood</w:t>
            </w:r>
          </w:p>
        </w:tc>
        <w:tc>
          <w:tcPr>
            <w:tcW w:w="2268" w:type="dxa"/>
          </w:tcPr>
          <w:p w:rsidR="00F00547" w:rsidRPr="0045096B" w:rsidRDefault="00F0054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是（包含方法的产品</w:t>
            </w:r>
            <w:r w:rsidRPr="0045096B">
              <w:rPr>
                <w:rFonts w:asciiTheme="minorEastAsia" w:eastAsiaTheme="minorEastAsia" w:hAnsiTheme="minorEastAsia" w:hint="eastAsia"/>
                <w:sz w:val="24"/>
                <w:szCs w:val="24"/>
              </w:rPr>
              <w:lastRenderedPageBreak/>
              <w:t>标准）</w:t>
            </w:r>
          </w:p>
        </w:tc>
        <w:tc>
          <w:tcPr>
            <w:tcW w:w="2268" w:type="dxa"/>
          </w:tcPr>
          <w:p w:rsidR="00F00547" w:rsidRPr="0045096B" w:rsidRDefault="00F0054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lastRenderedPageBreak/>
              <w:t>检测能力表</w:t>
            </w:r>
          </w:p>
        </w:tc>
        <w:tc>
          <w:tcPr>
            <w:tcW w:w="1575" w:type="dxa"/>
          </w:tcPr>
          <w:p w:rsidR="00F00547" w:rsidRPr="0045096B" w:rsidRDefault="00F0054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木材及竹材</w:t>
            </w:r>
          </w:p>
        </w:tc>
        <w:tc>
          <w:tcPr>
            <w:tcW w:w="1575" w:type="dxa"/>
          </w:tcPr>
          <w:p w:rsidR="00F00547" w:rsidRPr="0045096B" w:rsidRDefault="00F00547" w:rsidP="00BF34A8">
            <w:pPr>
              <w:spacing w:line="300" w:lineRule="auto"/>
              <w:jc w:val="both"/>
              <w:rPr>
                <w:rFonts w:asciiTheme="minorEastAsia" w:eastAsiaTheme="minorEastAsia" w:hAnsiTheme="minorEastAsia"/>
                <w:sz w:val="24"/>
                <w:szCs w:val="24"/>
              </w:rPr>
            </w:pPr>
          </w:p>
        </w:tc>
      </w:tr>
      <w:tr w:rsidR="00F00547" w:rsidRPr="0045096B" w:rsidTr="00E20862">
        <w:tc>
          <w:tcPr>
            <w:tcW w:w="2410" w:type="dxa"/>
          </w:tcPr>
          <w:p w:rsidR="00F00547" w:rsidRPr="0045096B" w:rsidRDefault="00F0054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lastRenderedPageBreak/>
              <w:t>LY/T 2905-2017</w:t>
            </w:r>
          </w:p>
        </w:tc>
        <w:tc>
          <w:tcPr>
            <w:tcW w:w="3969" w:type="dxa"/>
          </w:tcPr>
          <w:p w:rsidR="00F00547" w:rsidRPr="0045096B" w:rsidRDefault="00F0054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竹缠绕复合管</w:t>
            </w:r>
          </w:p>
          <w:p w:rsidR="00F00547" w:rsidRPr="0045096B" w:rsidRDefault="00F0054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Bamboo winding composite pipe</w:t>
            </w:r>
          </w:p>
        </w:tc>
        <w:tc>
          <w:tcPr>
            <w:tcW w:w="2268" w:type="dxa"/>
          </w:tcPr>
          <w:p w:rsidR="00F00547" w:rsidRPr="0045096B" w:rsidRDefault="00F0054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F00547" w:rsidRPr="0045096B" w:rsidRDefault="00F0054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F00547" w:rsidRPr="0045096B" w:rsidRDefault="00F0054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其他木竹制品</w:t>
            </w:r>
          </w:p>
        </w:tc>
        <w:tc>
          <w:tcPr>
            <w:tcW w:w="1575" w:type="dxa"/>
          </w:tcPr>
          <w:p w:rsidR="00F00547" w:rsidRPr="0045096B" w:rsidRDefault="00F00547" w:rsidP="00BF34A8">
            <w:pPr>
              <w:spacing w:line="300" w:lineRule="auto"/>
              <w:jc w:val="both"/>
              <w:rPr>
                <w:rFonts w:asciiTheme="minorEastAsia" w:eastAsiaTheme="minorEastAsia" w:hAnsiTheme="minorEastAsia"/>
                <w:sz w:val="24"/>
                <w:szCs w:val="24"/>
              </w:rPr>
            </w:pPr>
          </w:p>
        </w:tc>
      </w:tr>
      <w:tr w:rsidR="00F00547" w:rsidRPr="0045096B" w:rsidTr="00E20862">
        <w:tc>
          <w:tcPr>
            <w:tcW w:w="2410" w:type="dxa"/>
          </w:tcPr>
          <w:p w:rsidR="00F00547" w:rsidRPr="0045096B" w:rsidRDefault="00F0054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LY/T 3013-2018</w:t>
            </w:r>
          </w:p>
        </w:tc>
        <w:tc>
          <w:tcPr>
            <w:tcW w:w="3969" w:type="dxa"/>
          </w:tcPr>
          <w:p w:rsidR="00F00547" w:rsidRPr="0045096B" w:rsidRDefault="00F0054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木质活性炭中氯化物和硫酸盐的测定　离子色谱法</w:t>
            </w:r>
          </w:p>
          <w:p w:rsidR="00F00547" w:rsidRPr="0045096B" w:rsidRDefault="00F0054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Determination of chloride and sulphate in wooden activated carbon—Ion chromatography method</w:t>
            </w:r>
          </w:p>
        </w:tc>
        <w:tc>
          <w:tcPr>
            <w:tcW w:w="2268" w:type="dxa"/>
          </w:tcPr>
          <w:p w:rsidR="00F00547" w:rsidRPr="0045096B" w:rsidRDefault="00F0054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是（方法标准或可参照方法标准管理的标准）</w:t>
            </w:r>
          </w:p>
        </w:tc>
        <w:tc>
          <w:tcPr>
            <w:tcW w:w="2268" w:type="dxa"/>
          </w:tcPr>
          <w:p w:rsidR="00F00547" w:rsidRPr="0045096B" w:rsidRDefault="00F0054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F00547" w:rsidRPr="0045096B" w:rsidRDefault="00F0054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其他木竹制品</w:t>
            </w:r>
          </w:p>
        </w:tc>
        <w:tc>
          <w:tcPr>
            <w:tcW w:w="1575" w:type="dxa"/>
          </w:tcPr>
          <w:p w:rsidR="00F00547" w:rsidRPr="0045096B" w:rsidRDefault="00F0054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也可单独设置“活性炭”大类</w:t>
            </w:r>
          </w:p>
        </w:tc>
      </w:tr>
      <w:tr w:rsidR="00F00547" w:rsidRPr="0045096B" w:rsidTr="00E20862">
        <w:tc>
          <w:tcPr>
            <w:tcW w:w="2410" w:type="dxa"/>
          </w:tcPr>
          <w:p w:rsidR="00F00547" w:rsidRPr="0045096B" w:rsidRDefault="00F0054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LY/T 3038-2018</w:t>
            </w:r>
          </w:p>
        </w:tc>
        <w:tc>
          <w:tcPr>
            <w:tcW w:w="3969" w:type="dxa"/>
          </w:tcPr>
          <w:p w:rsidR="00F00547" w:rsidRPr="0045096B" w:rsidRDefault="00F0054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结构用木质材料术语</w:t>
            </w:r>
          </w:p>
          <w:p w:rsidR="00F00547" w:rsidRPr="0045096B" w:rsidRDefault="00F0054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Terminology of structural wood-based materials</w:t>
            </w:r>
          </w:p>
        </w:tc>
        <w:tc>
          <w:tcPr>
            <w:tcW w:w="2268" w:type="dxa"/>
          </w:tcPr>
          <w:p w:rsidR="00F00547" w:rsidRPr="0045096B" w:rsidRDefault="00F0054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否（不包含检测方法的各类标准）</w:t>
            </w:r>
          </w:p>
        </w:tc>
        <w:tc>
          <w:tcPr>
            <w:tcW w:w="2268" w:type="dxa"/>
          </w:tcPr>
          <w:p w:rsidR="00F00547" w:rsidRPr="0045096B" w:rsidRDefault="00F0054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不应纳入认可范围</w:t>
            </w:r>
          </w:p>
        </w:tc>
        <w:tc>
          <w:tcPr>
            <w:tcW w:w="1575" w:type="dxa"/>
          </w:tcPr>
          <w:p w:rsidR="00F00547" w:rsidRPr="0045096B" w:rsidRDefault="00F00547" w:rsidP="00BF34A8">
            <w:pPr>
              <w:spacing w:line="300" w:lineRule="auto"/>
              <w:jc w:val="both"/>
              <w:rPr>
                <w:rFonts w:asciiTheme="minorEastAsia" w:eastAsiaTheme="minorEastAsia" w:hAnsiTheme="minorEastAsia"/>
                <w:sz w:val="24"/>
                <w:szCs w:val="24"/>
              </w:rPr>
            </w:pPr>
          </w:p>
        </w:tc>
        <w:tc>
          <w:tcPr>
            <w:tcW w:w="1575" w:type="dxa"/>
          </w:tcPr>
          <w:p w:rsidR="00F00547" w:rsidRPr="0045096B" w:rsidRDefault="00F00547" w:rsidP="00BF34A8">
            <w:pPr>
              <w:spacing w:line="300" w:lineRule="auto"/>
              <w:jc w:val="both"/>
              <w:rPr>
                <w:rFonts w:asciiTheme="minorEastAsia" w:eastAsiaTheme="minorEastAsia" w:hAnsiTheme="minorEastAsia"/>
                <w:sz w:val="24"/>
                <w:szCs w:val="24"/>
              </w:rPr>
            </w:pPr>
          </w:p>
        </w:tc>
      </w:tr>
      <w:tr w:rsidR="00F00547" w:rsidRPr="0045096B" w:rsidTr="00E20862">
        <w:tc>
          <w:tcPr>
            <w:tcW w:w="2410" w:type="dxa"/>
          </w:tcPr>
          <w:p w:rsidR="00F00547" w:rsidRPr="0045096B" w:rsidRDefault="00F0054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LY/T 3039-2018</w:t>
            </w:r>
          </w:p>
        </w:tc>
        <w:tc>
          <w:tcPr>
            <w:tcW w:w="3969" w:type="dxa"/>
          </w:tcPr>
          <w:p w:rsidR="00F00547" w:rsidRPr="0045096B" w:rsidRDefault="00F0054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正交胶合木</w:t>
            </w:r>
          </w:p>
          <w:p w:rsidR="00F00547" w:rsidRPr="0045096B" w:rsidRDefault="00F0054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Cross laminated timber</w:t>
            </w:r>
          </w:p>
        </w:tc>
        <w:tc>
          <w:tcPr>
            <w:tcW w:w="2268" w:type="dxa"/>
          </w:tcPr>
          <w:p w:rsidR="00F00547" w:rsidRPr="0045096B" w:rsidRDefault="00F0054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是（包含方法的产品标准）</w:t>
            </w:r>
          </w:p>
        </w:tc>
        <w:tc>
          <w:tcPr>
            <w:tcW w:w="2268" w:type="dxa"/>
          </w:tcPr>
          <w:p w:rsidR="00F00547" w:rsidRPr="0045096B" w:rsidRDefault="00F0054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检测能力表</w:t>
            </w:r>
          </w:p>
        </w:tc>
        <w:tc>
          <w:tcPr>
            <w:tcW w:w="1575" w:type="dxa"/>
          </w:tcPr>
          <w:p w:rsidR="00F00547" w:rsidRPr="0045096B" w:rsidRDefault="00F0054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木材及竹材</w:t>
            </w:r>
          </w:p>
        </w:tc>
        <w:tc>
          <w:tcPr>
            <w:tcW w:w="1575" w:type="dxa"/>
          </w:tcPr>
          <w:p w:rsidR="00F00547" w:rsidRPr="0045096B" w:rsidRDefault="00F00547" w:rsidP="00BF34A8">
            <w:pPr>
              <w:spacing w:line="300" w:lineRule="auto"/>
              <w:jc w:val="both"/>
              <w:rPr>
                <w:rFonts w:asciiTheme="minorEastAsia" w:eastAsiaTheme="minorEastAsia" w:hAnsiTheme="minorEastAsia"/>
                <w:sz w:val="24"/>
                <w:szCs w:val="24"/>
              </w:rPr>
            </w:pPr>
          </w:p>
        </w:tc>
      </w:tr>
      <w:tr w:rsidR="00F00547" w:rsidRPr="0045096B" w:rsidTr="00E20862">
        <w:tc>
          <w:tcPr>
            <w:tcW w:w="2410" w:type="dxa"/>
          </w:tcPr>
          <w:p w:rsidR="00F00547" w:rsidRPr="0045096B" w:rsidRDefault="00F0054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LY/T 3149-2019</w:t>
            </w:r>
          </w:p>
        </w:tc>
        <w:tc>
          <w:tcPr>
            <w:tcW w:w="3969" w:type="dxa"/>
          </w:tcPr>
          <w:p w:rsidR="00F00547" w:rsidRPr="0045096B" w:rsidRDefault="00F0054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软木制品　术语</w:t>
            </w:r>
          </w:p>
          <w:p w:rsidR="00F00547" w:rsidRPr="0045096B" w:rsidRDefault="00F0054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sz w:val="24"/>
                <w:szCs w:val="24"/>
              </w:rPr>
              <w:t>Cork products</w:t>
            </w:r>
            <w:r w:rsidRPr="0045096B">
              <w:rPr>
                <w:rFonts w:asciiTheme="minorEastAsia" w:eastAsiaTheme="minorEastAsia" w:hAnsiTheme="minorEastAsia" w:hint="eastAsia"/>
                <w:sz w:val="24"/>
                <w:szCs w:val="24"/>
              </w:rPr>
              <w:t>—</w:t>
            </w:r>
            <w:r w:rsidRPr="0045096B">
              <w:rPr>
                <w:rFonts w:asciiTheme="minorEastAsia" w:eastAsiaTheme="minorEastAsia" w:hAnsiTheme="minorEastAsia"/>
                <w:sz w:val="24"/>
                <w:szCs w:val="24"/>
              </w:rPr>
              <w:t>Vocabulary</w:t>
            </w:r>
          </w:p>
        </w:tc>
        <w:tc>
          <w:tcPr>
            <w:tcW w:w="2268" w:type="dxa"/>
          </w:tcPr>
          <w:p w:rsidR="00F00547" w:rsidRPr="0045096B" w:rsidRDefault="00F0054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否（不包含检测方法的各类标准）</w:t>
            </w:r>
          </w:p>
        </w:tc>
        <w:tc>
          <w:tcPr>
            <w:tcW w:w="2268" w:type="dxa"/>
          </w:tcPr>
          <w:p w:rsidR="00F00547" w:rsidRPr="0045096B" w:rsidRDefault="00F00547" w:rsidP="00BF34A8">
            <w:pPr>
              <w:spacing w:line="300" w:lineRule="auto"/>
              <w:jc w:val="both"/>
              <w:rPr>
                <w:rFonts w:asciiTheme="minorEastAsia" w:eastAsiaTheme="minorEastAsia" w:hAnsiTheme="minorEastAsia"/>
                <w:sz w:val="24"/>
                <w:szCs w:val="24"/>
              </w:rPr>
            </w:pPr>
            <w:r w:rsidRPr="0045096B">
              <w:rPr>
                <w:rFonts w:asciiTheme="minorEastAsia" w:eastAsiaTheme="minorEastAsia" w:hAnsiTheme="minorEastAsia" w:hint="eastAsia"/>
                <w:sz w:val="24"/>
                <w:szCs w:val="24"/>
              </w:rPr>
              <w:t>不应纳入认可范围</w:t>
            </w:r>
          </w:p>
        </w:tc>
        <w:tc>
          <w:tcPr>
            <w:tcW w:w="1575" w:type="dxa"/>
          </w:tcPr>
          <w:p w:rsidR="00F00547" w:rsidRPr="0045096B" w:rsidRDefault="00F00547" w:rsidP="00BF34A8">
            <w:pPr>
              <w:spacing w:line="300" w:lineRule="auto"/>
              <w:jc w:val="both"/>
              <w:rPr>
                <w:rFonts w:asciiTheme="minorEastAsia" w:eastAsiaTheme="minorEastAsia" w:hAnsiTheme="minorEastAsia"/>
                <w:sz w:val="24"/>
                <w:szCs w:val="24"/>
              </w:rPr>
            </w:pPr>
          </w:p>
        </w:tc>
        <w:tc>
          <w:tcPr>
            <w:tcW w:w="1575" w:type="dxa"/>
          </w:tcPr>
          <w:p w:rsidR="00F00547" w:rsidRPr="0045096B" w:rsidRDefault="00F00547" w:rsidP="00BF34A8">
            <w:pPr>
              <w:spacing w:line="300" w:lineRule="auto"/>
              <w:jc w:val="both"/>
              <w:rPr>
                <w:rFonts w:asciiTheme="minorEastAsia" w:eastAsiaTheme="minorEastAsia" w:hAnsiTheme="minorEastAsia"/>
                <w:sz w:val="24"/>
                <w:szCs w:val="24"/>
              </w:rPr>
            </w:pPr>
          </w:p>
        </w:tc>
      </w:tr>
    </w:tbl>
    <w:p w:rsidR="00827A52" w:rsidRDefault="00827A52" w:rsidP="00BF34A8">
      <w:pPr>
        <w:spacing w:line="300" w:lineRule="auto"/>
        <w:rPr>
          <w:rFonts w:asciiTheme="minorEastAsia" w:eastAsiaTheme="minorEastAsia" w:hAnsiTheme="minorEastAsia"/>
          <w:sz w:val="24"/>
          <w:szCs w:val="24"/>
        </w:rPr>
      </w:pPr>
    </w:p>
    <w:p w:rsidR="00394A94" w:rsidRDefault="00394A94" w:rsidP="00BF34A8">
      <w:pPr>
        <w:spacing w:line="300" w:lineRule="auto"/>
        <w:rPr>
          <w:rFonts w:asciiTheme="minorEastAsia" w:eastAsiaTheme="minorEastAsia" w:hAnsiTheme="minorEastAsia"/>
          <w:sz w:val="24"/>
          <w:szCs w:val="24"/>
        </w:rPr>
        <w:sectPr w:rsidR="00394A94" w:rsidSect="00394A94">
          <w:pgSz w:w="16838" w:h="11906" w:orient="landscape"/>
          <w:pgMar w:top="1800" w:right="1440" w:bottom="1800" w:left="1440" w:header="851" w:footer="992" w:gutter="0"/>
          <w:cols w:space="425"/>
          <w:docGrid w:type="lines" w:linePitch="312"/>
        </w:sectPr>
      </w:pPr>
    </w:p>
    <w:p w:rsidR="00394A94" w:rsidRPr="00E20862" w:rsidRDefault="00394A94" w:rsidP="00BF34A8">
      <w:pPr>
        <w:spacing w:line="300" w:lineRule="auto"/>
        <w:rPr>
          <w:rFonts w:asciiTheme="minorEastAsia" w:eastAsiaTheme="minorEastAsia" w:hAnsiTheme="minorEastAsia"/>
          <w:sz w:val="28"/>
          <w:szCs w:val="28"/>
        </w:rPr>
      </w:pPr>
    </w:p>
    <w:p w:rsidR="00394A94" w:rsidRPr="00E20862" w:rsidRDefault="00834226" w:rsidP="00BF34A8">
      <w:pPr>
        <w:pStyle w:val="a8"/>
        <w:spacing w:line="300" w:lineRule="auto"/>
        <w:jc w:val="left"/>
        <w:rPr>
          <w:rFonts w:asciiTheme="majorEastAsia" w:eastAsiaTheme="majorEastAsia" w:hAnsiTheme="majorEastAsia"/>
          <w:sz w:val="28"/>
          <w:szCs w:val="28"/>
        </w:rPr>
      </w:pPr>
      <w:bookmarkStart w:id="6" w:name="_Toc49412901"/>
      <w:r w:rsidRPr="00E20862">
        <w:rPr>
          <w:rFonts w:asciiTheme="majorEastAsia" w:eastAsiaTheme="majorEastAsia" w:hAnsiTheme="majorEastAsia" w:hint="eastAsia"/>
          <w:sz w:val="28"/>
          <w:szCs w:val="28"/>
        </w:rPr>
        <w:t>附录A（资料性附录）</w:t>
      </w:r>
      <w:r w:rsidR="00200465" w:rsidRPr="00E20862">
        <w:rPr>
          <w:rFonts w:asciiTheme="majorEastAsia" w:eastAsiaTheme="majorEastAsia" w:hAnsiTheme="majorEastAsia" w:hint="eastAsia"/>
          <w:sz w:val="28"/>
          <w:szCs w:val="28"/>
        </w:rPr>
        <w:t xml:space="preserve"> 家具、人造板及木竹相关制品检测领域</w:t>
      </w:r>
      <w:r w:rsidR="00E817AF" w:rsidRPr="00E20862">
        <w:rPr>
          <w:rFonts w:asciiTheme="majorEastAsia" w:eastAsiaTheme="majorEastAsia" w:hAnsiTheme="majorEastAsia" w:hint="eastAsia"/>
          <w:sz w:val="28"/>
          <w:szCs w:val="28"/>
        </w:rPr>
        <w:t>常见</w:t>
      </w:r>
      <w:r w:rsidR="00200465" w:rsidRPr="00E20862">
        <w:rPr>
          <w:rFonts w:asciiTheme="majorEastAsia" w:eastAsiaTheme="majorEastAsia" w:hAnsiTheme="majorEastAsia" w:hint="eastAsia"/>
          <w:sz w:val="28"/>
          <w:szCs w:val="28"/>
        </w:rPr>
        <w:t>方法标准在检测能力表中的填写示例</w:t>
      </w:r>
      <w:bookmarkEnd w:id="6"/>
    </w:p>
    <w:p w:rsidR="00200465" w:rsidRPr="00E20862" w:rsidRDefault="00200465" w:rsidP="00BF34A8">
      <w:pPr>
        <w:spacing w:line="300" w:lineRule="auto"/>
        <w:rPr>
          <w:rFonts w:asciiTheme="minorEastAsia" w:eastAsiaTheme="minorEastAsia" w:hAnsiTheme="minorEastAsia"/>
          <w:sz w:val="28"/>
          <w:szCs w:val="28"/>
        </w:rPr>
      </w:pPr>
    </w:p>
    <w:p w:rsidR="00200465" w:rsidRDefault="00200465" w:rsidP="00BF34A8">
      <w:pPr>
        <w:spacing w:line="300" w:lineRule="auto"/>
        <w:rPr>
          <w:rFonts w:asciiTheme="minorEastAsia" w:eastAsiaTheme="minorEastAsia" w:hAnsiTheme="minorEastAsia"/>
          <w:sz w:val="24"/>
          <w:szCs w:val="24"/>
        </w:rPr>
      </w:pPr>
    </w:p>
    <w:tbl>
      <w:tblPr>
        <w:tblStyle w:val="a6"/>
        <w:tblW w:w="0" w:type="auto"/>
        <w:tblLayout w:type="fixed"/>
        <w:tblLook w:val="04A0" w:firstRow="1" w:lastRow="0" w:firstColumn="1" w:lastColumn="0" w:noHBand="0" w:noVBand="1"/>
      </w:tblPr>
      <w:tblGrid>
        <w:gridCol w:w="426"/>
        <w:gridCol w:w="958"/>
        <w:gridCol w:w="709"/>
        <w:gridCol w:w="1559"/>
        <w:gridCol w:w="709"/>
        <w:gridCol w:w="2977"/>
        <w:gridCol w:w="708"/>
        <w:gridCol w:w="476"/>
      </w:tblGrid>
      <w:tr w:rsidR="00B01F6B" w:rsidRPr="00E20862" w:rsidTr="006300DB">
        <w:trPr>
          <w:tblHeader/>
        </w:trPr>
        <w:tc>
          <w:tcPr>
            <w:tcW w:w="426" w:type="dxa"/>
            <w:vMerge w:val="restart"/>
            <w:vAlign w:val="center"/>
          </w:tcPr>
          <w:p w:rsidR="00B01F6B" w:rsidRPr="00E20862" w:rsidRDefault="00B01F6B" w:rsidP="00BF34A8">
            <w:pPr>
              <w:spacing w:line="300" w:lineRule="auto"/>
              <w:jc w:val="center"/>
              <w:rPr>
                <w:rFonts w:ascii="宋体" w:hAnsi="宋体"/>
                <w:sz w:val="24"/>
                <w:szCs w:val="24"/>
              </w:rPr>
            </w:pPr>
            <w:r w:rsidRPr="00E20862">
              <w:rPr>
                <w:rFonts w:ascii="宋体" w:hAnsi="宋体" w:hint="eastAsia"/>
                <w:sz w:val="24"/>
                <w:szCs w:val="24"/>
              </w:rPr>
              <w:t>序</w:t>
            </w:r>
          </w:p>
          <w:p w:rsidR="00B01F6B" w:rsidRPr="00E20862" w:rsidRDefault="00B01F6B" w:rsidP="00BF34A8">
            <w:pPr>
              <w:spacing w:line="300" w:lineRule="auto"/>
              <w:jc w:val="center"/>
              <w:rPr>
                <w:rFonts w:ascii="宋体" w:hAnsi="宋体"/>
                <w:sz w:val="24"/>
                <w:szCs w:val="24"/>
              </w:rPr>
            </w:pPr>
            <w:r w:rsidRPr="00E20862">
              <w:rPr>
                <w:rFonts w:ascii="宋体" w:hAnsi="宋体" w:hint="eastAsia"/>
                <w:sz w:val="24"/>
                <w:szCs w:val="24"/>
              </w:rPr>
              <w:t>号</w:t>
            </w:r>
          </w:p>
        </w:tc>
        <w:tc>
          <w:tcPr>
            <w:tcW w:w="958" w:type="dxa"/>
            <w:vMerge w:val="restart"/>
            <w:vAlign w:val="center"/>
          </w:tcPr>
          <w:p w:rsidR="00B01F6B" w:rsidRPr="00E20862" w:rsidRDefault="00B01F6B" w:rsidP="00BF34A8">
            <w:pPr>
              <w:spacing w:line="300" w:lineRule="auto"/>
              <w:jc w:val="center"/>
              <w:rPr>
                <w:rFonts w:ascii="宋体" w:hAnsi="宋体"/>
                <w:sz w:val="24"/>
                <w:szCs w:val="24"/>
              </w:rPr>
            </w:pPr>
            <w:r w:rsidRPr="00E20862">
              <w:rPr>
                <w:rFonts w:ascii="宋体" w:hAnsi="宋体" w:hint="eastAsia"/>
                <w:sz w:val="24"/>
                <w:szCs w:val="24"/>
              </w:rPr>
              <w:t>检测</w:t>
            </w:r>
          </w:p>
          <w:p w:rsidR="00B01F6B" w:rsidRPr="00E20862" w:rsidRDefault="00B01F6B" w:rsidP="00BF34A8">
            <w:pPr>
              <w:spacing w:line="300" w:lineRule="auto"/>
              <w:jc w:val="center"/>
              <w:rPr>
                <w:rFonts w:ascii="宋体" w:hAnsi="宋体"/>
                <w:sz w:val="24"/>
                <w:szCs w:val="24"/>
              </w:rPr>
            </w:pPr>
            <w:r w:rsidRPr="00E20862">
              <w:rPr>
                <w:rFonts w:ascii="宋体" w:hAnsi="宋体" w:hint="eastAsia"/>
                <w:sz w:val="24"/>
                <w:szCs w:val="24"/>
              </w:rPr>
              <w:t>对象</w:t>
            </w:r>
          </w:p>
        </w:tc>
        <w:tc>
          <w:tcPr>
            <w:tcW w:w="2268" w:type="dxa"/>
            <w:gridSpan w:val="2"/>
            <w:vAlign w:val="center"/>
          </w:tcPr>
          <w:p w:rsidR="00B01F6B" w:rsidRPr="00E20862" w:rsidRDefault="00B01F6B" w:rsidP="00BF34A8">
            <w:pPr>
              <w:spacing w:line="300" w:lineRule="auto"/>
              <w:jc w:val="center"/>
              <w:rPr>
                <w:rFonts w:ascii="宋体" w:hAnsi="宋体"/>
                <w:sz w:val="24"/>
                <w:szCs w:val="24"/>
              </w:rPr>
            </w:pPr>
            <w:r w:rsidRPr="00E20862">
              <w:rPr>
                <w:rFonts w:ascii="宋体" w:hAnsi="宋体" w:hint="eastAsia"/>
                <w:sz w:val="24"/>
                <w:szCs w:val="24"/>
              </w:rPr>
              <w:t>项目/参数</w:t>
            </w:r>
          </w:p>
        </w:tc>
        <w:tc>
          <w:tcPr>
            <w:tcW w:w="709" w:type="dxa"/>
            <w:vMerge w:val="restart"/>
            <w:vAlign w:val="center"/>
          </w:tcPr>
          <w:p w:rsidR="00B01F6B" w:rsidRPr="00E20862" w:rsidRDefault="00B01F6B" w:rsidP="00BF34A8">
            <w:pPr>
              <w:spacing w:line="300" w:lineRule="auto"/>
              <w:jc w:val="center"/>
              <w:rPr>
                <w:rFonts w:ascii="宋体" w:hAnsi="宋体"/>
                <w:sz w:val="24"/>
                <w:szCs w:val="24"/>
              </w:rPr>
            </w:pPr>
            <w:r w:rsidRPr="00E20862">
              <w:rPr>
                <w:rFonts w:ascii="宋体" w:hAnsi="宋体" w:hint="eastAsia"/>
                <w:sz w:val="24"/>
                <w:szCs w:val="24"/>
              </w:rPr>
              <w:t>领域</w:t>
            </w:r>
          </w:p>
          <w:p w:rsidR="00B01F6B" w:rsidRPr="00E20862" w:rsidRDefault="00B01F6B" w:rsidP="00BF34A8">
            <w:pPr>
              <w:spacing w:line="300" w:lineRule="auto"/>
              <w:jc w:val="center"/>
              <w:rPr>
                <w:rFonts w:ascii="宋体" w:hAnsi="宋体"/>
                <w:sz w:val="24"/>
                <w:szCs w:val="24"/>
              </w:rPr>
            </w:pPr>
            <w:r w:rsidRPr="00E20862">
              <w:rPr>
                <w:rFonts w:ascii="宋体" w:hAnsi="宋体" w:hint="eastAsia"/>
                <w:sz w:val="24"/>
                <w:szCs w:val="24"/>
              </w:rPr>
              <w:t>代码</w:t>
            </w:r>
          </w:p>
        </w:tc>
        <w:tc>
          <w:tcPr>
            <w:tcW w:w="2977" w:type="dxa"/>
            <w:vMerge w:val="restart"/>
            <w:vAlign w:val="center"/>
          </w:tcPr>
          <w:p w:rsidR="00B01F6B" w:rsidRPr="00E20862" w:rsidRDefault="00B01F6B" w:rsidP="00BF34A8">
            <w:pPr>
              <w:spacing w:line="300" w:lineRule="auto"/>
              <w:jc w:val="center"/>
              <w:rPr>
                <w:rFonts w:ascii="宋体" w:hAnsi="宋体"/>
                <w:sz w:val="24"/>
                <w:szCs w:val="24"/>
              </w:rPr>
            </w:pPr>
            <w:r w:rsidRPr="00E20862">
              <w:rPr>
                <w:rFonts w:ascii="宋体" w:hAnsi="宋体" w:hint="eastAsia"/>
                <w:sz w:val="24"/>
                <w:szCs w:val="24"/>
              </w:rPr>
              <w:t>检测标准（方法）名称及编号（含年号）/条款号</w:t>
            </w:r>
          </w:p>
        </w:tc>
        <w:tc>
          <w:tcPr>
            <w:tcW w:w="708" w:type="dxa"/>
            <w:vMerge w:val="restart"/>
            <w:vAlign w:val="center"/>
          </w:tcPr>
          <w:p w:rsidR="00B01F6B" w:rsidRPr="00E20862" w:rsidRDefault="00B01F6B" w:rsidP="00BF34A8">
            <w:pPr>
              <w:spacing w:line="300" w:lineRule="auto"/>
              <w:jc w:val="center"/>
              <w:rPr>
                <w:rFonts w:ascii="宋体" w:hAnsi="宋体"/>
                <w:sz w:val="24"/>
                <w:szCs w:val="24"/>
              </w:rPr>
            </w:pPr>
            <w:r w:rsidRPr="00E20862">
              <w:rPr>
                <w:rFonts w:ascii="宋体" w:hAnsi="宋体" w:hint="eastAsia"/>
                <w:sz w:val="24"/>
                <w:szCs w:val="24"/>
              </w:rPr>
              <w:t>说明</w:t>
            </w:r>
          </w:p>
        </w:tc>
        <w:tc>
          <w:tcPr>
            <w:tcW w:w="476" w:type="dxa"/>
            <w:vMerge w:val="restart"/>
            <w:vAlign w:val="center"/>
          </w:tcPr>
          <w:p w:rsidR="00B01F6B" w:rsidRPr="00E20862" w:rsidRDefault="00B01F6B" w:rsidP="00BF34A8">
            <w:pPr>
              <w:spacing w:line="300" w:lineRule="auto"/>
              <w:jc w:val="center"/>
              <w:rPr>
                <w:rFonts w:ascii="宋体" w:hAnsi="宋体"/>
                <w:sz w:val="24"/>
                <w:szCs w:val="24"/>
              </w:rPr>
            </w:pPr>
            <w:r w:rsidRPr="00E20862">
              <w:rPr>
                <w:rFonts w:ascii="宋体" w:hAnsi="宋体" w:hint="eastAsia"/>
                <w:sz w:val="24"/>
                <w:szCs w:val="24"/>
              </w:rPr>
              <w:t>备</w:t>
            </w:r>
          </w:p>
          <w:p w:rsidR="00B01F6B" w:rsidRPr="00E20862" w:rsidRDefault="00B01F6B" w:rsidP="00BF34A8">
            <w:pPr>
              <w:spacing w:line="300" w:lineRule="auto"/>
              <w:jc w:val="center"/>
              <w:rPr>
                <w:rFonts w:ascii="宋体" w:hAnsi="宋体"/>
                <w:sz w:val="24"/>
                <w:szCs w:val="24"/>
              </w:rPr>
            </w:pPr>
            <w:r w:rsidRPr="00E20862">
              <w:rPr>
                <w:rFonts w:ascii="宋体" w:hAnsi="宋体" w:hint="eastAsia"/>
                <w:sz w:val="24"/>
                <w:szCs w:val="24"/>
              </w:rPr>
              <w:t>注</w:t>
            </w:r>
          </w:p>
        </w:tc>
      </w:tr>
      <w:tr w:rsidR="00B01F6B" w:rsidRPr="00E20862" w:rsidTr="006300DB">
        <w:trPr>
          <w:tblHeader/>
        </w:trPr>
        <w:tc>
          <w:tcPr>
            <w:tcW w:w="426" w:type="dxa"/>
            <w:vMerge/>
            <w:vAlign w:val="center"/>
          </w:tcPr>
          <w:p w:rsidR="00B01F6B" w:rsidRPr="00E20862" w:rsidRDefault="00B01F6B" w:rsidP="00BF34A8">
            <w:pPr>
              <w:spacing w:line="300" w:lineRule="auto"/>
              <w:jc w:val="center"/>
              <w:rPr>
                <w:rFonts w:ascii="宋体" w:hAnsi="宋体"/>
                <w:sz w:val="24"/>
                <w:szCs w:val="24"/>
              </w:rPr>
            </w:pPr>
          </w:p>
        </w:tc>
        <w:tc>
          <w:tcPr>
            <w:tcW w:w="958" w:type="dxa"/>
            <w:vMerge/>
            <w:vAlign w:val="center"/>
          </w:tcPr>
          <w:p w:rsidR="00B01F6B" w:rsidRPr="00E20862" w:rsidRDefault="00B01F6B" w:rsidP="00BF34A8">
            <w:pPr>
              <w:spacing w:line="300" w:lineRule="auto"/>
              <w:jc w:val="center"/>
              <w:rPr>
                <w:rFonts w:ascii="宋体" w:hAnsi="宋体"/>
                <w:sz w:val="24"/>
                <w:szCs w:val="24"/>
              </w:rPr>
            </w:pPr>
          </w:p>
        </w:tc>
        <w:tc>
          <w:tcPr>
            <w:tcW w:w="709" w:type="dxa"/>
            <w:vAlign w:val="center"/>
          </w:tcPr>
          <w:p w:rsidR="00B01F6B" w:rsidRPr="00E20862" w:rsidRDefault="00B01F6B" w:rsidP="00BF34A8">
            <w:pPr>
              <w:spacing w:line="300" w:lineRule="auto"/>
              <w:jc w:val="center"/>
              <w:rPr>
                <w:rFonts w:ascii="宋体" w:hAnsi="宋体"/>
                <w:sz w:val="24"/>
                <w:szCs w:val="24"/>
              </w:rPr>
            </w:pPr>
            <w:r w:rsidRPr="00E20862">
              <w:rPr>
                <w:rFonts w:ascii="宋体" w:hAnsi="宋体" w:hint="eastAsia"/>
                <w:sz w:val="24"/>
                <w:szCs w:val="24"/>
              </w:rPr>
              <w:t>序号</w:t>
            </w:r>
          </w:p>
        </w:tc>
        <w:tc>
          <w:tcPr>
            <w:tcW w:w="1559" w:type="dxa"/>
            <w:vAlign w:val="center"/>
          </w:tcPr>
          <w:p w:rsidR="00B01F6B" w:rsidRPr="00E20862" w:rsidRDefault="00B01F6B" w:rsidP="00BF34A8">
            <w:pPr>
              <w:spacing w:line="300" w:lineRule="auto"/>
              <w:jc w:val="center"/>
              <w:rPr>
                <w:rFonts w:ascii="宋体" w:hAnsi="宋体"/>
                <w:sz w:val="24"/>
                <w:szCs w:val="24"/>
              </w:rPr>
            </w:pPr>
            <w:r w:rsidRPr="00E20862">
              <w:rPr>
                <w:rFonts w:ascii="宋体" w:hAnsi="宋体" w:hint="eastAsia"/>
                <w:sz w:val="24"/>
                <w:szCs w:val="24"/>
              </w:rPr>
              <w:t>名称</w:t>
            </w:r>
          </w:p>
        </w:tc>
        <w:tc>
          <w:tcPr>
            <w:tcW w:w="709" w:type="dxa"/>
            <w:vMerge/>
            <w:vAlign w:val="center"/>
          </w:tcPr>
          <w:p w:rsidR="00B01F6B" w:rsidRPr="00E20862" w:rsidRDefault="00B01F6B" w:rsidP="00BF34A8">
            <w:pPr>
              <w:spacing w:line="300" w:lineRule="auto"/>
              <w:jc w:val="center"/>
              <w:rPr>
                <w:rFonts w:ascii="宋体" w:hAnsi="宋体"/>
                <w:sz w:val="24"/>
                <w:szCs w:val="24"/>
              </w:rPr>
            </w:pPr>
          </w:p>
        </w:tc>
        <w:tc>
          <w:tcPr>
            <w:tcW w:w="2977" w:type="dxa"/>
            <w:vMerge/>
            <w:vAlign w:val="center"/>
          </w:tcPr>
          <w:p w:rsidR="00B01F6B" w:rsidRPr="00E20862" w:rsidRDefault="00B01F6B" w:rsidP="00BF34A8">
            <w:pPr>
              <w:spacing w:line="300" w:lineRule="auto"/>
              <w:jc w:val="center"/>
              <w:rPr>
                <w:rFonts w:ascii="宋体" w:hAnsi="宋体"/>
                <w:sz w:val="24"/>
                <w:szCs w:val="24"/>
              </w:rPr>
            </w:pPr>
          </w:p>
        </w:tc>
        <w:tc>
          <w:tcPr>
            <w:tcW w:w="708" w:type="dxa"/>
            <w:vMerge/>
            <w:vAlign w:val="center"/>
          </w:tcPr>
          <w:p w:rsidR="00B01F6B" w:rsidRPr="00E20862" w:rsidRDefault="00B01F6B" w:rsidP="00BF34A8">
            <w:pPr>
              <w:spacing w:line="300" w:lineRule="auto"/>
              <w:jc w:val="center"/>
              <w:rPr>
                <w:rFonts w:ascii="宋体" w:hAnsi="宋体"/>
                <w:sz w:val="24"/>
                <w:szCs w:val="24"/>
              </w:rPr>
            </w:pPr>
          </w:p>
        </w:tc>
        <w:tc>
          <w:tcPr>
            <w:tcW w:w="476" w:type="dxa"/>
            <w:vMerge/>
            <w:vAlign w:val="center"/>
          </w:tcPr>
          <w:p w:rsidR="00B01F6B" w:rsidRPr="00E20862" w:rsidRDefault="00B01F6B" w:rsidP="00BF34A8">
            <w:pPr>
              <w:spacing w:line="300" w:lineRule="auto"/>
              <w:jc w:val="center"/>
              <w:rPr>
                <w:rFonts w:ascii="宋体" w:hAnsi="宋体"/>
                <w:sz w:val="24"/>
                <w:szCs w:val="24"/>
              </w:rPr>
            </w:pPr>
          </w:p>
        </w:tc>
      </w:tr>
      <w:tr w:rsidR="004E76CE" w:rsidRPr="00E20862" w:rsidTr="004E76CE">
        <w:tc>
          <w:tcPr>
            <w:tcW w:w="8522" w:type="dxa"/>
            <w:gridSpan w:val="8"/>
            <w:vAlign w:val="center"/>
          </w:tcPr>
          <w:p w:rsidR="004E76CE" w:rsidRPr="00E20862" w:rsidRDefault="004E76CE" w:rsidP="00BF34A8">
            <w:pPr>
              <w:spacing w:line="300" w:lineRule="auto"/>
              <w:rPr>
                <w:rFonts w:ascii="宋体" w:hAnsi="宋体"/>
                <w:sz w:val="24"/>
                <w:szCs w:val="24"/>
              </w:rPr>
            </w:pPr>
            <w:r w:rsidRPr="00E20862">
              <w:rPr>
                <w:rFonts w:ascii="宋体" w:hAnsi="宋体" w:hint="eastAsia"/>
                <w:sz w:val="24"/>
                <w:szCs w:val="24"/>
              </w:rPr>
              <w:t>木材及竹材（含原木、锯材、木片、结构用木材等</w:t>
            </w:r>
            <w:r w:rsidR="00023AF9" w:rsidRPr="00E20862">
              <w:rPr>
                <w:rFonts w:ascii="宋体" w:hAnsi="宋体" w:hint="eastAsia"/>
                <w:sz w:val="24"/>
                <w:szCs w:val="24"/>
              </w:rPr>
              <w:t>；不含植物检疫</w:t>
            </w:r>
            <w:r w:rsidRPr="00E20862">
              <w:rPr>
                <w:rFonts w:ascii="宋体" w:hAnsi="宋体" w:hint="eastAsia"/>
                <w:sz w:val="24"/>
                <w:szCs w:val="24"/>
              </w:rPr>
              <w:t>）</w:t>
            </w:r>
          </w:p>
        </w:tc>
      </w:tr>
      <w:tr w:rsidR="00B01F6B" w:rsidRPr="00E20862" w:rsidTr="006300DB">
        <w:tc>
          <w:tcPr>
            <w:tcW w:w="426" w:type="dxa"/>
            <w:vMerge w:val="restart"/>
            <w:vAlign w:val="center"/>
          </w:tcPr>
          <w:p w:rsidR="00B01F6B" w:rsidRPr="00E20862" w:rsidRDefault="00B01F6B" w:rsidP="00BF34A8">
            <w:pPr>
              <w:spacing w:line="300" w:lineRule="auto"/>
              <w:jc w:val="center"/>
              <w:rPr>
                <w:rFonts w:ascii="宋体" w:hAnsi="宋体"/>
                <w:sz w:val="24"/>
                <w:szCs w:val="24"/>
              </w:rPr>
            </w:pPr>
            <w:r w:rsidRPr="00E20862">
              <w:rPr>
                <w:rFonts w:ascii="宋体" w:hAnsi="宋体" w:hint="eastAsia"/>
                <w:sz w:val="24"/>
                <w:szCs w:val="24"/>
              </w:rPr>
              <w:t>1</w:t>
            </w:r>
          </w:p>
        </w:tc>
        <w:tc>
          <w:tcPr>
            <w:tcW w:w="958" w:type="dxa"/>
            <w:vMerge w:val="restart"/>
            <w:vAlign w:val="center"/>
          </w:tcPr>
          <w:p w:rsidR="00B01F6B" w:rsidRPr="00E20862" w:rsidRDefault="00B01F6B" w:rsidP="00BF34A8">
            <w:pPr>
              <w:spacing w:line="300" w:lineRule="auto"/>
              <w:rPr>
                <w:rFonts w:ascii="宋体" w:hAnsi="宋体"/>
                <w:sz w:val="24"/>
                <w:szCs w:val="24"/>
              </w:rPr>
            </w:pPr>
            <w:r w:rsidRPr="00E20862">
              <w:rPr>
                <w:rFonts w:ascii="宋体" w:hAnsi="宋体" w:hint="eastAsia"/>
                <w:sz w:val="24"/>
                <w:szCs w:val="24"/>
              </w:rPr>
              <w:t>原木</w:t>
            </w:r>
          </w:p>
        </w:tc>
        <w:tc>
          <w:tcPr>
            <w:tcW w:w="709" w:type="dxa"/>
            <w:vAlign w:val="center"/>
          </w:tcPr>
          <w:p w:rsidR="00B01F6B" w:rsidRPr="00E20862" w:rsidRDefault="00B01F6B" w:rsidP="00BF34A8">
            <w:pPr>
              <w:spacing w:line="300" w:lineRule="auto"/>
              <w:jc w:val="center"/>
              <w:rPr>
                <w:rFonts w:ascii="宋体" w:hAnsi="宋体"/>
                <w:sz w:val="24"/>
                <w:szCs w:val="24"/>
              </w:rPr>
            </w:pPr>
            <w:r w:rsidRPr="00E20862">
              <w:rPr>
                <w:rFonts w:ascii="宋体" w:hAnsi="宋体" w:hint="eastAsia"/>
                <w:sz w:val="24"/>
                <w:szCs w:val="24"/>
              </w:rPr>
              <w:t>1</w:t>
            </w:r>
          </w:p>
        </w:tc>
        <w:tc>
          <w:tcPr>
            <w:tcW w:w="1559" w:type="dxa"/>
            <w:vAlign w:val="center"/>
          </w:tcPr>
          <w:p w:rsidR="00B01F6B" w:rsidRPr="00E20862" w:rsidRDefault="00B01F6B" w:rsidP="00BF34A8">
            <w:pPr>
              <w:spacing w:line="300" w:lineRule="auto"/>
              <w:rPr>
                <w:rFonts w:ascii="宋体" w:hAnsi="宋体"/>
                <w:sz w:val="24"/>
                <w:szCs w:val="24"/>
              </w:rPr>
            </w:pPr>
            <w:proofErr w:type="gramStart"/>
            <w:r w:rsidRPr="00E20862">
              <w:rPr>
                <w:rFonts w:ascii="宋体" w:hAnsi="宋体" w:hint="eastAsia"/>
                <w:sz w:val="24"/>
                <w:szCs w:val="24"/>
              </w:rPr>
              <w:t>尺寸检量</w:t>
            </w:r>
            <w:proofErr w:type="gramEnd"/>
          </w:p>
        </w:tc>
        <w:tc>
          <w:tcPr>
            <w:tcW w:w="709" w:type="dxa"/>
            <w:vAlign w:val="center"/>
          </w:tcPr>
          <w:p w:rsidR="00B01F6B" w:rsidRPr="00E20862" w:rsidRDefault="00B01F6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B01F6B" w:rsidRPr="00E20862" w:rsidRDefault="00B01F6B" w:rsidP="00BF34A8">
            <w:pPr>
              <w:spacing w:line="300" w:lineRule="auto"/>
              <w:rPr>
                <w:rFonts w:ascii="宋体" w:hAnsi="宋体"/>
                <w:sz w:val="24"/>
                <w:szCs w:val="24"/>
              </w:rPr>
            </w:pPr>
            <w:r w:rsidRPr="00E20862">
              <w:rPr>
                <w:rFonts w:ascii="宋体" w:hAnsi="宋体" w:hint="eastAsia"/>
                <w:sz w:val="24"/>
                <w:szCs w:val="24"/>
              </w:rPr>
              <w:t>原木检验</w:t>
            </w:r>
          </w:p>
          <w:p w:rsidR="00B01F6B" w:rsidRPr="00E20862" w:rsidRDefault="00B01F6B" w:rsidP="00BF34A8">
            <w:pPr>
              <w:spacing w:line="300" w:lineRule="auto"/>
              <w:rPr>
                <w:rFonts w:ascii="宋体" w:hAnsi="宋体"/>
                <w:sz w:val="24"/>
                <w:szCs w:val="24"/>
              </w:rPr>
            </w:pPr>
            <w:r w:rsidRPr="00E20862">
              <w:rPr>
                <w:rFonts w:ascii="宋体" w:hAnsi="宋体"/>
                <w:sz w:val="24"/>
                <w:szCs w:val="24"/>
              </w:rPr>
              <w:t>GB/T 144-2013</w:t>
            </w:r>
          </w:p>
          <w:p w:rsidR="00B01F6B" w:rsidRPr="00E20862" w:rsidRDefault="00B01F6B" w:rsidP="00BF34A8">
            <w:pPr>
              <w:spacing w:line="300" w:lineRule="auto"/>
              <w:rPr>
                <w:rFonts w:ascii="宋体" w:hAnsi="宋体"/>
                <w:sz w:val="24"/>
                <w:szCs w:val="24"/>
              </w:rPr>
            </w:pPr>
            <w:r w:rsidRPr="00E20862">
              <w:rPr>
                <w:rFonts w:ascii="宋体" w:hAnsi="宋体" w:hint="eastAsia"/>
                <w:sz w:val="24"/>
                <w:szCs w:val="24"/>
              </w:rPr>
              <w:t xml:space="preserve">4 </w:t>
            </w:r>
            <w:proofErr w:type="gramStart"/>
            <w:r w:rsidRPr="00E20862">
              <w:rPr>
                <w:rFonts w:ascii="宋体" w:hAnsi="宋体" w:hint="eastAsia"/>
                <w:sz w:val="24"/>
                <w:szCs w:val="24"/>
              </w:rPr>
              <w:t>尺寸检量</w:t>
            </w:r>
            <w:proofErr w:type="gramEnd"/>
          </w:p>
        </w:tc>
        <w:tc>
          <w:tcPr>
            <w:tcW w:w="708" w:type="dxa"/>
            <w:vAlign w:val="center"/>
          </w:tcPr>
          <w:p w:rsidR="00B01F6B" w:rsidRPr="00E20862" w:rsidRDefault="00B01F6B" w:rsidP="00BF34A8">
            <w:pPr>
              <w:spacing w:line="300" w:lineRule="auto"/>
              <w:rPr>
                <w:rFonts w:ascii="宋体" w:hAnsi="宋体"/>
                <w:sz w:val="24"/>
                <w:szCs w:val="24"/>
              </w:rPr>
            </w:pPr>
          </w:p>
        </w:tc>
        <w:tc>
          <w:tcPr>
            <w:tcW w:w="476" w:type="dxa"/>
            <w:vAlign w:val="center"/>
          </w:tcPr>
          <w:p w:rsidR="00B01F6B" w:rsidRPr="00E20862" w:rsidRDefault="00B01F6B" w:rsidP="00BF34A8">
            <w:pPr>
              <w:spacing w:line="300" w:lineRule="auto"/>
              <w:jc w:val="center"/>
              <w:rPr>
                <w:rFonts w:ascii="宋体" w:hAnsi="宋体"/>
                <w:sz w:val="24"/>
                <w:szCs w:val="24"/>
              </w:rPr>
            </w:pPr>
          </w:p>
        </w:tc>
      </w:tr>
      <w:tr w:rsidR="00B01F6B" w:rsidRPr="00E20862" w:rsidTr="006300DB">
        <w:tc>
          <w:tcPr>
            <w:tcW w:w="426" w:type="dxa"/>
            <w:vMerge/>
            <w:vAlign w:val="center"/>
          </w:tcPr>
          <w:p w:rsidR="00B01F6B" w:rsidRPr="00E20862" w:rsidRDefault="00B01F6B" w:rsidP="00BF34A8">
            <w:pPr>
              <w:spacing w:line="300" w:lineRule="auto"/>
              <w:jc w:val="center"/>
              <w:rPr>
                <w:rFonts w:ascii="宋体" w:hAnsi="宋体"/>
                <w:sz w:val="24"/>
                <w:szCs w:val="24"/>
              </w:rPr>
            </w:pPr>
          </w:p>
        </w:tc>
        <w:tc>
          <w:tcPr>
            <w:tcW w:w="958" w:type="dxa"/>
            <w:vMerge/>
            <w:vAlign w:val="center"/>
          </w:tcPr>
          <w:p w:rsidR="00B01F6B" w:rsidRPr="00E20862" w:rsidRDefault="00B01F6B" w:rsidP="00BF34A8">
            <w:pPr>
              <w:spacing w:line="300" w:lineRule="auto"/>
              <w:rPr>
                <w:rFonts w:ascii="宋体" w:hAnsi="宋体"/>
                <w:sz w:val="24"/>
                <w:szCs w:val="24"/>
              </w:rPr>
            </w:pPr>
          </w:p>
        </w:tc>
        <w:tc>
          <w:tcPr>
            <w:tcW w:w="709" w:type="dxa"/>
            <w:vAlign w:val="center"/>
          </w:tcPr>
          <w:p w:rsidR="00B01F6B" w:rsidRPr="00E20862" w:rsidRDefault="00B01F6B" w:rsidP="00BF34A8">
            <w:pPr>
              <w:spacing w:line="300" w:lineRule="auto"/>
              <w:jc w:val="center"/>
              <w:rPr>
                <w:rFonts w:ascii="宋体" w:hAnsi="宋体"/>
                <w:sz w:val="24"/>
                <w:szCs w:val="24"/>
              </w:rPr>
            </w:pPr>
            <w:r w:rsidRPr="00E20862">
              <w:rPr>
                <w:rFonts w:ascii="宋体" w:hAnsi="宋体" w:hint="eastAsia"/>
                <w:sz w:val="24"/>
                <w:szCs w:val="24"/>
              </w:rPr>
              <w:t>2</w:t>
            </w:r>
          </w:p>
        </w:tc>
        <w:tc>
          <w:tcPr>
            <w:tcW w:w="1559" w:type="dxa"/>
            <w:vAlign w:val="center"/>
          </w:tcPr>
          <w:p w:rsidR="00B01F6B" w:rsidRPr="00E20862" w:rsidRDefault="00B01F6B" w:rsidP="00BF34A8">
            <w:pPr>
              <w:spacing w:line="300" w:lineRule="auto"/>
              <w:rPr>
                <w:rFonts w:ascii="宋体" w:hAnsi="宋体"/>
                <w:sz w:val="24"/>
                <w:szCs w:val="24"/>
              </w:rPr>
            </w:pPr>
            <w:r w:rsidRPr="00E20862">
              <w:rPr>
                <w:rFonts w:ascii="宋体" w:hAnsi="宋体" w:hint="eastAsia"/>
                <w:sz w:val="24"/>
                <w:szCs w:val="24"/>
              </w:rPr>
              <w:t>材质评定</w:t>
            </w:r>
          </w:p>
        </w:tc>
        <w:tc>
          <w:tcPr>
            <w:tcW w:w="709" w:type="dxa"/>
            <w:vAlign w:val="center"/>
          </w:tcPr>
          <w:p w:rsidR="00B01F6B" w:rsidRPr="00E20862" w:rsidRDefault="00B01F6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B01F6B" w:rsidRPr="00E20862" w:rsidRDefault="00B01F6B" w:rsidP="00BF34A8">
            <w:pPr>
              <w:spacing w:line="300" w:lineRule="auto"/>
              <w:jc w:val="both"/>
              <w:rPr>
                <w:rFonts w:ascii="宋体" w:hAnsi="宋体"/>
                <w:sz w:val="24"/>
                <w:szCs w:val="24"/>
              </w:rPr>
            </w:pPr>
            <w:r w:rsidRPr="00E20862">
              <w:rPr>
                <w:rFonts w:ascii="宋体" w:hAnsi="宋体" w:hint="eastAsia"/>
                <w:sz w:val="24"/>
                <w:szCs w:val="24"/>
              </w:rPr>
              <w:t>原木检验</w:t>
            </w:r>
          </w:p>
          <w:p w:rsidR="00B01F6B" w:rsidRPr="00E20862" w:rsidRDefault="00B01F6B" w:rsidP="00BF34A8">
            <w:pPr>
              <w:spacing w:line="300" w:lineRule="auto"/>
              <w:jc w:val="both"/>
              <w:rPr>
                <w:rFonts w:ascii="宋体" w:hAnsi="宋体"/>
                <w:sz w:val="24"/>
                <w:szCs w:val="24"/>
              </w:rPr>
            </w:pPr>
            <w:r w:rsidRPr="00E20862">
              <w:rPr>
                <w:rFonts w:ascii="宋体" w:hAnsi="宋体"/>
                <w:sz w:val="24"/>
                <w:szCs w:val="24"/>
              </w:rPr>
              <w:t>GB/T 144-2013</w:t>
            </w:r>
          </w:p>
          <w:p w:rsidR="00B01F6B" w:rsidRPr="00E20862" w:rsidRDefault="00B01F6B" w:rsidP="00BF34A8">
            <w:pPr>
              <w:spacing w:line="300" w:lineRule="auto"/>
              <w:rPr>
                <w:rFonts w:ascii="宋体" w:hAnsi="宋体"/>
                <w:sz w:val="24"/>
                <w:szCs w:val="24"/>
              </w:rPr>
            </w:pPr>
            <w:r w:rsidRPr="00E20862">
              <w:rPr>
                <w:rFonts w:ascii="宋体" w:hAnsi="宋体" w:hint="eastAsia"/>
                <w:sz w:val="24"/>
                <w:szCs w:val="24"/>
              </w:rPr>
              <w:t>5 材质评定</w:t>
            </w:r>
          </w:p>
        </w:tc>
        <w:tc>
          <w:tcPr>
            <w:tcW w:w="708" w:type="dxa"/>
            <w:vAlign w:val="center"/>
          </w:tcPr>
          <w:p w:rsidR="00B01F6B" w:rsidRPr="00E20862" w:rsidRDefault="00B01F6B" w:rsidP="00BF34A8">
            <w:pPr>
              <w:spacing w:line="300" w:lineRule="auto"/>
              <w:rPr>
                <w:rFonts w:ascii="宋体" w:hAnsi="宋体"/>
                <w:sz w:val="24"/>
                <w:szCs w:val="24"/>
              </w:rPr>
            </w:pPr>
          </w:p>
        </w:tc>
        <w:tc>
          <w:tcPr>
            <w:tcW w:w="476" w:type="dxa"/>
            <w:vAlign w:val="center"/>
          </w:tcPr>
          <w:p w:rsidR="00B01F6B" w:rsidRPr="00E20862" w:rsidRDefault="00B01F6B" w:rsidP="00BF34A8">
            <w:pPr>
              <w:spacing w:line="300" w:lineRule="auto"/>
              <w:jc w:val="center"/>
              <w:rPr>
                <w:rFonts w:ascii="宋体" w:hAnsi="宋体"/>
                <w:sz w:val="24"/>
                <w:szCs w:val="24"/>
              </w:rPr>
            </w:pPr>
          </w:p>
        </w:tc>
      </w:tr>
      <w:tr w:rsidR="00B01F6B" w:rsidRPr="00E20862" w:rsidTr="006300DB">
        <w:tc>
          <w:tcPr>
            <w:tcW w:w="426" w:type="dxa"/>
            <w:vMerge w:val="restart"/>
            <w:vAlign w:val="center"/>
          </w:tcPr>
          <w:p w:rsidR="00B01F6B" w:rsidRPr="00E20862" w:rsidRDefault="00B01F6B" w:rsidP="00BF34A8">
            <w:pPr>
              <w:spacing w:line="300" w:lineRule="auto"/>
              <w:jc w:val="center"/>
              <w:rPr>
                <w:rFonts w:ascii="宋体" w:hAnsi="宋体"/>
                <w:sz w:val="24"/>
                <w:szCs w:val="24"/>
              </w:rPr>
            </w:pPr>
            <w:r w:rsidRPr="00E20862">
              <w:rPr>
                <w:rFonts w:ascii="宋体" w:hAnsi="宋体" w:hint="eastAsia"/>
                <w:sz w:val="24"/>
                <w:szCs w:val="24"/>
              </w:rPr>
              <w:t>2</w:t>
            </w:r>
          </w:p>
        </w:tc>
        <w:tc>
          <w:tcPr>
            <w:tcW w:w="958" w:type="dxa"/>
            <w:vMerge w:val="restart"/>
            <w:vAlign w:val="center"/>
          </w:tcPr>
          <w:p w:rsidR="00B01F6B" w:rsidRPr="00E20862" w:rsidRDefault="00B01F6B" w:rsidP="00BF34A8">
            <w:pPr>
              <w:spacing w:line="300" w:lineRule="auto"/>
              <w:rPr>
                <w:rFonts w:ascii="宋体" w:hAnsi="宋体"/>
                <w:sz w:val="24"/>
                <w:szCs w:val="24"/>
              </w:rPr>
            </w:pPr>
            <w:r w:rsidRPr="00E20862">
              <w:rPr>
                <w:rFonts w:ascii="宋体" w:hAnsi="宋体" w:hint="eastAsia"/>
                <w:sz w:val="24"/>
                <w:szCs w:val="24"/>
              </w:rPr>
              <w:t>木材</w:t>
            </w:r>
          </w:p>
        </w:tc>
        <w:tc>
          <w:tcPr>
            <w:tcW w:w="709" w:type="dxa"/>
            <w:vAlign w:val="center"/>
          </w:tcPr>
          <w:p w:rsidR="00B01F6B" w:rsidRPr="00E20862" w:rsidRDefault="00B01F6B" w:rsidP="00BF34A8">
            <w:pPr>
              <w:spacing w:line="300" w:lineRule="auto"/>
              <w:jc w:val="center"/>
              <w:rPr>
                <w:rFonts w:ascii="宋体" w:hAnsi="宋体"/>
                <w:sz w:val="24"/>
                <w:szCs w:val="24"/>
              </w:rPr>
            </w:pPr>
            <w:r w:rsidRPr="00E20862">
              <w:rPr>
                <w:rFonts w:ascii="宋体" w:hAnsi="宋体" w:hint="eastAsia"/>
                <w:sz w:val="24"/>
                <w:szCs w:val="24"/>
              </w:rPr>
              <w:t>1</w:t>
            </w:r>
          </w:p>
        </w:tc>
        <w:tc>
          <w:tcPr>
            <w:tcW w:w="1559" w:type="dxa"/>
            <w:vAlign w:val="center"/>
          </w:tcPr>
          <w:p w:rsidR="00B01F6B" w:rsidRPr="00E20862" w:rsidRDefault="00B01F6B" w:rsidP="00BF34A8">
            <w:pPr>
              <w:spacing w:line="300" w:lineRule="auto"/>
              <w:rPr>
                <w:rFonts w:ascii="宋体" w:hAnsi="宋体"/>
                <w:sz w:val="24"/>
                <w:szCs w:val="24"/>
              </w:rPr>
            </w:pPr>
            <w:proofErr w:type="gramStart"/>
            <w:r w:rsidRPr="00E20862">
              <w:rPr>
                <w:rFonts w:ascii="宋体" w:hAnsi="宋体" w:hint="eastAsia"/>
                <w:sz w:val="24"/>
                <w:szCs w:val="24"/>
              </w:rPr>
              <w:t>试材采集</w:t>
            </w:r>
            <w:proofErr w:type="gramEnd"/>
          </w:p>
        </w:tc>
        <w:tc>
          <w:tcPr>
            <w:tcW w:w="709" w:type="dxa"/>
            <w:vAlign w:val="center"/>
          </w:tcPr>
          <w:p w:rsidR="00B01F6B" w:rsidRPr="00E20862" w:rsidRDefault="00B01F6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B01F6B" w:rsidRPr="00E20862" w:rsidRDefault="00B01F6B" w:rsidP="00BF34A8">
            <w:pPr>
              <w:spacing w:line="300" w:lineRule="auto"/>
              <w:jc w:val="both"/>
              <w:rPr>
                <w:rFonts w:ascii="宋体" w:hAnsi="宋体"/>
                <w:sz w:val="24"/>
                <w:szCs w:val="24"/>
              </w:rPr>
            </w:pPr>
            <w:r w:rsidRPr="00E20862">
              <w:rPr>
                <w:rFonts w:ascii="宋体" w:hAnsi="宋体" w:hint="eastAsia"/>
                <w:sz w:val="24"/>
                <w:szCs w:val="24"/>
              </w:rPr>
              <w:t>木材</w:t>
            </w:r>
            <w:proofErr w:type="gramStart"/>
            <w:r w:rsidRPr="00E20862">
              <w:rPr>
                <w:rFonts w:ascii="宋体" w:hAnsi="宋体" w:hint="eastAsia"/>
                <w:sz w:val="24"/>
                <w:szCs w:val="24"/>
              </w:rPr>
              <w:t>物理力学试材采集</w:t>
            </w:r>
            <w:proofErr w:type="gramEnd"/>
            <w:r w:rsidRPr="00E20862">
              <w:rPr>
                <w:rFonts w:ascii="宋体" w:hAnsi="宋体" w:hint="eastAsia"/>
                <w:sz w:val="24"/>
                <w:szCs w:val="24"/>
              </w:rPr>
              <w:t>方法</w:t>
            </w:r>
          </w:p>
          <w:p w:rsidR="00B01F6B" w:rsidRPr="00E20862" w:rsidRDefault="00B01F6B" w:rsidP="00BF34A8">
            <w:pPr>
              <w:spacing w:line="300" w:lineRule="auto"/>
              <w:rPr>
                <w:rFonts w:ascii="宋体" w:hAnsi="宋体"/>
                <w:sz w:val="24"/>
                <w:szCs w:val="24"/>
              </w:rPr>
            </w:pPr>
            <w:r w:rsidRPr="00E20862">
              <w:rPr>
                <w:rFonts w:ascii="宋体" w:hAnsi="宋体"/>
                <w:sz w:val="24"/>
                <w:szCs w:val="24"/>
              </w:rPr>
              <w:t>GB/T 1927-2009</w:t>
            </w:r>
          </w:p>
        </w:tc>
        <w:tc>
          <w:tcPr>
            <w:tcW w:w="708" w:type="dxa"/>
            <w:vAlign w:val="center"/>
          </w:tcPr>
          <w:p w:rsidR="00B01F6B" w:rsidRPr="00E20862" w:rsidRDefault="00B01F6B" w:rsidP="00BF34A8">
            <w:pPr>
              <w:spacing w:line="300" w:lineRule="auto"/>
              <w:rPr>
                <w:rFonts w:ascii="宋体" w:hAnsi="宋体"/>
                <w:sz w:val="24"/>
                <w:szCs w:val="24"/>
              </w:rPr>
            </w:pPr>
          </w:p>
        </w:tc>
        <w:tc>
          <w:tcPr>
            <w:tcW w:w="476" w:type="dxa"/>
            <w:vAlign w:val="center"/>
          </w:tcPr>
          <w:p w:rsidR="00B01F6B" w:rsidRPr="00E20862" w:rsidRDefault="00B01F6B" w:rsidP="00BF34A8">
            <w:pPr>
              <w:spacing w:line="300" w:lineRule="auto"/>
              <w:jc w:val="center"/>
              <w:rPr>
                <w:rFonts w:ascii="宋体" w:hAnsi="宋体"/>
                <w:sz w:val="24"/>
                <w:szCs w:val="24"/>
              </w:rPr>
            </w:pPr>
          </w:p>
        </w:tc>
      </w:tr>
      <w:tr w:rsidR="00B01F6B" w:rsidRPr="00E20862" w:rsidTr="006300DB">
        <w:tc>
          <w:tcPr>
            <w:tcW w:w="426" w:type="dxa"/>
            <w:vMerge/>
            <w:vAlign w:val="center"/>
          </w:tcPr>
          <w:p w:rsidR="00B01F6B" w:rsidRPr="00E20862" w:rsidRDefault="00B01F6B" w:rsidP="00BF34A8">
            <w:pPr>
              <w:spacing w:line="300" w:lineRule="auto"/>
              <w:jc w:val="center"/>
              <w:rPr>
                <w:rFonts w:ascii="宋体" w:hAnsi="宋体"/>
                <w:sz w:val="24"/>
                <w:szCs w:val="24"/>
              </w:rPr>
            </w:pPr>
          </w:p>
        </w:tc>
        <w:tc>
          <w:tcPr>
            <w:tcW w:w="958" w:type="dxa"/>
            <w:vMerge/>
            <w:vAlign w:val="center"/>
          </w:tcPr>
          <w:p w:rsidR="00B01F6B" w:rsidRPr="00E20862" w:rsidRDefault="00B01F6B" w:rsidP="00BF34A8">
            <w:pPr>
              <w:spacing w:line="300" w:lineRule="auto"/>
              <w:rPr>
                <w:rFonts w:ascii="宋体" w:hAnsi="宋体"/>
                <w:sz w:val="24"/>
                <w:szCs w:val="24"/>
              </w:rPr>
            </w:pPr>
          </w:p>
        </w:tc>
        <w:tc>
          <w:tcPr>
            <w:tcW w:w="709" w:type="dxa"/>
            <w:vAlign w:val="center"/>
          </w:tcPr>
          <w:p w:rsidR="00B01F6B" w:rsidRPr="00E20862" w:rsidRDefault="00B01F6B" w:rsidP="00BF34A8">
            <w:pPr>
              <w:spacing w:line="300" w:lineRule="auto"/>
              <w:jc w:val="center"/>
              <w:rPr>
                <w:rFonts w:ascii="宋体" w:hAnsi="宋体"/>
                <w:sz w:val="24"/>
                <w:szCs w:val="24"/>
              </w:rPr>
            </w:pPr>
            <w:r w:rsidRPr="00E20862">
              <w:rPr>
                <w:rFonts w:ascii="宋体" w:hAnsi="宋体" w:hint="eastAsia"/>
                <w:sz w:val="24"/>
                <w:szCs w:val="24"/>
              </w:rPr>
              <w:t>2</w:t>
            </w:r>
          </w:p>
        </w:tc>
        <w:tc>
          <w:tcPr>
            <w:tcW w:w="1559" w:type="dxa"/>
            <w:vAlign w:val="center"/>
          </w:tcPr>
          <w:p w:rsidR="00B01F6B" w:rsidRPr="00E20862" w:rsidRDefault="00B01F6B" w:rsidP="00BF34A8">
            <w:pPr>
              <w:spacing w:line="300" w:lineRule="auto"/>
              <w:rPr>
                <w:rFonts w:ascii="宋体" w:hAnsi="宋体"/>
                <w:sz w:val="24"/>
                <w:szCs w:val="24"/>
              </w:rPr>
            </w:pPr>
            <w:r w:rsidRPr="00E20862">
              <w:rPr>
                <w:rFonts w:ascii="宋体" w:hAnsi="宋体" w:hint="eastAsia"/>
                <w:sz w:val="24"/>
                <w:szCs w:val="24"/>
              </w:rPr>
              <w:t>试样制作及含水率调整</w:t>
            </w:r>
          </w:p>
        </w:tc>
        <w:tc>
          <w:tcPr>
            <w:tcW w:w="709" w:type="dxa"/>
            <w:vAlign w:val="center"/>
          </w:tcPr>
          <w:p w:rsidR="00B01F6B" w:rsidRPr="00E20862" w:rsidRDefault="00B01F6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B01F6B" w:rsidRPr="00E20862" w:rsidRDefault="00B01F6B" w:rsidP="00BF34A8">
            <w:pPr>
              <w:spacing w:line="300" w:lineRule="auto"/>
              <w:jc w:val="both"/>
              <w:rPr>
                <w:rFonts w:ascii="宋体" w:hAnsi="宋体"/>
                <w:sz w:val="24"/>
                <w:szCs w:val="24"/>
              </w:rPr>
            </w:pPr>
            <w:r w:rsidRPr="00E20862">
              <w:rPr>
                <w:rFonts w:ascii="宋体" w:hAnsi="宋体" w:hint="eastAsia"/>
                <w:sz w:val="24"/>
                <w:szCs w:val="24"/>
              </w:rPr>
              <w:t>木材物理力学试验方法总则</w:t>
            </w:r>
          </w:p>
          <w:p w:rsidR="00B01F6B" w:rsidRPr="00E20862" w:rsidRDefault="00B01F6B" w:rsidP="00BF34A8">
            <w:pPr>
              <w:spacing w:line="300" w:lineRule="auto"/>
              <w:rPr>
                <w:rFonts w:ascii="宋体" w:hAnsi="宋体"/>
                <w:sz w:val="24"/>
                <w:szCs w:val="24"/>
              </w:rPr>
            </w:pPr>
            <w:r w:rsidRPr="00E20862">
              <w:rPr>
                <w:rFonts w:ascii="宋体" w:hAnsi="宋体"/>
                <w:sz w:val="24"/>
                <w:szCs w:val="24"/>
              </w:rPr>
              <w:t>GB/T 1928-2009</w:t>
            </w:r>
          </w:p>
        </w:tc>
        <w:tc>
          <w:tcPr>
            <w:tcW w:w="708" w:type="dxa"/>
            <w:vAlign w:val="center"/>
          </w:tcPr>
          <w:p w:rsidR="00B01F6B" w:rsidRPr="00E20862" w:rsidRDefault="00B01F6B" w:rsidP="00BF34A8">
            <w:pPr>
              <w:spacing w:line="300" w:lineRule="auto"/>
              <w:rPr>
                <w:rFonts w:ascii="宋体" w:hAnsi="宋体"/>
                <w:sz w:val="24"/>
                <w:szCs w:val="24"/>
              </w:rPr>
            </w:pPr>
          </w:p>
        </w:tc>
        <w:tc>
          <w:tcPr>
            <w:tcW w:w="476" w:type="dxa"/>
            <w:vAlign w:val="center"/>
          </w:tcPr>
          <w:p w:rsidR="00B01F6B" w:rsidRPr="00E20862" w:rsidRDefault="00B01F6B" w:rsidP="00BF34A8">
            <w:pPr>
              <w:spacing w:line="300" w:lineRule="auto"/>
              <w:jc w:val="center"/>
              <w:rPr>
                <w:rFonts w:ascii="宋体" w:hAnsi="宋体"/>
                <w:sz w:val="24"/>
                <w:szCs w:val="24"/>
              </w:rPr>
            </w:pPr>
          </w:p>
        </w:tc>
      </w:tr>
      <w:tr w:rsidR="00B01F6B" w:rsidRPr="00E20862" w:rsidTr="006300DB">
        <w:tc>
          <w:tcPr>
            <w:tcW w:w="426" w:type="dxa"/>
            <w:vMerge/>
            <w:vAlign w:val="center"/>
          </w:tcPr>
          <w:p w:rsidR="00B01F6B" w:rsidRPr="00E20862" w:rsidRDefault="00B01F6B" w:rsidP="00BF34A8">
            <w:pPr>
              <w:spacing w:line="300" w:lineRule="auto"/>
              <w:jc w:val="center"/>
              <w:rPr>
                <w:rFonts w:ascii="宋体" w:hAnsi="宋体"/>
                <w:sz w:val="24"/>
                <w:szCs w:val="24"/>
              </w:rPr>
            </w:pPr>
          </w:p>
        </w:tc>
        <w:tc>
          <w:tcPr>
            <w:tcW w:w="958" w:type="dxa"/>
            <w:vMerge/>
            <w:vAlign w:val="center"/>
          </w:tcPr>
          <w:p w:rsidR="00B01F6B" w:rsidRPr="00E20862" w:rsidRDefault="00B01F6B" w:rsidP="00BF34A8">
            <w:pPr>
              <w:spacing w:line="300" w:lineRule="auto"/>
              <w:rPr>
                <w:rFonts w:ascii="宋体" w:hAnsi="宋体"/>
                <w:sz w:val="24"/>
                <w:szCs w:val="24"/>
              </w:rPr>
            </w:pPr>
          </w:p>
        </w:tc>
        <w:tc>
          <w:tcPr>
            <w:tcW w:w="709" w:type="dxa"/>
            <w:vAlign w:val="center"/>
          </w:tcPr>
          <w:p w:rsidR="00B01F6B" w:rsidRPr="00E20862" w:rsidRDefault="00B01F6B" w:rsidP="00BF34A8">
            <w:pPr>
              <w:spacing w:line="300" w:lineRule="auto"/>
              <w:jc w:val="center"/>
              <w:rPr>
                <w:rFonts w:ascii="宋体" w:hAnsi="宋体"/>
                <w:sz w:val="24"/>
                <w:szCs w:val="24"/>
              </w:rPr>
            </w:pPr>
            <w:r w:rsidRPr="00E20862">
              <w:rPr>
                <w:rFonts w:ascii="宋体" w:hAnsi="宋体" w:hint="eastAsia"/>
                <w:sz w:val="24"/>
                <w:szCs w:val="24"/>
              </w:rPr>
              <w:t>3</w:t>
            </w:r>
          </w:p>
        </w:tc>
        <w:tc>
          <w:tcPr>
            <w:tcW w:w="1559" w:type="dxa"/>
            <w:vAlign w:val="center"/>
          </w:tcPr>
          <w:p w:rsidR="00B01F6B" w:rsidRPr="00E20862" w:rsidRDefault="00B01F6B" w:rsidP="00BF34A8">
            <w:pPr>
              <w:spacing w:line="300" w:lineRule="auto"/>
              <w:rPr>
                <w:rFonts w:ascii="宋体" w:hAnsi="宋体"/>
                <w:sz w:val="24"/>
                <w:szCs w:val="24"/>
              </w:rPr>
            </w:pPr>
            <w:proofErr w:type="gramStart"/>
            <w:r w:rsidRPr="00E20862">
              <w:rPr>
                <w:rFonts w:ascii="宋体" w:hAnsi="宋体" w:hint="eastAsia"/>
                <w:sz w:val="24"/>
                <w:szCs w:val="24"/>
              </w:rPr>
              <w:t>试材锯</w:t>
            </w:r>
            <w:proofErr w:type="gramEnd"/>
            <w:r w:rsidRPr="00E20862">
              <w:rPr>
                <w:rFonts w:ascii="宋体" w:hAnsi="宋体" w:hint="eastAsia"/>
                <w:sz w:val="24"/>
                <w:szCs w:val="24"/>
              </w:rPr>
              <w:t>解及试样截取</w:t>
            </w:r>
          </w:p>
        </w:tc>
        <w:tc>
          <w:tcPr>
            <w:tcW w:w="709" w:type="dxa"/>
            <w:vAlign w:val="center"/>
          </w:tcPr>
          <w:p w:rsidR="00B01F6B" w:rsidRPr="00E20862" w:rsidRDefault="00B01F6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B01F6B" w:rsidRPr="00E20862" w:rsidRDefault="00B01F6B" w:rsidP="00BF34A8">
            <w:pPr>
              <w:spacing w:line="300" w:lineRule="auto"/>
              <w:jc w:val="both"/>
              <w:rPr>
                <w:rFonts w:ascii="宋体" w:hAnsi="宋体"/>
                <w:sz w:val="24"/>
                <w:szCs w:val="24"/>
              </w:rPr>
            </w:pPr>
            <w:r w:rsidRPr="00E20862">
              <w:rPr>
                <w:rFonts w:ascii="宋体" w:hAnsi="宋体" w:hint="eastAsia"/>
                <w:sz w:val="24"/>
                <w:szCs w:val="24"/>
              </w:rPr>
              <w:t>木材物理力学</w:t>
            </w:r>
            <w:proofErr w:type="gramStart"/>
            <w:r w:rsidRPr="00E20862">
              <w:rPr>
                <w:rFonts w:ascii="宋体" w:hAnsi="宋体" w:hint="eastAsia"/>
                <w:sz w:val="24"/>
                <w:szCs w:val="24"/>
              </w:rPr>
              <w:t>试材锯</w:t>
            </w:r>
            <w:proofErr w:type="gramEnd"/>
            <w:r w:rsidRPr="00E20862">
              <w:rPr>
                <w:rFonts w:ascii="宋体" w:hAnsi="宋体" w:hint="eastAsia"/>
                <w:sz w:val="24"/>
                <w:szCs w:val="24"/>
              </w:rPr>
              <w:t>解及试样截取方法</w:t>
            </w:r>
          </w:p>
          <w:p w:rsidR="00B01F6B" w:rsidRPr="00E20862" w:rsidRDefault="00B01F6B" w:rsidP="00BF34A8">
            <w:pPr>
              <w:spacing w:line="300" w:lineRule="auto"/>
              <w:rPr>
                <w:rFonts w:ascii="宋体" w:hAnsi="宋体"/>
                <w:sz w:val="24"/>
                <w:szCs w:val="24"/>
              </w:rPr>
            </w:pPr>
            <w:r w:rsidRPr="00E20862">
              <w:rPr>
                <w:rFonts w:ascii="宋体" w:hAnsi="宋体"/>
                <w:sz w:val="24"/>
                <w:szCs w:val="24"/>
              </w:rPr>
              <w:t>GB/T 1929-2009</w:t>
            </w:r>
          </w:p>
        </w:tc>
        <w:tc>
          <w:tcPr>
            <w:tcW w:w="708" w:type="dxa"/>
            <w:vAlign w:val="center"/>
          </w:tcPr>
          <w:p w:rsidR="00B01F6B" w:rsidRPr="00E20862" w:rsidRDefault="00B01F6B" w:rsidP="00BF34A8">
            <w:pPr>
              <w:spacing w:line="300" w:lineRule="auto"/>
              <w:rPr>
                <w:rFonts w:ascii="宋体" w:hAnsi="宋体"/>
                <w:sz w:val="24"/>
                <w:szCs w:val="24"/>
              </w:rPr>
            </w:pPr>
          </w:p>
        </w:tc>
        <w:tc>
          <w:tcPr>
            <w:tcW w:w="476" w:type="dxa"/>
            <w:vAlign w:val="center"/>
          </w:tcPr>
          <w:p w:rsidR="00B01F6B" w:rsidRPr="00E20862" w:rsidRDefault="00B01F6B" w:rsidP="00BF34A8">
            <w:pPr>
              <w:spacing w:line="300" w:lineRule="auto"/>
              <w:jc w:val="center"/>
              <w:rPr>
                <w:rFonts w:ascii="宋体" w:hAnsi="宋体"/>
                <w:sz w:val="24"/>
                <w:szCs w:val="24"/>
              </w:rPr>
            </w:pPr>
          </w:p>
        </w:tc>
      </w:tr>
      <w:tr w:rsidR="00B01F6B" w:rsidRPr="00E20862" w:rsidTr="006300DB">
        <w:tc>
          <w:tcPr>
            <w:tcW w:w="426" w:type="dxa"/>
            <w:vMerge/>
            <w:vAlign w:val="center"/>
          </w:tcPr>
          <w:p w:rsidR="00B01F6B" w:rsidRPr="00E20862" w:rsidRDefault="00B01F6B" w:rsidP="00BF34A8">
            <w:pPr>
              <w:spacing w:line="300" w:lineRule="auto"/>
              <w:jc w:val="center"/>
              <w:rPr>
                <w:rFonts w:ascii="宋体" w:hAnsi="宋体"/>
                <w:sz w:val="24"/>
                <w:szCs w:val="24"/>
              </w:rPr>
            </w:pPr>
          </w:p>
        </w:tc>
        <w:tc>
          <w:tcPr>
            <w:tcW w:w="958" w:type="dxa"/>
            <w:vMerge/>
            <w:vAlign w:val="center"/>
          </w:tcPr>
          <w:p w:rsidR="00B01F6B" w:rsidRPr="00E20862" w:rsidRDefault="00B01F6B" w:rsidP="00BF34A8">
            <w:pPr>
              <w:spacing w:line="300" w:lineRule="auto"/>
              <w:rPr>
                <w:rFonts w:ascii="宋体" w:hAnsi="宋体"/>
                <w:sz w:val="24"/>
                <w:szCs w:val="24"/>
              </w:rPr>
            </w:pPr>
          </w:p>
        </w:tc>
        <w:tc>
          <w:tcPr>
            <w:tcW w:w="709" w:type="dxa"/>
            <w:vAlign w:val="center"/>
          </w:tcPr>
          <w:p w:rsidR="00B01F6B" w:rsidRPr="00E20862" w:rsidRDefault="00B01F6B" w:rsidP="00BF34A8">
            <w:pPr>
              <w:spacing w:line="300" w:lineRule="auto"/>
              <w:jc w:val="center"/>
              <w:rPr>
                <w:rFonts w:ascii="宋体" w:hAnsi="宋体"/>
                <w:sz w:val="24"/>
                <w:szCs w:val="24"/>
              </w:rPr>
            </w:pPr>
            <w:r w:rsidRPr="00E20862">
              <w:rPr>
                <w:rFonts w:ascii="宋体" w:hAnsi="宋体" w:hint="eastAsia"/>
                <w:sz w:val="24"/>
                <w:szCs w:val="24"/>
              </w:rPr>
              <w:t>4</w:t>
            </w:r>
          </w:p>
        </w:tc>
        <w:tc>
          <w:tcPr>
            <w:tcW w:w="1559" w:type="dxa"/>
            <w:vAlign w:val="center"/>
          </w:tcPr>
          <w:p w:rsidR="00B01F6B" w:rsidRPr="00E20862" w:rsidRDefault="00B01F6B" w:rsidP="00BF34A8">
            <w:pPr>
              <w:spacing w:line="300" w:lineRule="auto"/>
              <w:rPr>
                <w:rFonts w:ascii="宋体" w:hAnsi="宋体"/>
                <w:sz w:val="24"/>
                <w:szCs w:val="24"/>
              </w:rPr>
            </w:pPr>
            <w:r w:rsidRPr="00E20862">
              <w:rPr>
                <w:rFonts w:ascii="宋体" w:hAnsi="宋体" w:hint="eastAsia"/>
                <w:sz w:val="24"/>
                <w:szCs w:val="24"/>
              </w:rPr>
              <w:t>年轮宽度和晚材率</w:t>
            </w:r>
          </w:p>
        </w:tc>
        <w:tc>
          <w:tcPr>
            <w:tcW w:w="709" w:type="dxa"/>
            <w:vAlign w:val="center"/>
          </w:tcPr>
          <w:p w:rsidR="00B01F6B" w:rsidRPr="00E20862" w:rsidRDefault="00B01F6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B01F6B" w:rsidRPr="00E20862" w:rsidRDefault="00B01F6B" w:rsidP="00BF34A8">
            <w:pPr>
              <w:spacing w:line="300" w:lineRule="auto"/>
              <w:jc w:val="both"/>
              <w:rPr>
                <w:rFonts w:ascii="宋体" w:hAnsi="宋体"/>
                <w:sz w:val="24"/>
                <w:szCs w:val="24"/>
              </w:rPr>
            </w:pPr>
            <w:r w:rsidRPr="00E20862">
              <w:rPr>
                <w:rFonts w:ascii="宋体" w:hAnsi="宋体" w:hint="eastAsia"/>
                <w:sz w:val="24"/>
                <w:szCs w:val="24"/>
              </w:rPr>
              <w:t>木材年轮宽度和晚材率测定方法</w:t>
            </w:r>
          </w:p>
          <w:p w:rsidR="00B01F6B" w:rsidRPr="00E20862" w:rsidRDefault="00B01F6B" w:rsidP="00BF34A8">
            <w:pPr>
              <w:spacing w:line="300" w:lineRule="auto"/>
              <w:rPr>
                <w:rFonts w:ascii="宋体" w:hAnsi="宋体"/>
                <w:sz w:val="24"/>
                <w:szCs w:val="24"/>
              </w:rPr>
            </w:pPr>
            <w:r w:rsidRPr="00E20862">
              <w:rPr>
                <w:rFonts w:ascii="宋体" w:hAnsi="宋体"/>
                <w:sz w:val="24"/>
                <w:szCs w:val="24"/>
              </w:rPr>
              <w:t>GB/T 1930-2009</w:t>
            </w:r>
          </w:p>
        </w:tc>
        <w:tc>
          <w:tcPr>
            <w:tcW w:w="708" w:type="dxa"/>
            <w:vAlign w:val="center"/>
          </w:tcPr>
          <w:p w:rsidR="00B01F6B" w:rsidRPr="00E20862" w:rsidRDefault="00B01F6B" w:rsidP="00BF34A8">
            <w:pPr>
              <w:spacing w:line="300" w:lineRule="auto"/>
              <w:rPr>
                <w:rFonts w:ascii="宋体" w:hAnsi="宋体"/>
                <w:sz w:val="24"/>
                <w:szCs w:val="24"/>
              </w:rPr>
            </w:pPr>
          </w:p>
        </w:tc>
        <w:tc>
          <w:tcPr>
            <w:tcW w:w="476" w:type="dxa"/>
            <w:vAlign w:val="center"/>
          </w:tcPr>
          <w:p w:rsidR="00B01F6B" w:rsidRPr="00E20862" w:rsidRDefault="00B01F6B" w:rsidP="00BF34A8">
            <w:pPr>
              <w:spacing w:line="300" w:lineRule="auto"/>
              <w:jc w:val="center"/>
              <w:rPr>
                <w:rFonts w:ascii="宋体" w:hAnsi="宋体"/>
                <w:sz w:val="24"/>
                <w:szCs w:val="24"/>
              </w:rPr>
            </w:pPr>
          </w:p>
        </w:tc>
      </w:tr>
      <w:tr w:rsidR="00B01F6B" w:rsidRPr="00E20862" w:rsidTr="006300DB">
        <w:tc>
          <w:tcPr>
            <w:tcW w:w="426" w:type="dxa"/>
            <w:vMerge/>
            <w:vAlign w:val="center"/>
          </w:tcPr>
          <w:p w:rsidR="00B01F6B" w:rsidRPr="00E20862" w:rsidRDefault="00B01F6B" w:rsidP="00BF34A8">
            <w:pPr>
              <w:spacing w:line="300" w:lineRule="auto"/>
              <w:jc w:val="center"/>
              <w:rPr>
                <w:rFonts w:ascii="宋体" w:hAnsi="宋体"/>
                <w:sz w:val="24"/>
                <w:szCs w:val="24"/>
              </w:rPr>
            </w:pPr>
          </w:p>
        </w:tc>
        <w:tc>
          <w:tcPr>
            <w:tcW w:w="958" w:type="dxa"/>
            <w:vMerge/>
            <w:vAlign w:val="center"/>
          </w:tcPr>
          <w:p w:rsidR="00B01F6B" w:rsidRPr="00E20862" w:rsidRDefault="00B01F6B" w:rsidP="00BF34A8">
            <w:pPr>
              <w:spacing w:line="300" w:lineRule="auto"/>
              <w:rPr>
                <w:rFonts w:ascii="宋体" w:hAnsi="宋体"/>
                <w:sz w:val="24"/>
                <w:szCs w:val="24"/>
              </w:rPr>
            </w:pPr>
          </w:p>
        </w:tc>
        <w:tc>
          <w:tcPr>
            <w:tcW w:w="709" w:type="dxa"/>
            <w:vAlign w:val="center"/>
          </w:tcPr>
          <w:p w:rsidR="00B01F6B" w:rsidRPr="00E20862" w:rsidRDefault="00B01F6B" w:rsidP="00BF34A8">
            <w:pPr>
              <w:spacing w:line="300" w:lineRule="auto"/>
              <w:jc w:val="center"/>
              <w:rPr>
                <w:rFonts w:ascii="宋体" w:hAnsi="宋体"/>
                <w:sz w:val="24"/>
                <w:szCs w:val="24"/>
              </w:rPr>
            </w:pPr>
            <w:r w:rsidRPr="00E20862">
              <w:rPr>
                <w:rFonts w:ascii="宋体" w:hAnsi="宋体" w:hint="eastAsia"/>
                <w:sz w:val="24"/>
                <w:szCs w:val="24"/>
              </w:rPr>
              <w:t>5</w:t>
            </w:r>
          </w:p>
        </w:tc>
        <w:tc>
          <w:tcPr>
            <w:tcW w:w="1559" w:type="dxa"/>
            <w:vAlign w:val="center"/>
          </w:tcPr>
          <w:p w:rsidR="00B01F6B" w:rsidRPr="00E20862" w:rsidRDefault="00B01F6B" w:rsidP="00BF34A8">
            <w:pPr>
              <w:spacing w:line="300" w:lineRule="auto"/>
              <w:rPr>
                <w:rFonts w:ascii="宋体" w:hAnsi="宋体"/>
                <w:sz w:val="24"/>
                <w:szCs w:val="24"/>
              </w:rPr>
            </w:pPr>
            <w:r w:rsidRPr="00E20862">
              <w:rPr>
                <w:rFonts w:ascii="宋体" w:hAnsi="宋体" w:hint="eastAsia"/>
                <w:sz w:val="24"/>
                <w:szCs w:val="24"/>
              </w:rPr>
              <w:t>含水率</w:t>
            </w:r>
          </w:p>
        </w:tc>
        <w:tc>
          <w:tcPr>
            <w:tcW w:w="709" w:type="dxa"/>
            <w:vAlign w:val="center"/>
          </w:tcPr>
          <w:p w:rsidR="00B01F6B" w:rsidRPr="00E20862" w:rsidRDefault="00B01F6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B01F6B" w:rsidRPr="00E20862" w:rsidRDefault="00B01F6B" w:rsidP="00BF34A8">
            <w:pPr>
              <w:spacing w:line="300" w:lineRule="auto"/>
              <w:jc w:val="both"/>
              <w:rPr>
                <w:rFonts w:ascii="宋体" w:hAnsi="宋体"/>
                <w:sz w:val="24"/>
                <w:szCs w:val="24"/>
              </w:rPr>
            </w:pPr>
            <w:r w:rsidRPr="00E20862">
              <w:rPr>
                <w:rFonts w:ascii="宋体" w:hAnsi="宋体" w:hint="eastAsia"/>
                <w:sz w:val="24"/>
                <w:szCs w:val="24"/>
              </w:rPr>
              <w:t>木材含水率测定方法</w:t>
            </w:r>
          </w:p>
          <w:p w:rsidR="00B01F6B" w:rsidRPr="00E20862" w:rsidRDefault="00B01F6B" w:rsidP="00BF34A8">
            <w:pPr>
              <w:spacing w:line="300" w:lineRule="auto"/>
              <w:rPr>
                <w:rFonts w:ascii="宋体" w:hAnsi="宋体"/>
                <w:sz w:val="24"/>
                <w:szCs w:val="24"/>
              </w:rPr>
            </w:pPr>
            <w:r w:rsidRPr="00E20862">
              <w:rPr>
                <w:rFonts w:ascii="宋体" w:hAnsi="宋体"/>
                <w:sz w:val="24"/>
                <w:szCs w:val="24"/>
              </w:rPr>
              <w:t>GB/T 1931-2009</w:t>
            </w:r>
          </w:p>
        </w:tc>
        <w:tc>
          <w:tcPr>
            <w:tcW w:w="708" w:type="dxa"/>
            <w:vAlign w:val="center"/>
          </w:tcPr>
          <w:p w:rsidR="00B01F6B" w:rsidRPr="00E20862" w:rsidRDefault="00B01F6B" w:rsidP="00BF34A8">
            <w:pPr>
              <w:spacing w:line="300" w:lineRule="auto"/>
              <w:rPr>
                <w:rFonts w:ascii="宋体" w:hAnsi="宋体"/>
                <w:sz w:val="24"/>
                <w:szCs w:val="24"/>
              </w:rPr>
            </w:pPr>
          </w:p>
        </w:tc>
        <w:tc>
          <w:tcPr>
            <w:tcW w:w="476" w:type="dxa"/>
            <w:vAlign w:val="center"/>
          </w:tcPr>
          <w:p w:rsidR="00B01F6B" w:rsidRPr="00E20862" w:rsidRDefault="00B01F6B" w:rsidP="00BF34A8">
            <w:pPr>
              <w:spacing w:line="300" w:lineRule="auto"/>
              <w:jc w:val="center"/>
              <w:rPr>
                <w:rFonts w:ascii="宋体" w:hAnsi="宋体"/>
                <w:sz w:val="24"/>
                <w:szCs w:val="24"/>
              </w:rPr>
            </w:pPr>
          </w:p>
        </w:tc>
      </w:tr>
      <w:tr w:rsidR="00B01F6B" w:rsidRPr="00E20862" w:rsidTr="006300DB">
        <w:tc>
          <w:tcPr>
            <w:tcW w:w="426" w:type="dxa"/>
            <w:vMerge/>
            <w:vAlign w:val="center"/>
          </w:tcPr>
          <w:p w:rsidR="00B01F6B" w:rsidRPr="00E20862" w:rsidRDefault="00B01F6B" w:rsidP="00BF34A8">
            <w:pPr>
              <w:spacing w:line="300" w:lineRule="auto"/>
              <w:jc w:val="center"/>
              <w:rPr>
                <w:rFonts w:ascii="宋体" w:hAnsi="宋体"/>
                <w:sz w:val="24"/>
                <w:szCs w:val="24"/>
              </w:rPr>
            </w:pPr>
          </w:p>
        </w:tc>
        <w:tc>
          <w:tcPr>
            <w:tcW w:w="958" w:type="dxa"/>
            <w:vMerge/>
            <w:vAlign w:val="center"/>
          </w:tcPr>
          <w:p w:rsidR="00B01F6B" w:rsidRPr="00E20862" w:rsidRDefault="00B01F6B" w:rsidP="00BF34A8">
            <w:pPr>
              <w:spacing w:line="300" w:lineRule="auto"/>
              <w:rPr>
                <w:rFonts w:ascii="宋体" w:hAnsi="宋体"/>
                <w:sz w:val="24"/>
                <w:szCs w:val="24"/>
              </w:rPr>
            </w:pPr>
          </w:p>
        </w:tc>
        <w:tc>
          <w:tcPr>
            <w:tcW w:w="709" w:type="dxa"/>
            <w:vAlign w:val="center"/>
          </w:tcPr>
          <w:p w:rsidR="00B01F6B" w:rsidRPr="00E20862" w:rsidRDefault="00B01F6B" w:rsidP="00BF34A8">
            <w:pPr>
              <w:spacing w:line="300" w:lineRule="auto"/>
              <w:jc w:val="center"/>
              <w:rPr>
                <w:rFonts w:ascii="宋体" w:hAnsi="宋体"/>
                <w:sz w:val="24"/>
                <w:szCs w:val="24"/>
              </w:rPr>
            </w:pPr>
            <w:r w:rsidRPr="00E20862">
              <w:rPr>
                <w:rFonts w:ascii="宋体" w:hAnsi="宋体" w:hint="eastAsia"/>
                <w:sz w:val="24"/>
                <w:szCs w:val="24"/>
              </w:rPr>
              <w:t>6</w:t>
            </w:r>
          </w:p>
        </w:tc>
        <w:tc>
          <w:tcPr>
            <w:tcW w:w="1559" w:type="dxa"/>
            <w:vAlign w:val="center"/>
          </w:tcPr>
          <w:p w:rsidR="00B01F6B" w:rsidRPr="00E20862" w:rsidRDefault="00B01F6B" w:rsidP="00BF34A8">
            <w:pPr>
              <w:spacing w:line="300" w:lineRule="auto"/>
              <w:jc w:val="both"/>
              <w:rPr>
                <w:rFonts w:ascii="宋体" w:hAnsi="宋体"/>
                <w:sz w:val="24"/>
                <w:szCs w:val="24"/>
              </w:rPr>
            </w:pPr>
            <w:r w:rsidRPr="00E20862">
              <w:rPr>
                <w:rFonts w:ascii="宋体" w:hAnsi="宋体" w:hint="eastAsia"/>
                <w:sz w:val="24"/>
                <w:szCs w:val="24"/>
              </w:rPr>
              <w:t>线干缩性</w:t>
            </w:r>
          </w:p>
        </w:tc>
        <w:tc>
          <w:tcPr>
            <w:tcW w:w="709" w:type="dxa"/>
            <w:vAlign w:val="center"/>
          </w:tcPr>
          <w:p w:rsidR="00B01F6B" w:rsidRPr="00E20862" w:rsidRDefault="00B01F6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B01F6B" w:rsidRPr="00E20862" w:rsidRDefault="00B01F6B" w:rsidP="00BF34A8">
            <w:pPr>
              <w:spacing w:line="300" w:lineRule="auto"/>
              <w:jc w:val="both"/>
              <w:rPr>
                <w:rFonts w:ascii="宋体" w:hAnsi="宋体"/>
                <w:sz w:val="24"/>
                <w:szCs w:val="24"/>
              </w:rPr>
            </w:pPr>
            <w:r w:rsidRPr="00E20862">
              <w:rPr>
                <w:rFonts w:ascii="宋体" w:hAnsi="宋体" w:hint="eastAsia"/>
                <w:sz w:val="24"/>
                <w:szCs w:val="24"/>
              </w:rPr>
              <w:t>木材干缩性测定方法</w:t>
            </w:r>
          </w:p>
          <w:p w:rsidR="00B01F6B" w:rsidRPr="00E20862" w:rsidRDefault="00B01F6B" w:rsidP="00BF34A8">
            <w:pPr>
              <w:spacing w:line="300" w:lineRule="auto"/>
              <w:jc w:val="both"/>
              <w:rPr>
                <w:rFonts w:ascii="宋体" w:hAnsi="宋体"/>
                <w:sz w:val="24"/>
                <w:szCs w:val="24"/>
              </w:rPr>
            </w:pPr>
            <w:r w:rsidRPr="00E20862">
              <w:rPr>
                <w:rFonts w:ascii="宋体" w:hAnsi="宋体"/>
                <w:sz w:val="24"/>
                <w:szCs w:val="24"/>
              </w:rPr>
              <w:t>GB/T 1932-2009</w:t>
            </w:r>
          </w:p>
          <w:p w:rsidR="00B01F6B" w:rsidRPr="00E20862" w:rsidRDefault="00B01F6B" w:rsidP="00BF34A8">
            <w:pPr>
              <w:spacing w:line="300" w:lineRule="auto"/>
              <w:jc w:val="both"/>
              <w:rPr>
                <w:rFonts w:ascii="宋体" w:hAnsi="宋体"/>
                <w:sz w:val="24"/>
                <w:szCs w:val="24"/>
              </w:rPr>
            </w:pPr>
            <w:r w:rsidRPr="00E20862">
              <w:rPr>
                <w:rFonts w:ascii="宋体" w:hAnsi="宋体" w:hint="eastAsia"/>
                <w:sz w:val="24"/>
                <w:szCs w:val="24"/>
              </w:rPr>
              <w:t>5 线干缩性的测定</w:t>
            </w:r>
          </w:p>
        </w:tc>
        <w:tc>
          <w:tcPr>
            <w:tcW w:w="708" w:type="dxa"/>
            <w:vAlign w:val="center"/>
          </w:tcPr>
          <w:p w:rsidR="00B01F6B" w:rsidRPr="00E20862" w:rsidRDefault="00B01F6B" w:rsidP="00BF34A8">
            <w:pPr>
              <w:spacing w:line="300" w:lineRule="auto"/>
              <w:rPr>
                <w:rFonts w:ascii="宋体" w:hAnsi="宋体"/>
                <w:sz w:val="24"/>
                <w:szCs w:val="24"/>
              </w:rPr>
            </w:pPr>
          </w:p>
        </w:tc>
        <w:tc>
          <w:tcPr>
            <w:tcW w:w="476" w:type="dxa"/>
            <w:vAlign w:val="center"/>
          </w:tcPr>
          <w:p w:rsidR="00B01F6B" w:rsidRPr="00E20862" w:rsidRDefault="00B01F6B" w:rsidP="00BF34A8">
            <w:pPr>
              <w:spacing w:line="300" w:lineRule="auto"/>
              <w:jc w:val="center"/>
              <w:rPr>
                <w:rFonts w:ascii="宋体" w:hAnsi="宋体"/>
                <w:sz w:val="24"/>
                <w:szCs w:val="24"/>
              </w:rPr>
            </w:pPr>
          </w:p>
        </w:tc>
      </w:tr>
      <w:tr w:rsidR="00B01F6B" w:rsidRPr="00E20862" w:rsidTr="006300DB">
        <w:tc>
          <w:tcPr>
            <w:tcW w:w="426" w:type="dxa"/>
            <w:vMerge/>
            <w:vAlign w:val="center"/>
          </w:tcPr>
          <w:p w:rsidR="00B01F6B" w:rsidRPr="00E20862" w:rsidRDefault="00B01F6B" w:rsidP="00BF34A8">
            <w:pPr>
              <w:spacing w:line="300" w:lineRule="auto"/>
              <w:jc w:val="center"/>
              <w:rPr>
                <w:rFonts w:ascii="宋体" w:hAnsi="宋体"/>
                <w:sz w:val="24"/>
                <w:szCs w:val="24"/>
              </w:rPr>
            </w:pPr>
          </w:p>
        </w:tc>
        <w:tc>
          <w:tcPr>
            <w:tcW w:w="958" w:type="dxa"/>
            <w:vMerge/>
            <w:vAlign w:val="center"/>
          </w:tcPr>
          <w:p w:rsidR="00B01F6B" w:rsidRPr="00E20862" w:rsidRDefault="00B01F6B" w:rsidP="00BF34A8">
            <w:pPr>
              <w:spacing w:line="300" w:lineRule="auto"/>
              <w:rPr>
                <w:rFonts w:ascii="宋体" w:hAnsi="宋体"/>
                <w:sz w:val="24"/>
                <w:szCs w:val="24"/>
              </w:rPr>
            </w:pPr>
          </w:p>
        </w:tc>
        <w:tc>
          <w:tcPr>
            <w:tcW w:w="709" w:type="dxa"/>
            <w:vAlign w:val="center"/>
          </w:tcPr>
          <w:p w:rsidR="00B01F6B" w:rsidRPr="00E20862" w:rsidRDefault="00B01F6B" w:rsidP="00BF34A8">
            <w:pPr>
              <w:spacing w:line="300" w:lineRule="auto"/>
              <w:jc w:val="center"/>
              <w:rPr>
                <w:rFonts w:ascii="宋体" w:hAnsi="宋体"/>
                <w:sz w:val="24"/>
                <w:szCs w:val="24"/>
              </w:rPr>
            </w:pPr>
            <w:r w:rsidRPr="00E20862">
              <w:rPr>
                <w:rFonts w:ascii="宋体" w:hAnsi="宋体" w:hint="eastAsia"/>
                <w:sz w:val="24"/>
                <w:szCs w:val="24"/>
              </w:rPr>
              <w:t>7</w:t>
            </w:r>
          </w:p>
        </w:tc>
        <w:tc>
          <w:tcPr>
            <w:tcW w:w="1559" w:type="dxa"/>
            <w:vAlign w:val="center"/>
          </w:tcPr>
          <w:p w:rsidR="00B01F6B" w:rsidRPr="00E20862" w:rsidRDefault="00B01F6B" w:rsidP="00BF34A8">
            <w:pPr>
              <w:spacing w:line="300" w:lineRule="auto"/>
              <w:jc w:val="both"/>
              <w:rPr>
                <w:rFonts w:ascii="宋体" w:hAnsi="宋体"/>
                <w:sz w:val="24"/>
                <w:szCs w:val="24"/>
              </w:rPr>
            </w:pPr>
            <w:r w:rsidRPr="00E20862">
              <w:rPr>
                <w:rFonts w:ascii="宋体" w:hAnsi="宋体" w:hint="eastAsia"/>
                <w:sz w:val="24"/>
                <w:szCs w:val="24"/>
              </w:rPr>
              <w:t>体积干缩性</w:t>
            </w:r>
          </w:p>
        </w:tc>
        <w:tc>
          <w:tcPr>
            <w:tcW w:w="709" w:type="dxa"/>
            <w:vAlign w:val="center"/>
          </w:tcPr>
          <w:p w:rsidR="00B01F6B" w:rsidRPr="00E20862" w:rsidRDefault="00B01F6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B01F6B" w:rsidRPr="00E20862" w:rsidRDefault="00B01F6B" w:rsidP="00BF34A8">
            <w:pPr>
              <w:spacing w:line="300" w:lineRule="auto"/>
              <w:jc w:val="both"/>
              <w:rPr>
                <w:rFonts w:ascii="宋体" w:hAnsi="宋体"/>
                <w:sz w:val="24"/>
                <w:szCs w:val="24"/>
              </w:rPr>
            </w:pPr>
            <w:r w:rsidRPr="00E20862">
              <w:rPr>
                <w:rFonts w:ascii="宋体" w:hAnsi="宋体" w:hint="eastAsia"/>
                <w:sz w:val="24"/>
                <w:szCs w:val="24"/>
              </w:rPr>
              <w:t>木材干缩性测定方法</w:t>
            </w:r>
          </w:p>
          <w:p w:rsidR="00B01F6B" w:rsidRPr="00E20862" w:rsidRDefault="00B01F6B" w:rsidP="00BF34A8">
            <w:pPr>
              <w:spacing w:line="300" w:lineRule="auto"/>
              <w:jc w:val="both"/>
              <w:rPr>
                <w:rFonts w:ascii="宋体" w:hAnsi="宋体"/>
                <w:sz w:val="24"/>
                <w:szCs w:val="24"/>
              </w:rPr>
            </w:pPr>
            <w:r w:rsidRPr="00E20862">
              <w:rPr>
                <w:rFonts w:ascii="宋体" w:hAnsi="宋体"/>
                <w:sz w:val="24"/>
                <w:szCs w:val="24"/>
              </w:rPr>
              <w:t>GB/T 1932-2009</w:t>
            </w:r>
          </w:p>
          <w:p w:rsidR="00B01F6B" w:rsidRPr="00E20862" w:rsidRDefault="00B01F6B" w:rsidP="00BF34A8">
            <w:pPr>
              <w:spacing w:line="300" w:lineRule="auto"/>
              <w:jc w:val="both"/>
              <w:rPr>
                <w:rFonts w:ascii="宋体" w:hAnsi="宋体"/>
                <w:sz w:val="24"/>
                <w:szCs w:val="24"/>
              </w:rPr>
            </w:pPr>
            <w:r w:rsidRPr="00E20862">
              <w:rPr>
                <w:rFonts w:ascii="宋体" w:hAnsi="宋体" w:hint="eastAsia"/>
                <w:sz w:val="24"/>
                <w:szCs w:val="24"/>
              </w:rPr>
              <w:t>6 体积干缩性的测定</w:t>
            </w:r>
          </w:p>
        </w:tc>
        <w:tc>
          <w:tcPr>
            <w:tcW w:w="708" w:type="dxa"/>
            <w:vAlign w:val="center"/>
          </w:tcPr>
          <w:p w:rsidR="00B01F6B" w:rsidRPr="00E20862" w:rsidRDefault="00B01F6B" w:rsidP="00BF34A8">
            <w:pPr>
              <w:spacing w:line="300" w:lineRule="auto"/>
              <w:rPr>
                <w:rFonts w:ascii="宋体" w:hAnsi="宋体"/>
                <w:sz w:val="24"/>
                <w:szCs w:val="24"/>
              </w:rPr>
            </w:pPr>
          </w:p>
        </w:tc>
        <w:tc>
          <w:tcPr>
            <w:tcW w:w="476" w:type="dxa"/>
            <w:vAlign w:val="center"/>
          </w:tcPr>
          <w:p w:rsidR="00B01F6B" w:rsidRPr="00E20862" w:rsidRDefault="00B01F6B" w:rsidP="00BF34A8">
            <w:pPr>
              <w:spacing w:line="300" w:lineRule="auto"/>
              <w:jc w:val="center"/>
              <w:rPr>
                <w:rFonts w:ascii="宋体" w:hAnsi="宋体"/>
                <w:sz w:val="24"/>
                <w:szCs w:val="24"/>
              </w:rPr>
            </w:pPr>
          </w:p>
        </w:tc>
      </w:tr>
      <w:tr w:rsidR="00B01F6B" w:rsidRPr="00E20862" w:rsidTr="006300DB">
        <w:tc>
          <w:tcPr>
            <w:tcW w:w="426" w:type="dxa"/>
            <w:vMerge/>
            <w:vAlign w:val="center"/>
          </w:tcPr>
          <w:p w:rsidR="00B01F6B" w:rsidRPr="00E20862" w:rsidRDefault="00B01F6B" w:rsidP="00BF34A8">
            <w:pPr>
              <w:spacing w:line="300" w:lineRule="auto"/>
              <w:jc w:val="center"/>
              <w:rPr>
                <w:rFonts w:ascii="宋体" w:hAnsi="宋体"/>
                <w:sz w:val="24"/>
                <w:szCs w:val="24"/>
              </w:rPr>
            </w:pPr>
          </w:p>
        </w:tc>
        <w:tc>
          <w:tcPr>
            <w:tcW w:w="958" w:type="dxa"/>
            <w:vMerge/>
            <w:vAlign w:val="center"/>
          </w:tcPr>
          <w:p w:rsidR="00B01F6B" w:rsidRPr="00E20862" w:rsidRDefault="00B01F6B" w:rsidP="00BF34A8">
            <w:pPr>
              <w:spacing w:line="300" w:lineRule="auto"/>
              <w:rPr>
                <w:rFonts w:ascii="宋体" w:hAnsi="宋体"/>
                <w:sz w:val="24"/>
                <w:szCs w:val="24"/>
              </w:rPr>
            </w:pPr>
          </w:p>
        </w:tc>
        <w:tc>
          <w:tcPr>
            <w:tcW w:w="709" w:type="dxa"/>
            <w:vAlign w:val="center"/>
          </w:tcPr>
          <w:p w:rsidR="00B01F6B" w:rsidRPr="00E20862" w:rsidRDefault="00B01F6B" w:rsidP="00BF34A8">
            <w:pPr>
              <w:spacing w:line="300" w:lineRule="auto"/>
              <w:jc w:val="center"/>
              <w:rPr>
                <w:rFonts w:ascii="宋体" w:hAnsi="宋体"/>
                <w:sz w:val="24"/>
                <w:szCs w:val="24"/>
              </w:rPr>
            </w:pPr>
            <w:r w:rsidRPr="00E20862">
              <w:rPr>
                <w:rFonts w:ascii="宋体" w:hAnsi="宋体" w:hint="eastAsia"/>
                <w:sz w:val="24"/>
                <w:szCs w:val="24"/>
              </w:rPr>
              <w:t>8</w:t>
            </w:r>
          </w:p>
        </w:tc>
        <w:tc>
          <w:tcPr>
            <w:tcW w:w="1559" w:type="dxa"/>
            <w:vAlign w:val="center"/>
          </w:tcPr>
          <w:p w:rsidR="00B01F6B" w:rsidRPr="00E20862" w:rsidRDefault="00B01F6B" w:rsidP="00BF34A8">
            <w:pPr>
              <w:spacing w:line="300" w:lineRule="auto"/>
              <w:jc w:val="both"/>
              <w:rPr>
                <w:rFonts w:ascii="宋体" w:hAnsi="宋体"/>
                <w:sz w:val="24"/>
                <w:szCs w:val="24"/>
              </w:rPr>
            </w:pPr>
            <w:r w:rsidRPr="00E20862">
              <w:rPr>
                <w:rFonts w:ascii="宋体" w:hAnsi="宋体" w:hint="eastAsia"/>
                <w:sz w:val="24"/>
                <w:szCs w:val="24"/>
              </w:rPr>
              <w:t>气干密度</w:t>
            </w:r>
          </w:p>
        </w:tc>
        <w:tc>
          <w:tcPr>
            <w:tcW w:w="709" w:type="dxa"/>
            <w:vAlign w:val="center"/>
          </w:tcPr>
          <w:p w:rsidR="00B01F6B" w:rsidRPr="00E20862" w:rsidRDefault="00B01F6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B01F6B" w:rsidRPr="00E20862" w:rsidRDefault="00B01F6B" w:rsidP="00BF34A8">
            <w:pPr>
              <w:spacing w:line="300" w:lineRule="auto"/>
              <w:jc w:val="both"/>
              <w:rPr>
                <w:rFonts w:ascii="宋体" w:hAnsi="宋体"/>
                <w:sz w:val="24"/>
                <w:szCs w:val="24"/>
              </w:rPr>
            </w:pPr>
            <w:r w:rsidRPr="00E20862">
              <w:rPr>
                <w:rFonts w:ascii="宋体" w:hAnsi="宋体" w:hint="eastAsia"/>
                <w:sz w:val="24"/>
                <w:szCs w:val="24"/>
              </w:rPr>
              <w:t>木材密度测定方法</w:t>
            </w:r>
          </w:p>
          <w:p w:rsidR="00B01F6B" w:rsidRPr="00E20862" w:rsidRDefault="00B01F6B" w:rsidP="00BF34A8">
            <w:pPr>
              <w:spacing w:line="300" w:lineRule="auto"/>
              <w:jc w:val="both"/>
              <w:rPr>
                <w:rFonts w:ascii="宋体" w:hAnsi="宋体"/>
                <w:sz w:val="24"/>
                <w:szCs w:val="24"/>
              </w:rPr>
            </w:pPr>
            <w:r w:rsidRPr="00E20862">
              <w:rPr>
                <w:rFonts w:ascii="宋体" w:hAnsi="宋体"/>
                <w:sz w:val="24"/>
                <w:szCs w:val="24"/>
              </w:rPr>
              <w:t>GB/T 1933-2009</w:t>
            </w:r>
          </w:p>
          <w:p w:rsidR="00B01F6B" w:rsidRPr="00E20862" w:rsidRDefault="00B01F6B" w:rsidP="00BF34A8">
            <w:pPr>
              <w:spacing w:line="300" w:lineRule="auto"/>
              <w:jc w:val="both"/>
              <w:rPr>
                <w:rFonts w:ascii="宋体" w:hAnsi="宋体"/>
                <w:sz w:val="24"/>
                <w:szCs w:val="24"/>
              </w:rPr>
            </w:pPr>
            <w:r w:rsidRPr="00E20862">
              <w:rPr>
                <w:rFonts w:ascii="宋体" w:hAnsi="宋体" w:hint="eastAsia"/>
                <w:sz w:val="24"/>
                <w:szCs w:val="24"/>
              </w:rPr>
              <w:t>5 气干密度的测定</w:t>
            </w:r>
          </w:p>
        </w:tc>
        <w:tc>
          <w:tcPr>
            <w:tcW w:w="708" w:type="dxa"/>
            <w:vAlign w:val="center"/>
          </w:tcPr>
          <w:p w:rsidR="00B01F6B" w:rsidRPr="00E20862" w:rsidRDefault="00B01F6B" w:rsidP="00BF34A8">
            <w:pPr>
              <w:spacing w:line="300" w:lineRule="auto"/>
              <w:rPr>
                <w:rFonts w:ascii="宋体" w:hAnsi="宋体"/>
                <w:sz w:val="24"/>
                <w:szCs w:val="24"/>
              </w:rPr>
            </w:pPr>
          </w:p>
        </w:tc>
        <w:tc>
          <w:tcPr>
            <w:tcW w:w="476" w:type="dxa"/>
            <w:vAlign w:val="center"/>
          </w:tcPr>
          <w:p w:rsidR="00B01F6B" w:rsidRPr="00E20862" w:rsidRDefault="00B01F6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9</w:t>
            </w:r>
          </w:p>
        </w:tc>
        <w:tc>
          <w:tcPr>
            <w:tcW w:w="1559"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全干密度</w:t>
            </w: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木材密度测定方法</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1933-2009</w:t>
            </w:r>
          </w:p>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6 全干密度的测定</w:t>
            </w:r>
          </w:p>
        </w:tc>
        <w:tc>
          <w:tcPr>
            <w:tcW w:w="708" w:type="dxa"/>
            <w:vAlign w:val="center"/>
          </w:tcPr>
          <w:p w:rsidR="006300DB" w:rsidRPr="00E20862" w:rsidRDefault="006300DB" w:rsidP="00BF34A8">
            <w:pPr>
              <w:spacing w:line="300" w:lineRule="auto"/>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10</w:t>
            </w:r>
          </w:p>
        </w:tc>
        <w:tc>
          <w:tcPr>
            <w:tcW w:w="1559"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基本密度</w:t>
            </w: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木材密度测定方法</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1933-2009</w:t>
            </w:r>
          </w:p>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7 基本密度的测定</w:t>
            </w:r>
          </w:p>
        </w:tc>
        <w:tc>
          <w:tcPr>
            <w:tcW w:w="708" w:type="dxa"/>
            <w:vAlign w:val="center"/>
          </w:tcPr>
          <w:p w:rsidR="006300DB" w:rsidRPr="00E20862" w:rsidRDefault="006300DB" w:rsidP="00BF34A8">
            <w:pPr>
              <w:spacing w:line="300" w:lineRule="auto"/>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11</w:t>
            </w:r>
          </w:p>
        </w:tc>
        <w:tc>
          <w:tcPr>
            <w:tcW w:w="1559"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吸水性</w:t>
            </w: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木材吸水性测定方法</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1934.1-2009</w:t>
            </w:r>
          </w:p>
        </w:tc>
        <w:tc>
          <w:tcPr>
            <w:tcW w:w="708" w:type="dxa"/>
            <w:vAlign w:val="center"/>
          </w:tcPr>
          <w:p w:rsidR="006300DB" w:rsidRPr="00E20862" w:rsidRDefault="006300DB" w:rsidP="00BF34A8">
            <w:pPr>
              <w:spacing w:line="300" w:lineRule="auto"/>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12</w:t>
            </w:r>
          </w:p>
        </w:tc>
        <w:tc>
          <w:tcPr>
            <w:tcW w:w="1559"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湿胀性</w:t>
            </w: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木材湿胀性测定方法</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1934.</w:t>
            </w:r>
            <w:r w:rsidRPr="00E20862">
              <w:rPr>
                <w:rFonts w:ascii="宋体" w:hAnsi="宋体" w:hint="eastAsia"/>
                <w:sz w:val="24"/>
                <w:szCs w:val="24"/>
              </w:rPr>
              <w:t>2</w:t>
            </w:r>
            <w:r w:rsidRPr="00E20862">
              <w:rPr>
                <w:rFonts w:ascii="宋体" w:hAnsi="宋体"/>
                <w:sz w:val="24"/>
                <w:szCs w:val="24"/>
              </w:rPr>
              <w:t>-2009</w:t>
            </w:r>
          </w:p>
        </w:tc>
        <w:tc>
          <w:tcPr>
            <w:tcW w:w="708" w:type="dxa"/>
            <w:vAlign w:val="center"/>
          </w:tcPr>
          <w:p w:rsidR="006300DB" w:rsidRPr="00E20862" w:rsidRDefault="006300DB" w:rsidP="00BF34A8">
            <w:pPr>
              <w:spacing w:line="300" w:lineRule="auto"/>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13</w:t>
            </w:r>
          </w:p>
        </w:tc>
        <w:tc>
          <w:tcPr>
            <w:tcW w:w="1559"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顺纹抗压强度</w:t>
            </w: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木材顺纹抗压强度试验方法</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1935-2009</w:t>
            </w:r>
          </w:p>
        </w:tc>
        <w:tc>
          <w:tcPr>
            <w:tcW w:w="708" w:type="dxa"/>
            <w:vAlign w:val="center"/>
          </w:tcPr>
          <w:p w:rsidR="006300DB" w:rsidRPr="00E20862" w:rsidRDefault="006300DB" w:rsidP="00BF34A8">
            <w:pPr>
              <w:spacing w:line="300" w:lineRule="auto"/>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14</w:t>
            </w:r>
          </w:p>
        </w:tc>
        <w:tc>
          <w:tcPr>
            <w:tcW w:w="1559"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抗弯强度</w:t>
            </w: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木材抗弯强度试验方法</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1936.1-2009</w:t>
            </w:r>
          </w:p>
        </w:tc>
        <w:tc>
          <w:tcPr>
            <w:tcW w:w="708" w:type="dxa"/>
            <w:vAlign w:val="center"/>
          </w:tcPr>
          <w:p w:rsidR="006300DB" w:rsidRPr="00E20862" w:rsidRDefault="006300DB" w:rsidP="00BF34A8">
            <w:pPr>
              <w:spacing w:line="300" w:lineRule="auto"/>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15</w:t>
            </w:r>
          </w:p>
        </w:tc>
        <w:tc>
          <w:tcPr>
            <w:tcW w:w="1559"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抗弯弹性模量</w:t>
            </w: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木材抗弯弹性模量测定方法</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1936.2-2009</w:t>
            </w:r>
          </w:p>
        </w:tc>
        <w:tc>
          <w:tcPr>
            <w:tcW w:w="708" w:type="dxa"/>
            <w:vAlign w:val="center"/>
          </w:tcPr>
          <w:p w:rsidR="006300DB" w:rsidRPr="00E20862" w:rsidRDefault="006300DB" w:rsidP="00BF34A8">
            <w:pPr>
              <w:spacing w:line="300" w:lineRule="auto"/>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16</w:t>
            </w:r>
          </w:p>
        </w:tc>
        <w:tc>
          <w:tcPr>
            <w:tcW w:w="1559" w:type="dxa"/>
            <w:vAlign w:val="center"/>
          </w:tcPr>
          <w:p w:rsidR="006300DB" w:rsidRPr="00E20862" w:rsidRDefault="006300DB" w:rsidP="00BF34A8">
            <w:pPr>
              <w:spacing w:line="300" w:lineRule="auto"/>
              <w:rPr>
                <w:rFonts w:ascii="宋体" w:hAnsi="宋体"/>
                <w:sz w:val="24"/>
                <w:szCs w:val="24"/>
              </w:rPr>
            </w:pPr>
            <w:r w:rsidRPr="00E20862">
              <w:rPr>
                <w:rFonts w:ascii="宋体" w:hAnsi="宋体" w:hint="eastAsia"/>
                <w:sz w:val="24"/>
                <w:szCs w:val="24"/>
              </w:rPr>
              <w:t>顺纹抗剪强度</w:t>
            </w: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木材顺纹抗剪强度试验方法</w:t>
            </w:r>
          </w:p>
          <w:p w:rsidR="006300DB" w:rsidRPr="00E20862" w:rsidRDefault="006300DB" w:rsidP="00BF34A8">
            <w:pPr>
              <w:spacing w:line="300" w:lineRule="auto"/>
              <w:rPr>
                <w:rFonts w:ascii="宋体" w:hAnsi="宋体"/>
                <w:sz w:val="24"/>
                <w:szCs w:val="24"/>
              </w:rPr>
            </w:pPr>
            <w:r w:rsidRPr="00E20862">
              <w:rPr>
                <w:rFonts w:ascii="宋体" w:hAnsi="宋体"/>
                <w:sz w:val="24"/>
                <w:szCs w:val="24"/>
              </w:rPr>
              <w:t>GB/T 1937-2009</w:t>
            </w:r>
          </w:p>
        </w:tc>
        <w:tc>
          <w:tcPr>
            <w:tcW w:w="708" w:type="dxa"/>
            <w:vAlign w:val="center"/>
          </w:tcPr>
          <w:p w:rsidR="006300DB" w:rsidRPr="00E20862" w:rsidRDefault="006300DB" w:rsidP="00BF34A8">
            <w:pPr>
              <w:spacing w:line="300" w:lineRule="auto"/>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17</w:t>
            </w:r>
          </w:p>
        </w:tc>
        <w:tc>
          <w:tcPr>
            <w:tcW w:w="1559" w:type="dxa"/>
            <w:vAlign w:val="center"/>
          </w:tcPr>
          <w:p w:rsidR="006300DB" w:rsidRPr="00E20862" w:rsidRDefault="006300DB" w:rsidP="00BF34A8">
            <w:pPr>
              <w:spacing w:line="300" w:lineRule="auto"/>
              <w:rPr>
                <w:rFonts w:ascii="宋体" w:hAnsi="宋体"/>
                <w:sz w:val="24"/>
                <w:szCs w:val="24"/>
              </w:rPr>
            </w:pPr>
            <w:r w:rsidRPr="00E20862">
              <w:rPr>
                <w:rFonts w:ascii="宋体" w:hAnsi="宋体" w:hint="eastAsia"/>
                <w:sz w:val="24"/>
                <w:szCs w:val="24"/>
              </w:rPr>
              <w:t>顺纹抗拉强度</w:t>
            </w: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木材顺纹抗拉强度试验方法</w:t>
            </w:r>
          </w:p>
          <w:p w:rsidR="006300DB" w:rsidRPr="00E20862" w:rsidRDefault="006300DB" w:rsidP="00BF34A8">
            <w:pPr>
              <w:spacing w:line="300" w:lineRule="auto"/>
              <w:rPr>
                <w:rFonts w:ascii="宋体" w:hAnsi="宋体"/>
                <w:sz w:val="24"/>
                <w:szCs w:val="24"/>
              </w:rPr>
            </w:pPr>
            <w:r w:rsidRPr="00E20862">
              <w:rPr>
                <w:rFonts w:ascii="宋体" w:hAnsi="宋体"/>
                <w:sz w:val="24"/>
                <w:szCs w:val="24"/>
              </w:rPr>
              <w:t>GB/T 1938-2009</w:t>
            </w:r>
          </w:p>
        </w:tc>
        <w:tc>
          <w:tcPr>
            <w:tcW w:w="708" w:type="dxa"/>
            <w:vAlign w:val="center"/>
          </w:tcPr>
          <w:p w:rsidR="006300DB" w:rsidRPr="00E20862" w:rsidRDefault="006300DB" w:rsidP="00BF34A8">
            <w:pPr>
              <w:spacing w:line="300" w:lineRule="auto"/>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18</w:t>
            </w:r>
          </w:p>
        </w:tc>
        <w:tc>
          <w:tcPr>
            <w:tcW w:w="1559"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木材横</w:t>
            </w:r>
            <w:proofErr w:type="gramStart"/>
            <w:r w:rsidRPr="00E20862">
              <w:rPr>
                <w:rFonts w:ascii="宋体" w:hAnsi="宋体" w:hint="eastAsia"/>
                <w:sz w:val="24"/>
                <w:szCs w:val="24"/>
              </w:rPr>
              <w:t>纹全部</w:t>
            </w:r>
            <w:proofErr w:type="gramEnd"/>
            <w:r w:rsidRPr="00E20862">
              <w:rPr>
                <w:rFonts w:ascii="宋体" w:hAnsi="宋体" w:hint="eastAsia"/>
                <w:sz w:val="24"/>
                <w:szCs w:val="24"/>
              </w:rPr>
              <w:t>抗压试验</w:t>
            </w: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木材横纹抗压试验方法</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1939-2009</w:t>
            </w:r>
          </w:p>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lastRenderedPageBreak/>
              <w:t>5 木材横</w:t>
            </w:r>
            <w:proofErr w:type="gramStart"/>
            <w:r w:rsidRPr="00E20862">
              <w:rPr>
                <w:rFonts w:ascii="宋体" w:hAnsi="宋体" w:hint="eastAsia"/>
                <w:sz w:val="24"/>
                <w:szCs w:val="24"/>
              </w:rPr>
              <w:t>纹全部</w:t>
            </w:r>
            <w:proofErr w:type="gramEnd"/>
            <w:r w:rsidRPr="00E20862">
              <w:rPr>
                <w:rFonts w:ascii="宋体" w:hAnsi="宋体" w:hint="eastAsia"/>
                <w:sz w:val="24"/>
                <w:szCs w:val="24"/>
              </w:rPr>
              <w:t>抗压试验</w:t>
            </w:r>
          </w:p>
        </w:tc>
        <w:tc>
          <w:tcPr>
            <w:tcW w:w="708" w:type="dxa"/>
            <w:vAlign w:val="center"/>
          </w:tcPr>
          <w:p w:rsidR="006300DB" w:rsidRPr="00E20862" w:rsidRDefault="006300DB" w:rsidP="00BF34A8">
            <w:pPr>
              <w:spacing w:line="300" w:lineRule="auto"/>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19</w:t>
            </w:r>
          </w:p>
        </w:tc>
        <w:tc>
          <w:tcPr>
            <w:tcW w:w="1559"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木材横纹局部抗压试验</w:t>
            </w: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木材横纹抗压试验方法</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1939-2009</w:t>
            </w:r>
          </w:p>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6 木材横纹局部抗压试验</w:t>
            </w:r>
          </w:p>
        </w:tc>
        <w:tc>
          <w:tcPr>
            <w:tcW w:w="708" w:type="dxa"/>
            <w:vAlign w:val="center"/>
          </w:tcPr>
          <w:p w:rsidR="006300DB" w:rsidRPr="00E20862" w:rsidRDefault="006300DB" w:rsidP="00BF34A8">
            <w:pPr>
              <w:spacing w:line="300" w:lineRule="auto"/>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20</w:t>
            </w:r>
          </w:p>
        </w:tc>
        <w:tc>
          <w:tcPr>
            <w:tcW w:w="1559"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冲击韧性</w:t>
            </w: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木材冲击韧性试验方法</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1940-2009</w:t>
            </w:r>
          </w:p>
        </w:tc>
        <w:tc>
          <w:tcPr>
            <w:tcW w:w="708" w:type="dxa"/>
            <w:vAlign w:val="center"/>
          </w:tcPr>
          <w:p w:rsidR="006300DB" w:rsidRPr="00E20862" w:rsidRDefault="006300DB" w:rsidP="00BF34A8">
            <w:pPr>
              <w:spacing w:line="300" w:lineRule="auto"/>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21</w:t>
            </w:r>
          </w:p>
        </w:tc>
        <w:tc>
          <w:tcPr>
            <w:tcW w:w="1559"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木材硬度</w:t>
            </w: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木材硬度试验方法</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1941-2009</w:t>
            </w:r>
          </w:p>
        </w:tc>
        <w:tc>
          <w:tcPr>
            <w:tcW w:w="708" w:type="dxa"/>
            <w:vAlign w:val="center"/>
          </w:tcPr>
          <w:p w:rsidR="006300DB" w:rsidRPr="00E20862" w:rsidRDefault="006300DB" w:rsidP="00BF34A8">
            <w:pPr>
              <w:spacing w:line="300" w:lineRule="auto"/>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22</w:t>
            </w:r>
          </w:p>
        </w:tc>
        <w:tc>
          <w:tcPr>
            <w:tcW w:w="1559" w:type="dxa"/>
            <w:vAlign w:val="center"/>
          </w:tcPr>
          <w:p w:rsidR="006300DB" w:rsidRPr="00E20862" w:rsidRDefault="006300DB" w:rsidP="00BF34A8">
            <w:pPr>
              <w:spacing w:line="300" w:lineRule="auto"/>
              <w:jc w:val="both"/>
              <w:rPr>
                <w:rFonts w:ascii="宋体" w:hAnsi="宋体"/>
                <w:sz w:val="24"/>
                <w:szCs w:val="24"/>
              </w:rPr>
            </w:pPr>
            <w:proofErr w:type="gramStart"/>
            <w:r w:rsidRPr="00E20862">
              <w:rPr>
                <w:rFonts w:ascii="宋体" w:hAnsi="宋体" w:hint="eastAsia"/>
                <w:sz w:val="24"/>
                <w:szCs w:val="24"/>
              </w:rPr>
              <w:t>抗劈力</w:t>
            </w:r>
            <w:proofErr w:type="gramEnd"/>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木材</w:t>
            </w:r>
            <w:proofErr w:type="gramStart"/>
            <w:r w:rsidRPr="00E20862">
              <w:rPr>
                <w:rFonts w:ascii="宋体" w:hAnsi="宋体" w:hint="eastAsia"/>
                <w:sz w:val="24"/>
                <w:szCs w:val="24"/>
              </w:rPr>
              <w:t>抗劈力试验</w:t>
            </w:r>
            <w:proofErr w:type="gramEnd"/>
            <w:r w:rsidRPr="00E20862">
              <w:rPr>
                <w:rFonts w:ascii="宋体" w:hAnsi="宋体" w:hint="eastAsia"/>
                <w:sz w:val="24"/>
                <w:szCs w:val="24"/>
              </w:rPr>
              <w:t>方法</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1942-2009</w:t>
            </w:r>
          </w:p>
        </w:tc>
        <w:tc>
          <w:tcPr>
            <w:tcW w:w="708" w:type="dxa"/>
            <w:vAlign w:val="center"/>
          </w:tcPr>
          <w:p w:rsidR="006300DB" w:rsidRPr="00E20862" w:rsidRDefault="006300DB" w:rsidP="00BF34A8">
            <w:pPr>
              <w:spacing w:line="300" w:lineRule="auto"/>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23</w:t>
            </w:r>
          </w:p>
        </w:tc>
        <w:tc>
          <w:tcPr>
            <w:tcW w:w="1559"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横纹抗压弹性模量</w:t>
            </w: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木材横纹抗压弹性模量测定方法</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1943-2009</w:t>
            </w:r>
          </w:p>
        </w:tc>
        <w:tc>
          <w:tcPr>
            <w:tcW w:w="708" w:type="dxa"/>
            <w:vAlign w:val="center"/>
          </w:tcPr>
          <w:p w:rsidR="006300DB" w:rsidRPr="00E20862" w:rsidRDefault="006300DB" w:rsidP="00BF34A8">
            <w:pPr>
              <w:spacing w:line="300" w:lineRule="auto"/>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24</w:t>
            </w:r>
          </w:p>
        </w:tc>
        <w:tc>
          <w:tcPr>
            <w:tcW w:w="1559"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pH值</w:t>
            </w: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木材pH值测定方法</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6043-2009</w:t>
            </w:r>
          </w:p>
        </w:tc>
        <w:tc>
          <w:tcPr>
            <w:tcW w:w="708" w:type="dxa"/>
            <w:vAlign w:val="center"/>
          </w:tcPr>
          <w:p w:rsidR="006300DB" w:rsidRPr="00E20862" w:rsidRDefault="006300DB" w:rsidP="00BF34A8">
            <w:pPr>
              <w:spacing w:line="300" w:lineRule="auto"/>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25</w:t>
            </w:r>
          </w:p>
        </w:tc>
        <w:tc>
          <w:tcPr>
            <w:tcW w:w="1559"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天然耐腐性实验室试验法</w:t>
            </w: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木材耐久性能　第1部分：天然耐腐性实验室试验方法</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13942.1-2009</w:t>
            </w:r>
          </w:p>
        </w:tc>
        <w:tc>
          <w:tcPr>
            <w:tcW w:w="708" w:type="dxa"/>
            <w:vAlign w:val="center"/>
          </w:tcPr>
          <w:p w:rsidR="006300DB" w:rsidRPr="00E20862" w:rsidRDefault="006300DB" w:rsidP="00BF34A8">
            <w:pPr>
              <w:spacing w:line="300" w:lineRule="auto"/>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26</w:t>
            </w:r>
          </w:p>
        </w:tc>
        <w:tc>
          <w:tcPr>
            <w:tcW w:w="1559"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天然耐久性野外试验法</w:t>
            </w: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木材耐久性能　第2部分：天然耐久性野外试验方法</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13942.2-2009</w:t>
            </w:r>
          </w:p>
        </w:tc>
        <w:tc>
          <w:tcPr>
            <w:tcW w:w="708" w:type="dxa"/>
            <w:vAlign w:val="center"/>
          </w:tcPr>
          <w:p w:rsidR="006300DB" w:rsidRPr="00E20862" w:rsidRDefault="006300DB" w:rsidP="00BF34A8">
            <w:pPr>
              <w:spacing w:line="300" w:lineRule="auto"/>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27</w:t>
            </w:r>
          </w:p>
        </w:tc>
        <w:tc>
          <w:tcPr>
            <w:tcW w:w="1559"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横纹抗拉强度</w:t>
            </w: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木材横纹抗拉强度试验方法</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14017-2009</w:t>
            </w:r>
          </w:p>
        </w:tc>
        <w:tc>
          <w:tcPr>
            <w:tcW w:w="708" w:type="dxa"/>
            <w:vAlign w:val="center"/>
          </w:tcPr>
          <w:p w:rsidR="006300DB" w:rsidRPr="00E20862" w:rsidRDefault="006300DB" w:rsidP="00BF34A8">
            <w:pPr>
              <w:spacing w:line="300" w:lineRule="auto"/>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28</w:t>
            </w:r>
          </w:p>
        </w:tc>
        <w:tc>
          <w:tcPr>
            <w:tcW w:w="1559" w:type="dxa"/>
            <w:vAlign w:val="center"/>
          </w:tcPr>
          <w:p w:rsidR="006300DB" w:rsidRPr="00E20862" w:rsidRDefault="006300DB" w:rsidP="00BF34A8">
            <w:pPr>
              <w:spacing w:line="300" w:lineRule="auto"/>
              <w:jc w:val="both"/>
              <w:rPr>
                <w:rFonts w:ascii="宋体" w:hAnsi="宋体"/>
                <w:sz w:val="24"/>
                <w:szCs w:val="24"/>
              </w:rPr>
            </w:pPr>
            <w:proofErr w:type="gramStart"/>
            <w:r w:rsidRPr="00E20862">
              <w:rPr>
                <w:rFonts w:ascii="宋体" w:hAnsi="宋体" w:hint="eastAsia"/>
                <w:sz w:val="24"/>
                <w:szCs w:val="24"/>
              </w:rPr>
              <w:t>握钉力</w:t>
            </w:r>
            <w:proofErr w:type="gramEnd"/>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木材</w:t>
            </w:r>
            <w:proofErr w:type="gramStart"/>
            <w:r w:rsidRPr="00E20862">
              <w:rPr>
                <w:rFonts w:ascii="宋体" w:hAnsi="宋体" w:hint="eastAsia"/>
                <w:sz w:val="24"/>
                <w:szCs w:val="24"/>
              </w:rPr>
              <w:t>握钉力试验</w:t>
            </w:r>
            <w:proofErr w:type="gramEnd"/>
            <w:r w:rsidRPr="00E20862">
              <w:rPr>
                <w:rFonts w:ascii="宋体" w:hAnsi="宋体" w:hint="eastAsia"/>
                <w:sz w:val="24"/>
                <w:szCs w:val="24"/>
              </w:rPr>
              <w:t>方法</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14018-2009</w:t>
            </w:r>
          </w:p>
        </w:tc>
        <w:tc>
          <w:tcPr>
            <w:tcW w:w="708" w:type="dxa"/>
            <w:vAlign w:val="center"/>
          </w:tcPr>
          <w:p w:rsidR="006300DB" w:rsidRPr="00E20862" w:rsidRDefault="006300DB" w:rsidP="00BF34A8">
            <w:pPr>
              <w:spacing w:line="300" w:lineRule="auto"/>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29</w:t>
            </w:r>
          </w:p>
        </w:tc>
        <w:tc>
          <w:tcPr>
            <w:tcW w:w="1559"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顺纹抗压弹性模量</w:t>
            </w: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木材顺纹抗压弹性模量测定方法</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15777-2017</w:t>
            </w:r>
          </w:p>
        </w:tc>
        <w:tc>
          <w:tcPr>
            <w:tcW w:w="708" w:type="dxa"/>
            <w:vAlign w:val="center"/>
          </w:tcPr>
          <w:p w:rsidR="006300DB" w:rsidRPr="00E20862" w:rsidRDefault="006300DB" w:rsidP="00BF34A8">
            <w:pPr>
              <w:spacing w:line="300" w:lineRule="auto"/>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30</w:t>
            </w:r>
          </w:p>
        </w:tc>
        <w:tc>
          <w:tcPr>
            <w:tcW w:w="1559"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燃烧性能试验（</w:t>
            </w:r>
            <w:proofErr w:type="gramStart"/>
            <w:r w:rsidRPr="00E20862">
              <w:rPr>
                <w:rFonts w:ascii="宋体" w:hAnsi="宋体" w:hint="eastAsia"/>
                <w:sz w:val="24"/>
                <w:szCs w:val="24"/>
              </w:rPr>
              <w:t>火传播</w:t>
            </w:r>
            <w:proofErr w:type="gramEnd"/>
            <w:r w:rsidRPr="00E20862">
              <w:rPr>
                <w:rFonts w:ascii="宋体" w:hAnsi="宋体" w:hint="eastAsia"/>
                <w:sz w:val="24"/>
                <w:szCs w:val="24"/>
              </w:rPr>
              <w:t>试</w:t>
            </w:r>
            <w:r w:rsidRPr="00E20862">
              <w:rPr>
                <w:rFonts w:ascii="宋体" w:hAnsi="宋体" w:hint="eastAsia"/>
                <w:sz w:val="24"/>
                <w:szCs w:val="24"/>
              </w:rPr>
              <w:lastRenderedPageBreak/>
              <w:t>验法）</w:t>
            </w: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lastRenderedPageBreak/>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 xml:space="preserve">阻燃木材燃烧性能试验　</w:t>
            </w:r>
            <w:proofErr w:type="gramStart"/>
            <w:r w:rsidRPr="00E20862">
              <w:rPr>
                <w:rFonts w:ascii="宋体" w:hAnsi="宋体" w:hint="eastAsia"/>
                <w:sz w:val="24"/>
                <w:szCs w:val="24"/>
              </w:rPr>
              <w:t>火传播</w:t>
            </w:r>
            <w:proofErr w:type="gramEnd"/>
            <w:r w:rsidRPr="00E20862">
              <w:rPr>
                <w:rFonts w:ascii="宋体" w:hAnsi="宋体" w:hint="eastAsia"/>
                <w:sz w:val="24"/>
                <w:szCs w:val="24"/>
              </w:rPr>
              <w:t>试验方法</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lastRenderedPageBreak/>
              <w:t>GB/T 17658-2018</w:t>
            </w:r>
          </w:p>
        </w:tc>
        <w:tc>
          <w:tcPr>
            <w:tcW w:w="708" w:type="dxa"/>
            <w:vAlign w:val="center"/>
          </w:tcPr>
          <w:p w:rsidR="006300DB" w:rsidRPr="00E20862" w:rsidRDefault="006300DB" w:rsidP="00BF34A8">
            <w:pPr>
              <w:spacing w:line="300" w:lineRule="auto"/>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31</w:t>
            </w:r>
          </w:p>
        </w:tc>
        <w:tc>
          <w:tcPr>
            <w:tcW w:w="1559"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缓冲容量</w:t>
            </w: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木材缓冲容量测定方法</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17660-1999</w:t>
            </w:r>
          </w:p>
        </w:tc>
        <w:tc>
          <w:tcPr>
            <w:tcW w:w="708" w:type="dxa"/>
            <w:vAlign w:val="center"/>
          </w:tcPr>
          <w:p w:rsidR="006300DB" w:rsidRPr="00E20862" w:rsidRDefault="006300DB" w:rsidP="00BF34A8">
            <w:pPr>
              <w:spacing w:line="300" w:lineRule="auto"/>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32</w:t>
            </w:r>
          </w:p>
        </w:tc>
        <w:tc>
          <w:tcPr>
            <w:tcW w:w="1559"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木材鉴别</w:t>
            </w: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木材鉴别方法通则</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29894-2013</w:t>
            </w:r>
          </w:p>
        </w:tc>
        <w:tc>
          <w:tcPr>
            <w:tcW w:w="708" w:type="dxa"/>
            <w:vAlign w:val="center"/>
          </w:tcPr>
          <w:p w:rsidR="006300DB" w:rsidRPr="00E20862" w:rsidRDefault="006300DB" w:rsidP="00BF34A8">
            <w:pPr>
              <w:spacing w:line="300" w:lineRule="auto"/>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33</w:t>
            </w:r>
          </w:p>
        </w:tc>
        <w:tc>
          <w:tcPr>
            <w:tcW w:w="1559"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动态弯曲弹性模量</w:t>
            </w: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横向振动法测试木质材料动态弯曲弹性模量方法</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29895-2013</w:t>
            </w:r>
          </w:p>
        </w:tc>
        <w:tc>
          <w:tcPr>
            <w:tcW w:w="708" w:type="dxa"/>
            <w:vAlign w:val="center"/>
          </w:tcPr>
          <w:p w:rsidR="006300DB" w:rsidRPr="00E20862" w:rsidRDefault="006300DB" w:rsidP="00BF34A8">
            <w:pPr>
              <w:spacing w:line="300" w:lineRule="auto"/>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34</w:t>
            </w:r>
          </w:p>
        </w:tc>
        <w:tc>
          <w:tcPr>
            <w:tcW w:w="1559"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苯酚释放量（小型释放舱法）</w:t>
            </w: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木质材料及其制品中苯酚释放量测定　小型释放舱法</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31762-2015</w:t>
            </w:r>
          </w:p>
        </w:tc>
        <w:tc>
          <w:tcPr>
            <w:tcW w:w="708" w:type="dxa"/>
            <w:vAlign w:val="center"/>
          </w:tcPr>
          <w:p w:rsidR="006300DB" w:rsidRPr="00E20862" w:rsidRDefault="006300DB" w:rsidP="00BF34A8">
            <w:pPr>
              <w:spacing w:line="300" w:lineRule="auto"/>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restart"/>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3</w:t>
            </w:r>
          </w:p>
        </w:tc>
        <w:tc>
          <w:tcPr>
            <w:tcW w:w="958" w:type="dxa"/>
            <w:vMerge w:val="restart"/>
            <w:vAlign w:val="center"/>
          </w:tcPr>
          <w:p w:rsidR="006300DB" w:rsidRPr="00E20862" w:rsidRDefault="006300DB" w:rsidP="00BF34A8">
            <w:pPr>
              <w:spacing w:line="300" w:lineRule="auto"/>
              <w:rPr>
                <w:rFonts w:ascii="宋体" w:hAnsi="宋体"/>
                <w:sz w:val="24"/>
                <w:szCs w:val="24"/>
              </w:rPr>
            </w:pPr>
            <w:r w:rsidRPr="00E20862">
              <w:rPr>
                <w:rFonts w:ascii="宋体" w:hAnsi="宋体" w:hint="eastAsia"/>
                <w:sz w:val="24"/>
                <w:szCs w:val="24"/>
              </w:rPr>
              <w:t>防腐木材</w:t>
            </w: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1</w:t>
            </w:r>
          </w:p>
        </w:tc>
        <w:tc>
          <w:tcPr>
            <w:tcW w:w="1559"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化学分析前的预处理（过氧化氢-硝酸消化法）</w:t>
            </w: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防腐木材化学分析前的预处理方法</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27652-2011</w:t>
            </w:r>
          </w:p>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4 过氧化氢-硝酸消化法</w:t>
            </w:r>
          </w:p>
        </w:tc>
        <w:tc>
          <w:tcPr>
            <w:tcW w:w="708" w:type="dxa"/>
            <w:vAlign w:val="center"/>
          </w:tcPr>
          <w:p w:rsidR="006300DB" w:rsidRPr="00E20862" w:rsidRDefault="006300DB" w:rsidP="00BF34A8">
            <w:pPr>
              <w:spacing w:line="300" w:lineRule="auto"/>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2</w:t>
            </w:r>
          </w:p>
        </w:tc>
        <w:tc>
          <w:tcPr>
            <w:tcW w:w="1559"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化学分析前的预处理（高氯酸消化法）</w:t>
            </w: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防腐木材化学分析前的预处理方法</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27652-2011</w:t>
            </w:r>
          </w:p>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5 高氯酸消化法</w:t>
            </w:r>
          </w:p>
        </w:tc>
        <w:tc>
          <w:tcPr>
            <w:tcW w:w="708" w:type="dxa"/>
            <w:vAlign w:val="center"/>
          </w:tcPr>
          <w:p w:rsidR="006300DB" w:rsidRPr="00E20862" w:rsidRDefault="006300DB" w:rsidP="00BF34A8">
            <w:pPr>
              <w:spacing w:line="300" w:lineRule="auto"/>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3</w:t>
            </w:r>
          </w:p>
        </w:tc>
        <w:tc>
          <w:tcPr>
            <w:tcW w:w="1559"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化学分析前的预处理（微波-硝酸消化法）</w:t>
            </w: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防腐木材化学分析前的预处理方法</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27652-2011</w:t>
            </w:r>
          </w:p>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6 微波-硝酸消化法</w:t>
            </w:r>
          </w:p>
        </w:tc>
        <w:tc>
          <w:tcPr>
            <w:tcW w:w="708" w:type="dxa"/>
            <w:vAlign w:val="center"/>
          </w:tcPr>
          <w:p w:rsidR="006300DB" w:rsidRPr="00E20862" w:rsidRDefault="006300DB" w:rsidP="00BF34A8">
            <w:pPr>
              <w:spacing w:line="300" w:lineRule="auto"/>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4</w:t>
            </w:r>
          </w:p>
        </w:tc>
        <w:tc>
          <w:tcPr>
            <w:tcW w:w="1559"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化学分析前的预处理（过氧化氢-稀硫酸水浴法）</w:t>
            </w: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防腐木材化学分析前的预处理方法</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27652-2011</w:t>
            </w:r>
          </w:p>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7 过氧化氢-稀硫酸水浴法</w:t>
            </w:r>
          </w:p>
        </w:tc>
        <w:tc>
          <w:tcPr>
            <w:tcW w:w="708" w:type="dxa"/>
            <w:vAlign w:val="center"/>
          </w:tcPr>
          <w:p w:rsidR="006300DB" w:rsidRPr="00E20862" w:rsidRDefault="006300DB" w:rsidP="00BF34A8">
            <w:pPr>
              <w:spacing w:line="300" w:lineRule="auto"/>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5</w:t>
            </w:r>
          </w:p>
        </w:tc>
        <w:tc>
          <w:tcPr>
            <w:tcW w:w="1559"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二</w:t>
            </w:r>
            <w:proofErr w:type="gramStart"/>
            <w:r w:rsidRPr="00E20862">
              <w:rPr>
                <w:rFonts w:ascii="宋体" w:hAnsi="宋体" w:hint="eastAsia"/>
                <w:sz w:val="24"/>
                <w:szCs w:val="24"/>
              </w:rPr>
              <w:t>癸</w:t>
            </w:r>
            <w:proofErr w:type="gramEnd"/>
            <w:r w:rsidRPr="00E20862">
              <w:rPr>
                <w:rFonts w:ascii="宋体" w:hAnsi="宋体" w:hint="eastAsia"/>
                <w:sz w:val="24"/>
                <w:szCs w:val="24"/>
              </w:rPr>
              <w:t>基二甲基氯化铵（DDAC）和十二烷基苄基</w:t>
            </w:r>
            <w:r w:rsidRPr="00E20862">
              <w:rPr>
                <w:rFonts w:ascii="宋体" w:hAnsi="宋体" w:hint="eastAsia"/>
                <w:sz w:val="24"/>
                <w:szCs w:val="24"/>
              </w:rPr>
              <w:lastRenderedPageBreak/>
              <w:t>二甲基氯化铵（BAC）</w:t>
            </w: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lastRenderedPageBreak/>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防腐木材中季铵盐的分析方法　两相滴定法</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27653-2011</w:t>
            </w:r>
          </w:p>
        </w:tc>
        <w:tc>
          <w:tcPr>
            <w:tcW w:w="708" w:type="dxa"/>
            <w:vAlign w:val="center"/>
          </w:tcPr>
          <w:p w:rsidR="006300DB" w:rsidRPr="00E20862" w:rsidRDefault="006300DB" w:rsidP="00BF34A8">
            <w:pPr>
              <w:spacing w:line="300" w:lineRule="auto"/>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6</w:t>
            </w:r>
          </w:p>
        </w:tc>
        <w:tc>
          <w:tcPr>
            <w:tcW w:w="1559"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金属腐蚀速率</w:t>
            </w: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接触防腐木材的金属腐蚀速率加速测定方法</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34724-2017</w:t>
            </w:r>
          </w:p>
        </w:tc>
        <w:tc>
          <w:tcPr>
            <w:tcW w:w="708" w:type="dxa"/>
            <w:vAlign w:val="center"/>
          </w:tcPr>
          <w:p w:rsidR="006300DB" w:rsidRPr="00E20862" w:rsidRDefault="006300DB" w:rsidP="00BF34A8">
            <w:pPr>
              <w:spacing w:line="300" w:lineRule="auto"/>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4</w:t>
            </w:r>
          </w:p>
        </w:tc>
        <w:tc>
          <w:tcPr>
            <w:tcW w:w="958" w:type="dxa"/>
            <w:vAlign w:val="center"/>
          </w:tcPr>
          <w:p w:rsidR="006300DB" w:rsidRPr="00E20862" w:rsidRDefault="006300DB" w:rsidP="00BF34A8">
            <w:pPr>
              <w:spacing w:line="300" w:lineRule="auto"/>
              <w:rPr>
                <w:rFonts w:ascii="宋体" w:hAnsi="宋体"/>
                <w:sz w:val="24"/>
                <w:szCs w:val="24"/>
              </w:rPr>
            </w:pPr>
            <w:r w:rsidRPr="00E20862">
              <w:rPr>
                <w:rFonts w:ascii="宋体" w:hAnsi="宋体" w:hint="eastAsia"/>
                <w:sz w:val="24"/>
                <w:szCs w:val="24"/>
              </w:rPr>
              <w:t>热处理木材</w:t>
            </w: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1</w:t>
            </w:r>
          </w:p>
        </w:tc>
        <w:tc>
          <w:tcPr>
            <w:tcW w:w="1559"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木材鉴别</w:t>
            </w: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热处理木材鉴别方法</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33040-2016</w:t>
            </w:r>
          </w:p>
        </w:tc>
        <w:tc>
          <w:tcPr>
            <w:tcW w:w="708" w:type="dxa"/>
            <w:vAlign w:val="center"/>
          </w:tcPr>
          <w:p w:rsidR="006300DB" w:rsidRPr="00E20862" w:rsidRDefault="006300DB" w:rsidP="00BF34A8">
            <w:pPr>
              <w:spacing w:line="300" w:lineRule="auto"/>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restart"/>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5</w:t>
            </w:r>
          </w:p>
        </w:tc>
        <w:tc>
          <w:tcPr>
            <w:tcW w:w="958" w:type="dxa"/>
            <w:vMerge w:val="restart"/>
            <w:vAlign w:val="center"/>
          </w:tcPr>
          <w:p w:rsidR="006300DB" w:rsidRPr="00E20862" w:rsidRDefault="006300DB" w:rsidP="00BF34A8">
            <w:pPr>
              <w:spacing w:line="300" w:lineRule="auto"/>
              <w:rPr>
                <w:rFonts w:ascii="宋体" w:hAnsi="宋体"/>
                <w:sz w:val="24"/>
                <w:szCs w:val="24"/>
              </w:rPr>
            </w:pPr>
            <w:r w:rsidRPr="00E20862">
              <w:rPr>
                <w:rFonts w:ascii="宋体" w:hAnsi="宋体" w:hint="eastAsia"/>
                <w:sz w:val="24"/>
                <w:szCs w:val="24"/>
              </w:rPr>
              <w:t>户外用木材涂饰表面</w:t>
            </w: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1</w:t>
            </w:r>
          </w:p>
        </w:tc>
        <w:tc>
          <w:tcPr>
            <w:tcW w:w="1559"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变色等级（仪器测定法）</w:t>
            </w: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户外用木材涂饰表面老化等级与评价方法</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33568-2017</w:t>
            </w:r>
          </w:p>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4.4.2.1 变色等级仪器测定法</w:t>
            </w:r>
          </w:p>
        </w:tc>
        <w:tc>
          <w:tcPr>
            <w:tcW w:w="708" w:type="dxa"/>
            <w:vAlign w:val="center"/>
          </w:tcPr>
          <w:p w:rsidR="006300DB" w:rsidRPr="00E20862" w:rsidRDefault="006300DB" w:rsidP="00BF34A8">
            <w:pPr>
              <w:spacing w:line="300" w:lineRule="auto"/>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2</w:t>
            </w:r>
          </w:p>
        </w:tc>
        <w:tc>
          <w:tcPr>
            <w:tcW w:w="1559"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变色等级（目视比色法）</w:t>
            </w: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户外用木材涂饰表面老化等级与评价方法</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33568-2017</w:t>
            </w:r>
          </w:p>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4.4.2.2 变色等级目视比色法</w:t>
            </w:r>
          </w:p>
        </w:tc>
        <w:tc>
          <w:tcPr>
            <w:tcW w:w="708" w:type="dxa"/>
            <w:vAlign w:val="center"/>
          </w:tcPr>
          <w:p w:rsidR="006300DB" w:rsidRPr="00E20862" w:rsidRDefault="006300DB" w:rsidP="00BF34A8">
            <w:pPr>
              <w:spacing w:line="300" w:lineRule="auto"/>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3</w:t>
            </w:r>
          </w:p>
        </w:tc>
        <w:tc>
          <w:tcPr>
            <w:tcW w:w="1559"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失光等级（仪器测定法）</w:t>
            </w: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户外用木材涂饰表面老化等级与评价方法</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33568-2017</w:t>
            </w:r>
          </w:p>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4.4.3.1 失光等级仪器测定法</w:t>
            </w:r>
          </w:p>
        </w:tc>
        <w:tc>
          <w:tcPr>
            <w:tcW w:w="708" w:type="dxa"/>
            <w:vAlign w:val="center"/>
          </w:tcPr>
          <w:p w:rsidR="006300DB" w:rsidRPr="00E20862" w:rsidRDefault="006300DB" w:rsidP="00BF34A8">
            <w:pPr>
              <w:spacing w:line="300" w:lineRule="auto"/>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4</w:t>
            </w:r>
          </w:p>
        </w:tc>
        <w:tc>
          <w:tcPr>
            <w:tcW w:w="1559"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失光等级（目测法）</w:t>
            </w: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户外用木材涂饰表面老化等级与评价方法</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33568-2017</w:t>
            </w:r>
          </w:p>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4.4.3.2 目测法</w:t>
            </w:r>
          </w:p>
        </w:tc>
        <w:tc>
          <w:tcPr>
            <w:tcW w:w="708" w:type="dxa"/>
            <w:vAlign w:val="center"/>
          </w:tcPr>
          <w:p w:rsidR="006300DB" w:rsidRPr="00E20862" w:rsidRDefault="006300DB" w:rsidP="00BF34A8">
            <w:pPr>
              <w:spacing w:line="300" w:lineRule="auto"/>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5</w:t>
            </w:r>
          </w:p>
        </w:tc>
        <w:tc>
          <w:tcPr>
            <w:tcW w:w="1559"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开裂等级</w:t>
            </w: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户外用木材涂饰表面老化等级与评价方法</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33568-2017</w:t>
            </w:r>
          </w:p>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4.4.4 开裂等级的评定</w:t>
            </w:r>
          </w:p>
        </w:tc>
        <w:tc>
          <w:tcPr>
            <w:tcW w:w="708" w:type="dxa"/>
            <w:vAlign w:val="center"/>
          </w:tcPr>
          <w:p w:rsidR="006300DB" w:rsidRPr="00E20862" w:rsidRDefault="006300DB" w:rsidP="00BF34A8">
            <w:pPr>
              <w:spacing w:line="300" w:lineRule="auto"/>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6</w:t>
            </w:r>
          </w:p>
        </w:tc>
        <w:tc>
          <w:tcPr>
            <w:tcW w:w="1559"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剥落等级</w:t>
            </w: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户外用木材涂饰表面老化等级与评价方法</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lastRenderedPageBreak/>
              <w:t>GB/T 33568-2017</w:t>
            </w:r>
          </w:p>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4.4.5 剥落等级的评定</w:t>
            </w:r>
          </w:p>
        </w:tc>
        <w:tc>
          <w:tcPr>
            <w:tcW w:w="708" w:type="dxa"/>
            <w:vAlign w:val="center"/>
          </w:tcPr>
          <w:p w:rsidR="006300DB" w:rsidRPr="00E20862" w:rsidRDefault="006300DB" w:rsidP="00BF34A8">
            <w:pPr>
              <w:spacing w:line="300" w:lineRule="auto"/>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7</w:t>
            </w:r>
          </w:p>
        </w:tc>
        <w:tc>
          <w:tcPr>
            <w:tcW w:w="1559"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表面长霉等级</w:t>
            </w: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户外用木材涂饰表面老化等级与评价方法</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33568-2017</w:t>
            </w:r>
          </w:p>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4.4.6 表面长霉等级的评定</w:t>
            </w:r>
          </w:p>
        </w:tc>
        <w:tc>
          <w:tcPr>
            <w:tcW w:w="708" w:type="dxa"/>
            <w:vAlign w:val="center"/>
          </w:tcPr>
          <w:p w:rsidR="006300DB" w:rsidRPr="00E20862" w:rsidRDefault="006300DB" w:rsidP="00BF34A8">
            <w:pPr>
              <w:spacing w:line="300" w:lineRule="auto"/>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8</w:t>
            </w:r>
          </w:p>
        </w:tc>
        <w:tc>
          <w:tcPr>
            <w:tcW w:w="1559"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表面斑点等级</w:t>
            </w: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户外用木材涂饰表面老化等级与评价方法</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33568-2017</w:t>
            </w:r>
          </w:p>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4.4.7 表面斑点等级的评定</w:t>
            </w:r>
          </w:p>
        </w:tc>
        <w:tc>
          <w:tcPr>
            <w:tcW w:w="708" w:type="dxa"/>
            <w:vAlign w:val="center"/>
          </w:tcPr>
          <w:p w:rsidR="006300DB" w:rsidRPr="00E20862" w:rsidRDefault="006300DB" w:rsidP="00BF34A8">
            <w:pPr>
              <w:spacing w:line="300" w:lineRule="auto"/>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9</w:t>
            </w:r>
          </w:p>
        </w:tc>
        <w:tc>
          <w:tcPr>
            <w:tcW w:w="1559"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表面</w:t>
            </w:r>
            <w:proofErr w:type="gramStart"/>
            <w:r w:rsidRPr="00E20862">
              <w:rPr>
                <w:rFonts w:ascii="宋体" w:hAnsi="宋体" w:hint="eastAsia"/>
                <w:sz w:val="24"/>
                <w:szCs w:val="24"/>
              </w:rPr>
              <w:t>沾污</w:t>
            </w:r>
            <w:proofErr w:type="gramEnd"/>
            <w:r w:rsidRPr="00E20862">
              <w:rPr>
                <w:rFonts w:ascii="宋体" w:hAnsi="宋体" w:hint="eastAsia"/>
                <w:sz w:val="24"/>
                <w:szCs w:val="24"/>
              </w:rPr>
              <w:t>等级</w:t>
            </w: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户外用木材涂饰表面老化等级与评价方法</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33568-2017</w:t>
            </w:r>
          </w:p>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4.4.8 表面</w:t>
            </w:r>
            <w:proofErr w:type="gramStart"/>
            <w:r w:rsidRPr="00E20862">
              <w:rPr>
                <w:rFonts w:ascii="宋体" w:hAnsi="宋体" w:hint="eastAsia"/>
                <w:sz w:val="24"/>
                <w:szCs w:val="24"/>
              </w:rPr>
              <w:t>沾污</w:t>
            </w:r>
            <w:proofErr w:type="gramEnd"/>
            <w:r w:rsidRPr="00E20862">
              <w:rPr>
                <w:rFonts w:ascii="宋体" w:hAnsi="宋体" w:hint="eastAsia"/>
                <w:sz w:val="24"/>
                <w:szCs w:val="24"/>
              </w:rPr>
              <w:t>等级的评定</w:t>
            </w:r>
          </w:p>
        </w:tc>
        <w:tc>
          <w:tcPr>
            <w:tcW w:w="708" w:type="dxa"/>
            <w:vAlign w:val="center"/>
          </w:tcPr>
          <w:p w:rsidR="006300DB" w:rsidRPr="00E20862" w:rsidRDefault="006300DB" w:rsidP="00BF34A8">
            <w:pPr>
              <w:spacing w:line="300" w:lineRule="auto"/>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10</w:t>
            </w:r>
          </w:p>
        </w:tc>
        <w:tc>
          <w:tcPr>
            <w:tcW w:w="1559"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起泡等级</w:t>
            </w: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户外用木材涂饰表面老化等级与评价方法</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33568-2017</w:t>
            </w:r>
          </w:p>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4.4.9 起泡等级的评定</w:t>
            </w:r>
          </w:p>
        </w:tc>
        <w:tc>
          <w:tcPr>
            <w:tcW w:w="708" w:type="dxa"/>
            <w:vAlign w:val="center"/>
          </w:tcPr>
          <w:p w:rsidR="006300DB" w:rsidRPr="00E20862" w:rsidRDefault="006300DB" w:rsidP="00BF34A8">
            <w:pPr>
              <w:spacing w:line="300" w:lineRule="auto"/>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11</w:t>
            </w:r>
          </w:p>
        </w:tc>
        <w:tc>
          <w:tcPr>
            <w:tcW w:w="1559"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粉化等级</w:t>
            </w: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户外用木材涂饰表面老化等级与评价方法</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33568-2017</w:t>
            </w:r>
          </w:p>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4.4.10 粉化等级的评定</w:t>
            </w:r>
          </w:p>
        </w:tc>
        <w:tc>
          <w:tcPr>
            <w:tcW w:w="708" w:type="dxa"/>
            <w:vAlign w:val="center"/>
          </w:tcPr>
          <w:p w:rsidR="006300DB" w:rsidRPr="00E20862" w:rsidRDefault="006300DB" w:rsidP="00BF34A8">
            <w:pPr>
              <w:spacing w:line="300" w:lineRule="auto"/>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12</w:t>
            </w:r>
          </w:p>
        </w:tc>
        <w:tc>
          <w:tcPr>
            <w:tcW w:w="1559"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人工老化试验</w:t>
            </w: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户外用木材涂饰表面人工老化试验方法</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33569-2017</w:t>
            </w:r>
          </w:p>
        </w:tc>
        <w:tc>
          <w:tcPr>
            <w:tcW w:w="708" w:type="dxa"/>
            <w:vAlign w:val="center"/>
          </w:tcPr>
          <w:p w:rsidR="006300DB" w:rsidRPr="00E20862" w:rsidRDefault="006300DB" w:rsidP="00BF34A8">
            <w:pPr>
              <w:spacing w:line="300" w:lineRule="auto"/>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6</w:t>
            </w:r>
          </w:p>
        </w:tc>
        <w:tc>
          <w:tcPr>
            <w:tcW w:w="958" w:type="dxa"/>
            <w:vAlign w:val="center"/>
          </w:tcPr>
          <w:p w:rsidR="006300DB" w:rsidRPr="00E20862" w:rsidRDefault="006300DB" w:rsidP="00BF34A8">
            <w:pPr>
              <w:spacing w:line="300" w:lineRule="auto"/>
              <w:rPr>
                <w:rFonts w:ascii="宋体" w:hAnsi="宋体"/>
                <w:sz w:val="24"/>
                <w:szCs w:val="24"/>
              </w:rPr>
            </w:pPr>
            <w:r w:rsidRPr="00E20862">
              <w:rPr>
                <w:rFonts w:ascii="宋体" w:hAnsi="宋体" w:hint="eastAsia"/>
                <w:sz w:val="24"/>
                <w:szCs w:val="24"/>
              </w:rPr>
              <w:t>木材及木质复合材料</w:t>
            </w: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1</w:t>
            </w:r>
          </w:p>
        </w:tc>
        <w:tc>
          <w:tcPr>
            <w:tcW w:w="1559"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耐火试验（锥形量</w:t>
            </w:r>
            <w:proofErr w:type="gramStart"/>
            <w:r w:rsidRPr="00E20862">
              <w:rPr>
                <w:rFonts w:ascii="宋体" w:hAnsi="宋体" w:hint="eastAsia"/>
                <w:sz w:val="24"/>
                <w:szCs w:val="24"/>
              </w:rPr>
              <w:t>热仪法</w:t>
            </w:r>
            <w:proofErr w:type="gramEnd"/>
            <w:r w:rsidRPr="00E20862">
              <w:rPr>
                <w:rFonts w:ascii="宋体" w:hAnsi="宋体" w:hint="eastAsia"/>
                <w:sz w:val="24"/>
                <w:szCs w:val="24"/>
              </w:rPr>
              <w:t>）</w:t>
            </w: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木材及木质复合材料耐火试验方法　锥形量</w:t>
            </w:r>
            <w:proofErr w:type="gramStart"/>
            <w:r w:rsidRPr="00E20862">
              <w:rPr>
                <w:rFonts w:ascii="宋体" w:hAnsi="宋体" w:hint="eastAsia"/>
                <w:sz w:val="24"/>
                <w:szCs w:val="24"/>
              </w:rPr>
              <w:t>热仪法</w:t>
            </w:r>
            <w:proofErr w:type="gramEnd"/>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34749-2017</w:t>
            </w:r>
          </w:p>
        </w:tc>
        <w:tc>
          <w:tcPr>
            <w:tcW w:w="708" w:type="dxa"/>
            <w:vAlign w:val="center"/>
          </w:tcPr>
          <w:p w:rsidR="006300DB" w:rsidRPr="00E20862" w:rsidRDefault="006300DB" w:rsidP="00BF34A8">
            <w:pPr>
              <w:spacing w:line="300" w:lineRule="auto"/>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restart"/>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7</w:t>
            </w:r>
          </w:p>
        </w:tc>
        <w:tc>
          <w:tcPr>
            <w:tcW w:w="958" w:type="dxa"/>
            <w:vMerge w:val="restart"/>
            <w:vAlign w:val="center"/>
          </w:tcPr>
          <w:p w:rsidR="006300DB" w:rsidRPr="00E20862" w:rsidRDefault="006300DB" w:rsidP="00BF34A8">
            <w:pPr>
              <w:spacing w:line="300" w:lineRule="auto"/>
              <w:rPr>
                <w:rFonts w:ascii="宋体" w:hAnsi="宋体"/>
                <w:sz w:val="24"/>
                <w:szCs w:val="24"/>
              </w:rPr>
            </w:pPr>
            <w:r w:rsidRPr="00E20862">
              <w:rPr>
                <w:rFonts w:ascii="宋体" w:hAnsi="宋体" w:hint="eastAsia"/>
                <w:sz w:val="24"/>
                <w:szCs w:val="24"/>
              </w:rPr>
              <w:t>锯材</w:t>
            </w: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1</w:t>
            </w:r>
          </w:p>
        </w:tc>
        <w:tc>
          <w:tcPr>
            <w:tcW w:w="1559" w:type="dxa"/>
            <w:vAlign w:val="center"/>
          </w:tcPr>
          <w:p w:rsidR="006300DB" w:rsidRPr="00E20862" w:rsidRDefault="006300DB" w:rsidP="00BF34A8">
            <w:pPr>
              <w:spacing w:line="300" w:lineRule="auto"/>
              <w:jc w:val="both"/>
              <w:rPr>
                <w:rFonts w:ascii="宋体" w:hAnsi="宋体"/>
                <w:sz w:val="24"/>
                <w:szCs w:val="24"/>
              </w:rPr>
            </w:pPr>
            <w:proofErr w:type="gramStart"/>
            <w:r w:rsidRPr="00E20862">
              <w:rPr>
                <w:rFonts w:ascii="宋体" w:hAnsi="宋体" w:hint="eastAsia"/>
                <w:sz w:val="24"/>
                <w:szCs w:val="24"/>
              </w:rPr>
              <w:t>尺寸检量</w:t>
            </w:r>
            <w:proofErr w:type="gramEnd"/>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锯材检验</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lastRenderedPageBreak/>
              <w:t>GB/T 4822-2015</w:t>
            </w:r>
          </w:p>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 xml:space="preserve">4 </w:t>
            </w:r>
            <w:proofErr w:type="gramStart"/>
            <w:r w:rsidRPr="00E20862">
              <w:rPr>
                <w:rFonts w:ascii="宋体" w:hAnsi="宋体" w:hint="eastAsia"/>
                <w:sz w:val="24"/>
                <w:szCs w:val="24"/>
              </w:rPr>
              <w:t>尺寸检量</w:t>
            </w:r>
            <w:proofErr w:type="gramEnd"/>
          </w:p>
        </w:tc>
        <w:tc>
          <w:tcPr>
            <w:tcW w:w="708" w:type="dxa"/>
            <w:vAlign w:val="center"/>
          </w:tcPr>
          <w:p w:rsidR="006300DB" w:rsidRPr="00E20862" w:rsidRDefault="006300DB" w:rsidP="00BF34A8">
            <w:pPr>
              <w:spacing w:line="300" w:lineRule="auto"/>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2</w:t>
            </w:r>
          </w:p>
        </w:tc>
        <w:tc>
          <w:tcPr>
            <w:tcW w:w="1559"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材质评定</w:t>
            </w: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锯材检验</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4822-2015</w:t>
            </w:r>
          </w:p>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5 材质评定</w:t>
            </w:r>
          </w:p>
        </w:tc>
        <w:tc>
          <w:tcPr>
            <w:tcW w:w="708" w:type="dxa"/>
            <w:vAlign w:val="center"/>
          </w:tcPr>
          <w:p w:rsidR="006300DB" w:rsidRPr="00E20862" w:rsidRDefault="006300DB" w:rsidP="00BF34A8">
            <w:pPr>
              <w:spacing w:line="300" w:lineRule="auto"/>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3</w:t>
            </w:r>
          </w:p>
        </w:tc>
        <w:tc>
          <w:tcPr>
            <w:tcW w:w="1559"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锯材</w:t>
            </w:r>
            <w:proofErr w:type="gramStart"/>
            <w:r w:rsidRPr="00E20862">
              <w:rPr>
                <w:rFonts w:ascii="宋体" w:hAnsi="宋体" w:hint="eastAsia"/>
                <w:sz w:val="24"/>
                <w:szCs w:val="24"/>
              </w:rPr>
              <w:t>缺陷检量</w:t>
            </w:r>
            <w:proofErr w:type="gramEnd"/>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锯材缺陷</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4823-2013</w:t>
            </w:r>
          </w:p>
        </w:tc>
        <w:tc>
          <w:tcPr>
            <w:tcW w:w="708" w:type="dxa"/>
            <w:vAlign w:val="center"/>
          </w:tcPr>
          <w:p w:rsidR="006300DB" w:rsidRPr="00E20862" w:rsidRDefault="006300DB" w:rsidP="00BF34A8">
            <w:pPr>
              <w:spacing w:line="300" w:lineRule="auto"/>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4</w:t>
            </w:r>
          </w:p>
        </w:tc>
        <w:tc>
          <w:tcPr>
            <w:tcW w:w="1559"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含水率</w:t>
            </w: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锯材干燥质量</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6491-2012</w:t>
            </w:r>
          </w:p>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6.1 含水率的检验</w:t>
            </w:r>
          </w:p>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6.5 含水率检测要求</w:t>
            </w:r>
          </w:p>
        </w:tc>
        <w:tc>
          <w:tcPr>
            <w:tcW w:w="708" w:type="dxa"/>
            <w:vAlign w:val="center"/>
          </w:tcPr>
          <w:p w:rsidR="006300DB" w:rsidRPr="00E20862" w:rsidRDefault="006300DB" w:rsidP="00BF34A8">
            <w:pPr>
              <w:spacing w:line="300" w:lineRule="auto"/>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5</w:t>
            </w:r>
          </w:p>
        </w:tc>
        <w:tc>
          <w:tcPr>
            <w:tcW w:w="1559"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残余应力</w:t>
            </w: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锯材干燥质量</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6491-2012</w:t>
            </w:r>
          </w:p>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6.2 残余应力的检验</w:t>
            </w:r>
          </w:p>
        </w:tc>
        <w:tc>
          <w:tcPr>
            <w:tcW w:w="708" w:type="dxa"/>
            <w:vAlign w:val="center"/>
          </w:tcPr>
          <w:p w:rsidR="006300DB" w:rsidRPr="00E20862" w:rsidRDefault="006300DB" w:rsidP="00BF34A8">
            <w:pPr>
              <w:spacing w:line="300" w:lineRule="auto"/>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6</w:t>
            </w:r>
          </w:p>
        </w:tc>
        <w:tc>
          <w:tcPr>
            <w:tcW w:w="1559"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可见干燥缺陷</w:t>
            </w: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锯材干燥质量</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6491-2012</w:t>
            </w:r>
          </w:p>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6.3 可见干燥缺陷的检验</w:t>
            </w:r>
          </w:p>
        </w:tc>
        <w:tc>
          <w:tcPr>
            <w:tcW w:w="708" w:type="dxa"/>
            <w:vAlign w:val="center"/>
          </w:tcPr>
          <w:p w:rsidR="006300DB" w:rsidRPr="00E20862" w:rsidRDefault="006300DB" w:rsidP="00BF34A8">
            <w:pPr>
              <w:spacing w:line="300" w:lineRule="auto"/>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7</w:t>
            </w:r>
          </w:p>
        </w:tc>
        <w:tc>
          <w:tcPr>
            <w:tcW w:w="1559"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干燥锯材力学强度-顺纹抗压强度</w:t>
            </w: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锯材干燥质量</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6491-2012</w:t>
            </w:r>
          </w:p>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6.4 干燥锯材力学强度的检测</w:t>
            </w:r>
          </w:p>
        </w:tc>
        <w:tc>
          <w:tcPr>
            <w:tcW w:w="708" w:type="dxa"/>
            <w:vAlign w:val="center"/>
          </w:tcPr>
          <w:p w:rsidR="006300DB" w:rsidRPr="00E20862" w:rsidRDefault="006300DB" w:rsidP="00BF34A8">
            <w:pPr>
              <w:spacing w:line="300" w:lineRule="auto"/>
              <w:jc w:val="both"/>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8</w:t>
            </w:r>
          </w:p>
        </w:tc>
        <w:tc>
          <w:tcPr>
            <w:tcW w:w="1559"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干燥锯材力学强度-抗弯强度</w:t>
            </w: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锯材干燥质量</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6491-2012</w:t>
            </w:r>
          </w:p>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6.4 干燥锯材力学强度的检测</w:t>
            </w:r>
          </w:p>
        </w:tc>
        <w:tc>
          <w:tcPr>
            <w:tcW w:w="708" w:type="dxa"/>
            <w:vAlign w:val="center"/>
          </w:tcPr>
          <w:p w:rsidR="006300DB" w:rsidRPr="00E20862" w:rsidRDefault="006300DB" w:rsidP="00BF34A8">
            <w:pPr>
              <w:spacing w:line="300" w:lineRule="auto"/>
              <w:jc w:val="both"/>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9</w:t>
            </w:r>
          </w:p>
        </w:tc>
        <w:tc>
          <w:tcPr>
            <w:tcW w:w="1559"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干燥锯材力学强度-抗弯弹性模量</w:t>
            </w: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锯材干燥质量</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6491-2012</w:t>
            </w:r>
          </w:p>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6.4 干燥锯材力学强度的检测</w:t>
            </w:r>
          </w:p>
        </w:tc>
        <w:tc>
          <w:tcPr>
            <w:tcW w:w="708" w:type="dxa"/>
            <w:vAlign w:val="center"/>
          </w:tcPr>
          <w:p w:rsidR="006300DB" w:rsidRPr="00E20862" w:rsidRDefault="006300DB" w:rsidP="00BF34A8">
            <w:pPr>
              <w:spacing w:line="300" w:lineRule="auto"/>
              <w:jc w:val="both"/>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10</w:t>
            </w:r>
          </w:p>
        </w:tc>
        <w:tc>
          <w:tcPr>
            <w:tcW w:w="1559"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干燥锯材力学强度-顺纹抗剪强度</w:t>
            </w: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锯材干燥质量</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6491-2012</w:t>
            </w:r>
          </w:p>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6.4 干燥锯材力学强度的</w:t>
            </w:r>
            <w:r w:rsidRPr="00E20862">
              <w:rPr>
                <w:rFonts w:ascii="宋体" w:hAnsi="宋体" w:hint="eastAsia"/>
                <w:sz w:val="24"/>
                <w:szCs w:val="24"/>
              </w:rPr>
              <w:lastRenderedPageBreak/>
              <w:t>检测</w:t>
            </w:r>
          </w:p>
        </w:tc>
        <w:tc>
          <w:tcPr>
            <w:tcW w:w="708" w:type="dxa"/>
            <w:vAlign w:val="center"/>
          </w:tcPr>
          <w:p w:rsidR="006300DB" w:rsidRPr="00E20862" w:rsidRDefault="006300DB" w:rsidP="00BF34A8">
            <w:pPr>
              <w:spacing w:line="300" w:lineRule="auto"/>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11</w:t>
            </w:r>
          </w:p>
        </w:tc>
        <w:tc>
          <w:tcPr>
            <w:tcW w:w="1559"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干燥锯材力学强度-顺纹抗拉强度</w:t>
            </w: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锯材干燥质量</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6491-2012</w:t>
            </w:r>
          </w:p>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6.4 干燥锯材力学强度的检测</w:t>
            </w:r>
          </w:p>
        </w:tc>
        <w:tc>
          <w:tcPr>
            <w:tcW w:w="708" w:type="dxa"/>
            <w:vAlign w:val="center"/>
          </w:tcPr>
          <w:p w:rsidR="006300DB" w:rsidRPr="00E20862" w:rsidRDefault="006300DB" w:rsidP="00BF34A8">
            <w:pPr>
              <w:spacing w:line="300" w:lineRule="auto"/>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12</w:t>
            </w:r>
          </w:p>
        </w:tc>
        <w:tc>
          <w:tcPr>
            <w:tcW w:w="1559"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干燥锯材力学强度-木材横</w:t>
            </w:r>
            <w:proofErr w:type="gramStart"/>
            <w:r w:rsidRPr="00E20862">
              <w:rPr>
                <w:rFonts w:ascii="宋体" w:hAnsi="宋体" w:hint="eastAsia"/>
                <w:sz w:val="24"/>
                <w:szCs w:val="24"/>
              </w:rPr>
              <w:t>纹全部</w:t>
            </w:r>
            <w:proofErr w:type="gramEnd"/>
            <w:r w:rsidRPr="00E20862">
              <w:rPr>
                <w:rFonts w:ascii="宋体" w:hAnsi="宋体" w:hint="eastAsia"/>
                <w:sz w:val="24"/>
                <w:szCs w:val="24"/>
              </w:rPr>
              <w:t>抗压试验</w:t>
            </w: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锯材干燥质量</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6491-2012</w:t>
            </w:r>
          </w:p>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6.4 干燥锯材力学强度的检测</w:t>
            </w:r>
          </w:p>
        </w:tc>
        <w:tc>
          <w:tcPr>
            <w:tcW w:w="708" w:type="dxa"/>
            <w:vAlign w:val="center"/>
          </w:tcPr>
          <w:p w:rsidR="006300DB" w:rsidRPr="00E20862" w:rsidRDefault="006300DB" w:rsidP="00BF34A8">
            <w:pPr>
              <w:spacing w:line="300" w:lineRule="auto"/>
              <w:jc w:val="both"/>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13</w:t>
            </w:r>
          </w:p>
        </w:tc>
        <w:tc>
          <w:tcPr>
            <w:tcW w:w="1559"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干燥锯材力学强度-木材横纹局部抗压试验</w:t>
            </w: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锯材干燥质量</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6491-2012</w:t>
            </w:r>
          </w:p>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6.4 干燥锯材力学强度的检测</w:t>
            </w:r>
          </w:p>
        </w:tc>
        <w:tc>
          <w:tcPr>
            <w:tcW w:w="708" w:type="dxa"/>
            <w:vAlign w:val="center"/>
          </w:tcPr>
          <w:p w:rsidR="006300DB" w:rsidRPr="00E20862" w:rsidRDefault="006300DB" w:rsidP="00BF34A8">
            <w:pPr>
              <w:spacing w:line="300" w:lineRule="auto"/>
              <w:jc w:val="both"/>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14</w:t>
            </w:r>
          </w:p>
        </w:tc>
        <w:tc>
          <w:tcPr>
            <w:tcW w:w="1559"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干燥锯材力学强度-冲击韧性</w:t>
            </w: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锯材干燥质量</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6491-2012</w:t>
            </w:r>
          </w:p>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6.4 干燥锯材力学强度的检测</w:t>
            </w:r>
          </w:p>
        </w:tc>
        <w:tc>
          <w:tcPr>
            <w:tcW w:w="708" w:type="dxa"/>
            <w:vAlign w:val="center"/>
          </w:tcPr>
          <w:p w:rsidR="006300DB" w:rsidRPr="00E20862" w:rsidRDefault="006300DB" w:rsidP="00BF34A8">
            <w:pPr>
              <w:spacing w:line="300" w:lineRule="auto"/>
              <w:jc w:val="both"/>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15</w:t>
            </w:r>
          </w:p>
        </w:tc>
        <w:tc>
          <w:tcPr>
            <w:tcW w:w="1559"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干燥锯材力学强度-木材硬度</w:t>
            </w: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锯材干燥质量</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6491-2012</w:t>
            </w:r>
          </w:p>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6.4 干燥锯材力学强度的检测</w:t>
            </w:r>
          </w:p>
        </w:tc>
        <w:tc>
          <w:tcPr>
            <w:tcW w:w="708" w:type="dxa"/>
            <w:vAlign w:val="center"/>
          </w:tcPr>
          <w:p w:rsidR="006300DB" w:rsidRPr="00E20862" w:rsidRDefault="006300DB" w:rsidP="00BF34A8">
            <w:pPr>
              <w:spacing w:line="300" w:lineRule="auto"/>
              <w:jc w:val="both"/>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16</w:t>
            </w:r>
          </w:p>
        </w:tc>
        <w:tc>
          <w:tcPr>
            <w:tcW w:w="1559"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干燥锯材力学强度-</w:t>
            </w:r>
            <w:proofErr w:type="gramStart"/>
            <w:r w:rsidRPr="00E20862">
              <w:rPr>
                <w:rFonts w:ascii="宋体" w:hAnsi="宋体" w:hint="eastAsia"/>
                <w:sz w:val="24"/>
                <w:szCs w:val="24"/>
              </w:rPr>
              <w:t>抗劈力</w:t>
            </w:r>
            <w:proofErr w:type="gramEnd"/>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锯材干燥质量</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6491-2012</w:t>
            </w:r>
          </w:p>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6.4 干燥锯材力学强度的检测</w:t>
            </w:r>
          </w:p>
        </w:tc>
        <w:tc>
          <w:tcPr>
            <w:tcW w:w="708" w:type="dxa"/>
            <w:vAlign w:val="center"/>
          </w:tcPr>
          <w:p w:rsidR="006300DB" w:rsidRPr="00E20862" w:rsidRDefault="006300DB" w:rsidP="00BF34A8">
            <w:pPr>
              <w:spacing w:line="300" w:lineRule="auto"/>
              <w:jc w:val="both"/>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17</w:t>
            </w:r>
          </w:p>
        </w:tc>
        <w:tc>
          <w:tcPr>
            <w:tcW w:w="1559"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干燥锯材力学强度-横纹抗压弹性模量</w:t>
            </w: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锯材干燥质量</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6491-2012</w:t>
            </w:r>
          </w:p>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6.4 干燥锯材力学强度的检测</w:t>
            </w:r>
          </w:p>
        </w:tc>
        <w:tc>
          <w:tcPr>
            <w:tcW w:w="708" w:type="dxa"/>
            <w:vAlign w:val="center"/>
          </w:tcPr>
          <w:p w:rsidR="006300DB" w:rsidRPr="00E20862" w:rsidRDefault="006300DB" w:rsidP="00BF34A8">
            <w:pPr>
              <w:spacing w:line="300" w:lineRule="auto"/>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restart"/>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8</w:t>
            </w:r>
          </w:p>
        </w:tc>
        <w:tc>
          <w:tcPr>
            <w:tcW w:w="958" w:type="dxa"/>
            <w:vMerge w:val="restart"/>
            <w:vAlign w:val="center"/>
          </w:tcPr>
          <w:p w:rsidR="006300DB" w:rsidRPr="00E20862" w:rsidRDefault="006300DB" w:rsidP="00BF34A8">
            <w:pPr>
              <w:spacing w:line="300" w:lineRule="auto"/>
              <w:rPr>
                <w:rFonts w:ascii="宋体" w:hAnsi="宋体"/>
                <w:sz w:val="24"/>
                <w:szCs w:val="24"/>
              </w:rPr>
            </w:pPr>
            <w:r w:rsidRPr="00E20862">
              <w:rPr>
                <w:rFonts w:ascii="宋体" w:hAnsi="宋体" w:hint="eastAsia"/>
                <w:sz w:val="24"/>
                <w:szCs w:val="24"/>
              </w:rPr>
              <w:t>结构用锯材</w:t>
            </w: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1</w:t>
            </w:r>
          </w:p>
        </w:tc>
        <w:tc>
          <w:tcPr>
            <w:tcW w:w="1559"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抗弯强度和抗弯弹性模量</w:t>
            </w: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结构用锯材力学性能测试方法</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28993-2012</w:t>
            </w:r>
          </w:p>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lastRenderedPageBreak/>
              <w:t>6.1 抗弯强度和抗弯弹性模量</w:t>
            </w:r>
          </w:p>
        </w:tc>
        <w:tc>
          <w:tcPr>
            <w:tcW w:w="708" w:type="dxa"/>
            <w:vAlign w:val="center"/>
          </w:tcPr>
          <w:p w:rsidR="006300DB" w:rsidRPr="00E20862" w:rsidRDefault="006300DB" w:rsidP="00BF34A8">
            <w:pPr>
              <w:spacing w:line="300" w:lineRule="auto"/>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2</w:t>
            </w:r>
          </w:p>
        </w:tc>
        <w:tc>
          <w:tcPr>
            <w:tcW w:w="1559"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顺纹抗拉强度</w:t>
            </w: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结构用锯材力学性能测试方法</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28993-2012</w:t>
            </w:r>
          </w:p>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6.2 顺纹抗拉强度</w:t>
            </w:r>
          </w:p>
        </w:tc>
        <w:tc>
          <w:tcPr>
            <w:tcW w:w="708" w:type="dxa"/>
            <w:vAlign w:val="center"/>
          </w:tcPr>
          <w:p w:rsidR="006300DB" w:rsidRPr="00E20862" w:rsidRDefault="006300DB" w:rsidP="00BF34A8">
            <w:pPr>
              <w:spacing w:line="300" w:lineRule="auto"/>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3</w:t>
            </w:r>
          </w:p>
        </w:tc>
        <w:tc>
          <w:tcPr>
            <w:tcW w:w="1559"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顺纹抗压强度</w:t>
            </w: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结构用锯材力学性能测试方法</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28993-2012</w:t>
            </w:r>
          </w:p>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6.3 顺纹抗压强度</w:t>
            </w:r>
          </w:p>
        </w:tc>
        <w:tc>
          <w:tcPr>
            <w:tcW w:w="708" w:type="dxa"/>
            <w:vAlign w:val="center"/>
          </w:tcPr>
          <w:p w:rsidR="006300DB" w:rsidRPr="00E20862" w:rsidRDefault="006300DB" w:rsidP="00BF34A8">
            <w:pPr>
              <w:spacing w:line="300" w:lineRule="auto"/>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4</w:t>
            </w:r>
          </w:p>
        </w:tc>
        <w:tc>
          <w:tcPr>
            <w:tcW w:w="1559"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顺纹抗剪强度</w:t>
            </w: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结构用锯材力学性能测试方法</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28993-2012</w:t>
            </w:r>
          </w:p>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6.4 顺纹抗剪强度</w:t>
            </w:r>
          </w:p>
        </w:tc>
        <w:tc>
          <w:tcPr>
            <w:tcW w:w="708" w:type="dxa"/>
            <w:vAlign w:val="center"/>
          </w:tcPr>
          <w:p w:rsidR="006300DB" w:rsidRPr="00E20862" w:rsidRDefault="006300DB" w:rsidP="00BF34A8">
            <w:pPr>
              <w:spacing w:line="300" w:lineRule="auto"/>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5</w:t>
            </w:r>
          </w:p>
        </w:tc>
        <w:tc>
          <w:tcPr>
            <w:tcW w:w="1559"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横纹抗拉强度</w:t>
            </w: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结构用锯材力学性能测试方法</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28993-2012</w:t>
            </w:r>
          </w:p>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6.5 横纹抗拉强度</w:t>
            </w:r>
          </w:p>
        </w:tc>
        <w:tc>
          <w:tcPr>
            <w:tcW w:w="708" w:type="dxa"/>
            <w:vAlign w:val="center"/>
          </w:tcPr>
          <w:p w:rsidR="006300DB" w:rsidRPr="00E20862" w:rsidRDefault="006300DB" w:rsidP="00BF34A8">
            <w:pPr>
              <w:spacing w:line="300" w:lineRule="auto"/>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6</w:t>
            </w:r>
          </w:p>
        </w:tc>
        <w:tc>
          <w:tcPr>
            <w:tcW w:w="1559"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横纹抗压强度和</w:t>
            </w:r>
            <w:proofErr w:type="gramStart"/>
            <w:r w:rsidRPr="00E20862">
              <w:rPr>
                <w:rFonts w:ascii="宋体" w:hAnsi="宋体" w:hint="eastAsia"/>
                <w:sz w:val="24"/>
                <w:szCs w:val="24"/>
              </w:rPr>
              <w:t>横纹</w:t>
            </w:r>
            <w:proofErr w:type="gramEnd"/>
            <w:r w:rsidRPr="00E20862">
              <w:rPr>
                <w:rFonts w:ascii="宋体" w:hAnsi="宋体" w:hint="eastAsia"/>
                <w:sz w:val="24"/>
                <w:szCs w:val="24"/>
              </w:rPr>
              <w:t>抗压弹性模量</w:t>
            </w: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结构用锯材力学性能测试方法</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28993-2012</w:t>
            </w:r>
          </w:p>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6.6 横纹抗压强度和</w:t>
            </w:r>
            <w:proofErr w:type="gramStart"/>
            <w:r w:rsidRPr="00E20862">
              <w:rPr>
                <w:rFonts w:ascii="宋体" w:hAnsi="宋体" w:hint="eastAsia"/>
                <w:sz w:val="24"/>
                <w:szCs w:val="24"/>
              </w:rPr>
              <w:t>横纹</w:t>
            </w:r>
            <w:proofErr w:type="gramEnd"/>
            <w:r w:rsidRPr="00E20862">
              <w:rPr>
                <w:rFonts w:ascii="宋体" w:hAnsi="宋体" w:hint="eastAsia"/>
                <w:sz w:val="24"/>
                <w:szCs w:val="24"/>
              </w:rPr>
              <w:t>抗压弹性模量</w:t>
            </w:r>
          </w:p>
        </w:tc>
        <w:tc>
          <w:tcPr>
            <w:tcW w:w="708" w:type="dxa"/>
            <w:vAlign w:val="center"/>
          </w:tcPr>
          <w:p w:rsidR="006300DB" w:rsidRPr="00E20862" w:rsidRDefault="006300DB" w:rsidP="00BF34A8">
            <w:pPr>
              <w:spacing w:line="300" w:lineRule="auto"/>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7</w:t>
            </w:r>
          </w:p>
        </w:tc>
        <w:tc>
          <w:tcPr>
            <w:tcW w:w="1559"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扭转弹性模量</w:t>
            </w: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结构用锯材力学性能测试方法</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28993-2012</w:t>
            </w:r>
          </w:p>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6.7 扭转弹性模量</w:t>
            </w:r>
          </w:p>
        </w:tc>
        <w:tc>
          <w:tcPr>
            <w:tcW w:w="708" w:type="dxa"/>
            <w:vAlign w:val="center"/>
          </w:tcPr>
          <w:p w:rsidR="006300DB" w:rsidRPr="00E20862" w:rsidRDefault="006300DB" w:rsidP="00BF34A8">
            <w:pPr>
              <w:spacing w:line="300" w:lineRule="auto"/>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8</w:t>
            </w:r>
          </w:p>
        </w:tc>
        <w:tc>
          <w:tcPr>
            <w:tcW w:w="1559"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顺纹抗剪强度双跨测试</w:t>
            </w: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结构用锯材力学性能测试方法</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28993-2012</w:t>
            </w:r>
          </w:p>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附录A 顺纹抗剪强度双跨测试</w:t>
            </w:r>
          </w:p>
        </w:tc>
        <w:tc>
          <w:tcPr>
            <w:tcW w:w="708" w:type="dxa"/>
            <w:vAlign w:val="center"/>
          </w:tcPr>
          <w:p w:rsidR="006300DB" w:rsidRPr="00E20862" w:rsidRDefault="006300DB" w:rsidP="00BF34A8">
            <w:pPr>
              <w:spacing w:line="300" w:lineRule="auto"/>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restart"/>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lastRenderedPageBreak/>
              <w:t>9</w:t>
            </w:r>
          </w:p>
        </w:tc>
        <w:tc>
          <w:tcPr>
            <w:tcW w:w="958" w:type="dxa"/>
            <w:vMerge w:val="restart"/>
            <w:vAlign w:val="center"/>
          </w:tcPr>
          <w:p w:rsidR="006300DB" w:rsidRPr="00E20862" w:rsidRDefault="006300DB" w:rsidP="00BF34A8">
            <w:pPr>
              <w:spacing w:line="300" w:lineRule="auto"/>
              <w:rPr>
                <w:rFonts w:ascii="宋体" w:hAnsi="宋体"/>
                <w:sz w:val="24"/>
                <w:szCs w:val="24"/>
              </w:rPr>
            </w:pPr>
            <w:r w:rsidRPr="00E20862">
              <w:rPr>
                <w:rFonts w:ascii="宋体" w:hAnsi="宋体" w:hint="eastAsia"/>
                <w:sz w:val="24"/>
                <w:szCs w:val="24"/>
              </w:rPr>
              <w:t>竹材</w:t>
            </w: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1</w:t>
            </w:r>
          </w:p>
        </w:tc>
        <w:tc>
          <w:tcPr>
            <w:tcW w:w="1559"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含水率</w:t>
            </w: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竹材物理力学性质试验方法</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15780-1995</w:t>
            </w:r>
          </w:p>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5.1 含水率的测定</w:t>
            </w:r>
          </w:p>
        </w:tc>
        <w:tc>
          <w:tcPr>
            <w:tcW w:w="708" w:type="dxa"/>
            <w:vAlign w:val="center"/>
          </w:tcPr>
          <w:p w:rsidR="006300DB" w:rsidRPr="00E20862" w:rsidRDefault="006300DB" w:rsidP="00BF34A8">
            <w:pPr>
              <w:spacing w:line="300" w:lineRule="auto"/>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2</w:t>
            </w:r>
          </w:p>
        </w:tc>
        <w:tc>
          <w:tcPr>
            <w:tcW w:w="1559"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线干缩性</w:t>
            </w: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竹材物理力学性质试验方法</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15780-1995</w:t>
            </w:r>
          </w:p>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5.2.3 线干缩性测定</w:t>
            </w:r>
          </w:p>
        </w:tc>
        <w:tc>
          <w:tcPr>
            <w:tcW w:w="708" w:type="dxa"/>
            <w:vAlign w:val="center"/>
          </w:tcPr>
          <w:p w:rsidR="006300DB" w:rsidRPr="00E20862" w:rsidRDefault="006300DB" w:rsidP="00BF34A8">
            <w:pPr>
              <w:spacing w:line="300" w:lineRule="auto"/>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3</w:t>
            </w:r>
          </w:p>
        </w:tc>
        <w:tc>
          <w:tcPr>
            <w:tcW w:w="1559"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体积干缩性</w:t>
            </w: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竹材物理力学性质试验方法</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15780-1995</w:t>
            </w:r>
          </w:p>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5.2.4 体积干缩性测定</w:t>
            </w:r>
          </w:p>
        </w:tc>
        <w:tc>
          <w:tcPr>
            <w:tcW w:w="708" w:type="dxa"/>
            <w:vAlign w:val="center"/>
          </w:tcPr>
          <w:p w:rsidR="006300DB" w:rsidRPr="00E20862" w:rsidRDefault="006300DB" w:rsidP="00BF34A8">
            <w:pPr>
              <w:spacing w:line="300" w:lineRule="auto"/>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4</w:t>
            </w:r>
          </w:p>
        </w:tc>
        <w:tc>
          <w:tcPr>
            <w:tcW w:w="1559"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气干密度</w:t>
            </w: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竹材物理力学性质试验方法</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15780-1995</w:t>
            </w:r>
          </w:p>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5.3.3 气干密度的测定</w:t>
            </w:r>
          </w:p>
        </w:tc>
        <w:tc>
          <w:tcPr>
            <w:tcW w:w="708" w:type="dxa"/>
            <w:vAlign w:val="center"/>
          </w:tcPr>
          <w:p w:rsidR="006300DB" w:rsidRPr="00E20862" w:rsidRDefault="006300DB" w:rsidP="00BF34A8">
            <w:pPr>
              <w:spacing w:line="300" w:lineRule="auto"/>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5</w:t>
            </w:r>
          </w:p>
        </w:tc>
        <w:tc>
          <w:tcPr>
            <w:tcW w:w="1559"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全干密度</w:t>
            </w: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竹材物理力学性质试验方法</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15780-1995</w:t>
            </w:r>
          </w:p>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5.3.4 全干密度的测定</w:t>
            </w:r>
          </w:p>
        </w:tc>
        <w:tc>
          <w:tcPr>
            <w:tcW w:w="708" w:type="dxa"/>
            <w:vAlign w:val="center"/>
          </w:tcPr>
          <w:p w:rsidR="006300DB" w:rsidRPr="00E20862" w:rsidRDefault="006300DB" w:rsidP="00BF34A8">
            <w:pPr>
              <w:spacing w:line="300" w:lineRule="auto"/>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6</w:t>
            </w:r>
          </w:p>
        </w:tc>
        <w:tc>
          <w:tcPr>
            <w:tcW w:w="1559"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基本密度</w:t>
            </w: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竹材物理力学性质试验方法</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15780-1995</w:t>
            </w:r>
          </w:p>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5.3.5 基本密度的测定</w:t>
            </w:r>
          </w:p>
        </w:tc>
        <w:tc>
          <w:tcPr>
            <w:tcW w:w="708" w:type="dxa"/>
            <w:vAlign w:val="center"/>
          </w:tcPr>
          <w:p w:rsidR="006300DB" w:rsidRPr="00E20862" w:rsidRDefault="006300DB" w:rsidP="00BF34A8">
            <w:pPr>
              <w:spacing w:line="300" w:lineRule="auto"/>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7</w:t>
            </w:r>
          </w:p>
        </w:tc>
        <w:tc>
          <w:tcPr>
            <w:tcW w:w="1559"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顺纹抗压强度</w:t>
            </w: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竹材物理力学性质试验方法</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15780-1995</w:t>
            </w:r>
          </w:p>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5.4 顺纹抗压强度试验</w:t>
            </w:r>
          </w:p>
        </w:tc>
        <w:tc>
          <w:tcPr>
            <w:tcW w:w="708" w:type="dxa"/>
            <w:vAlign w:val="center"/>
          </w:tcPr>
          <w:p w:rsidR="006300DB" w:rsidRPr="00E20862" w:rsidRDefault="006300DB" w:rsidP="00BF34A8">
            <w:pPr>
              <w:spacing w:line="300" w:lineRule="auto"/>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8</w:t>
            </w:r>
          </w:p>
        </w:tc>
        <w:tc>
          <w:tcPr>
            <w:tcW w:w="1559"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抗弯强度</w:t>
            </w: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竹材物理力学性质试验方法</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15780-1995</w:t>
            </w:r>
          </w:p>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5.5 抗弯强度试验</w:t>
            </w:r>
          </w:p>
        </w:tc>
        <w:tc>
          <w:tcPr>
            <w:tcW w:w="708" w:type="dxa"/>
            <w:vAlign w:val="center"/>
          </w:tcPr>
          <w:p w:rsidR="006300DB" w:rsidRPr="00E20862" w:rsidRDefault="006300DB" w:rsidP="00BF34A8">
            <w:pPr>
              <w:spacing w:line="300" w:lineRule="auto"/>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9</w:t>
            </w:r>
          </w:p>
        </w:tc>
        <w:tc>
          <w:tcPr>
            <w:tcW w:w="1559"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抗弯弹性模量</w:t>
            </w: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竹材物理力学性质试验方法</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15780-1995</w:t>
            </w:r>
          </w:p>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5.6 抗弯弹性模量的测定</w:t>
            </w:r>
          </w:p>
        </w:tc>
        <w:tc>
          <w:tcPr>
            <w:tcW w:w="708" w:type="dxa"/>
            <w:vAlign w:val="center"/>
          </w:tcPr>
          <w:p w:rsidR="006300DB" w:rsidRPr="00E20862" w:rsidRDefault="006300DB" w:rsidP="00BF34A8">
            <w:pPr>
              <w:spacing w:line="300" w:lineRule="auto"/>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10</w:t>
            </w:r>
          </w:p>
        </w:tc>
        <w:tc>
          <w:tcPr>
            <w:tcW w:w="1559"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顺纹抗剪强度</w:t>
            </w: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竹材物理力学性质试验方法</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15780-1995</w:t>
            </w:r>
          </w:p>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5.7 顺纹抗剪强度试验</w:t>
            </w:r>
          </w:p>
        </w:tc>
        <w:tc>
          <w:tcPr>
            <w:tcW w:w="708" w:type="dxa"/>
            <w:vAlign w:val="center"/>
          </w:tcPr>
          <w:p w:rsidR="006300DB" w:rsidRPr="00E20862" w:rsidRDefault="006300DB" w:rsidP="00BF34A8">
            <w:pPr>
              <w:spacing w:line="300" w:lineRule="auto"/>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11</w:t>
            </w:r>
          </w:p>
        </w:tc>
        <w:tc>
          <w:tcPr>
            <w:tcW w:w="1559"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顺纹抗拉强度</w:t>
            </w: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竹材物理力学性质试验方法</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15780-1995</w:t>
            </w:r>
          </w:p>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5.8 顺纹抗拉强度试验</w:t>
            </w:r>
          </w:p>
        </w:tc>
        <w:tc>
          <w:tcPr>
            <w:tcW w:w="708" w:type="dxa"/>
            <w:vAlign w:val="center"/>
          </w:tcPr>
          <w:p w:rsidR="006300DB" w:rsidRPr="00E20862" w:rsidRDefault="006300DB" w:rsidP="00BF34A8">
            <w:pPr>
              <w:spacing w:line="300" w:lineRule="auto"/>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B313D0" w:rsidRPr="00E20862" w:rsidTr="004E76CE">
        <w:tc>
          <w:tcPr>
            <w:tcW w:w="8522" w:type="dxa"/>
            <w:gridSpan w:val="8"/>
            <w:vAlign w:val="center"/>
          </w:tcPr>
          <w:p w:rsidR="00B313D0" w:rsidRPr="00E20862" w:rsidRDefault="00B313D0" w:rsidP="00BF34A8">
            <w:pPr>
              <w:spacing w:line="300" w:lineRule="auto"/>
              <w:rPr>
                <w:rFonts w:ascii="宋体" w:hAnsi="宋体"/>
                <w:sz w:val="24"/>
                <w:szCs w:val="24"/>
              </w:rPr>
            </w:pPr>
            <w:r w:rsidRPr="00E20862">
              <w:rPr>
                <w:rFonts w:ascii="宋体" w:hAnsi="宋体" w:hint="eastAsia"/>
                <w:sz w:val="24"/>
                <w:szCs w:val="24"/>
              </w:rPr>
              <w:t>人造板及饰面人造板</w:t>
            </w:r>
          </w:p>
        </w:tc>
      </w:tr>
      <w:tr w:rsidR="006300DB" w:rsidRPr="00E20862" w:rsidTr="006300DB">
        <w:tc>
          <w:tcPr>
            <w:tcW w:w="426" w:type="dxa"/>
            <w:vMerge w:val="restart"/>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1</w:t>
            </w:r>
          </w:p>
        </w:tc>
        <w:tc>
          <w:tcPr>
            <w:tcW w:w="958" w:type="dxa"/>
            <w:vMerge w:val="restart"/>
            <w:vAlign w:val="center"/>
          </w:tcPr>
          <w:p w:rsidR="006300DB" w:rsidRPr="00E20862" w:rsidRDefault="006300DB" w:rsidP="00BF34A8">
            <w:pPr>
              <w:spacing w:line="300" w:lineRule="auto"/>
              <w:rPr>
                <w:rFonts w:ascii="宋体" w:hAnsi="宋体"/>
                <w:sz w:val="24"/>
                <w:szCs w:val="24"/>
              </w:rPr>
            </w:pPr>
            <w:r w:rsidRPr="00E20862">
              <w:rPr>
                <w:rFonts w:ascii="宋体" w:hAnsi="宋体" w:hint="eastAsia"/>
                <w:sz w:val="24"/>
                <w:szCs w:val="24"/>
              </w:rPr>
              <w:t>人造板及饰面人造板</w:t>
            </w:r>
          </w:p>
        </w:tc>
        <w:tc>
          <w:tcPr>
            <w:tcW w:w="709" w:type="dxa"/>
            <w:vMerge w:val="restart"/>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1</w:t>
            </w:r>
          </w:p>
        </w:tc>
        <w:tc>
          <w:tcPr>
            <w:tcW w:w="1559" w:type="dxa"/>
            <w:vMerge w:val="restart"/>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试件尺寸</w:t>
            </w:r>
          </w:p>
        </w:tc>
        <w:tc>
          <w:tcPr>
            <w:tcW w:w="709" w:type="dxa"/>
            <w:vMerge w:val="restart"/>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17657-2013</w:t>
            </w:r>
          </w:p>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4.1 试件尺寸的测量</w:t>
            </w:r>
          </w:p>
        </w:tc>
        <w:tc>
          <w:tcPr>
            <w:tcW w:w="708" w:type="dxa"/>
            <w:vAlign w:val="center"/>
          </w:tcPr>
          <w:p w:rsidR="006300DB" w:rsidRPr="00E20862" w:rsidRDefault="006300DB" w:rsidP="00BF34A8">
            <w:pPr>
              <w:spacing w:line="300" w:lineRule="auto"/>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Merge/>
            <w:vAlign w:val="center"/>
          </w:tcPr>
          <w:p w:rsidR="006300DB" w:rsidRPr="00E20862" w:rsidRDefault="006300DB" w:rsidP="00BF34A8">
            <w:pPr>
              <w:spacing w:line="300" w:lineRule="auto"/>
              <w:jc w:val="center"/>
              <w:rPr>
                <w:rFonts w:ascii="宋体" w:hAnsi="宋体"/>
                <w:sz w:val="24"/>
                <w:szCs w:val="24"/>
              </w:rPr>
            </w:pPr>
          </w:p>
        </w:tc>
        <w:tc>
          <w:tcPr>
            <w:tcW w:w="1559" w:type="dxa"/>
            <w:vMerge/>
            <w:vAlign w:val="center"/>
          </w:tcPr>
          <w:p w:rsidR="006300DB" w:rsidRPr="00E20862" w:rsidRDefault="006300DB" w:rsidP="00BF34A8">
            <w:pPr>
              <w:spacing w:line="300" w:lineRule="auto"/>
              <w:jc w:val="both"/>
              <w:rPr>
                <w:rFonts w:ascii="宋体" w:hAnsi="宋体"/>
                <w:sz w:val="24"/>
                <w:szCs w:val="24"/>
              </w:rPr>
            </w:pPr>
          </w:p>
        </w:tc>
        <w:tc>
          <w:tcPr>
            <w:tcW w:w="709" w:type="dxa"/>
            <w:vMerge/>
            <w:vAlign w:val="center"/>
          </w:tcPr>
          <w:p w:rsidR="006300DB" w:rsidRPr="00E20862" w:rsidRDefault="006300DB" w:rsidP="00BF34A8">
            <w:pPr>
              <w:spacing w:line="300" w:lineRule="auto"/>
              <w:jc w:val="center"/>
              <w:rPr>
                <w:rFonts w:ascii="宋体" w:hAnsi="宋体"/>
                <w:sz w:val="24"/>
                <w:szCs w:val="24"/>
              </w:rPr>
            </w:pP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17657-1999</w:t>
            </w:r>
          </w:p>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4.1 试件尺寸的测量</w:t>
            </w:r>
          </w:p>
        </w:tc>
        <w:tc>
          <w:tcPr>
            <w:tcW w:w="708" w:type="dxa"/>
            <w:vAlign w:val="center"/>
          </w:tcPr>
          <w:p w:rsidR="006300DB" w:rsidRPr="00E20862" w:rsidRDefault="006300DB" w:rsidP="00BF34A8">
            <w:pPr>
              <w:spacing w:line="300" w:lineRule="auto"/>
              <w:rPr>
                <w:rFonts w:ascii="宋体" w:hAnsi="宋体"/>
                <w:sz w:val="24"/>
                <w:szCs w:val="24"/>
              </w:rPr>
            </w:pPr>
            <w:r w:rsidRPr="00E20862">
              <w:rPr>
                <w:rFonts w:ascii="宋体" w:hAnsi="宋体" w:hint="eastAsia"/>
                <w:sz w:val="24"/>
                <w:szCs w:val="24"/>
              </w:rPr>
              <w:t>仅限指定标准引用时使用</w:t>
            </w: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2</w:t>
            </w:r>
          </w:p>
        </w:tc>
        <w:tc>
          <w:tcPr>
            <w:tcW w:w="1559"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人造板尺寸</w:t>
            </w: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人造板的尺寸测定</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19367-2009</w:t>
            </w:r>
          </w:p>
        </w:tc>
        <w:tc>
          <w:tcPr>
            <w:tcW w:w="708" w:type="dxa"/>
            <w:vAlign w:val="center"/>
          </w:tcPr>
          <w:p w:rsidR="006300DB" w:rsidRPr="00E20862" w:rsidRDefault="006300DB" w:rsidP="00BF34A8">
            <w:pPr>
              <w:spacing w:line="300" w:lineRule="auto"/>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Merge w:val="restart"/>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3</w:t>
            </w:r>
          </w:p>
        </w:tc>
        <w:tc>
          <w:tcPr>
            <w:tcW w:w="1559" w:type="dxa"/>
            <w:vMerge w:val="restart"/>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密度</w:t>
            </w:r>
          </w:p>
        </w:tc>
        <w:tc>
          <w:tcPr>
            <w:tcW w:w="709" w:type="dxa"/>
            <w:vMerge w:val="restart"/>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17657-2013</w:t>
            </w:r>
          </w:p>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4.2 密度测定</w:t>
            </w:r>
          </w:p>
        </w:tc>
        <w:tc>
          <w:tcPr>
            <w:tcW w:w="708" w:type="dxa"/>
            <w:vAlign w:val="center"/>
          </w:tcPr>
          <w:p w:rsidR="006300DB" w:rsidRPr="00E20862" w:rsidRDefault="006300DB" w:rsidP="00BF34A8">
            <w:pPr>
              <w:spacing w:line="300" w:lineRule="auto"/>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Merge/>
            <w:vAlign w:val="center"/>
          </w:tcPr>
          <w:p w:rsidR="006300DB" w:rsidRPr="00E20862" w:rsidRDefault="006300DB" w:rsidP="00BF34A8">
            <w:pPr>
              <w:spacing w:line="300" w:lineRule="auto"/>
              <w:jc w:val="center"/>
              <w:rPr>
                <w:rFonts w:ascii="宋体" w:hAnsi="宋体"/>
                <w:sz w:val="24"/>
                <w:szCs w:val="24"/>
              </w:rPr>
            </w:pPr>
          </w:p>
        </w:tc>
        <w:tc>
          <w:tcPr>
            <w:tcW w:w="1559" w:type="dxa"/>
            <w:vMerge/>
            <w:vAlign w:val="center"/>
          </w:tcPr>
          <w:p w:rsidR="006300DB" w:rsidRPr="00E20862" w:rsidRDefault="006300DB" w:rsidP="00BF34A8">
            <w:pPr>
              <w:spacing w:line="300" w:lineRule="auto"/>
              <w:jc w:val="both"/>
              <w:rPr>
                <w:rFonts w:ascii="宋体" w:hAnsi="宋体"/>
                <w:sz w:val="24"/>
                <w:szCs w:val="24"/>
              </w:rPr>
            </w:pPr>
          </w:p>
        </w:tc>
        <w:tc>
          <w:tcPr>
            <w:tcW w:w="709" w:type="dxa"/>
            <w:vMerge/>
            <w:vAlign w:val="center"/>
          </w:tcPr>
          <w:p w:rsidR="006300DB" w:rsidRPr="00E20862" w:rsidRDefault="006300DB" w:rsidP="00BF34A8">
            <w:pPr>
              <w:spacing w:line="300" w:lineRule="auto"/>
              <w:jc w:val="center"/>
              <w:rPr>
                <w:rFonts w:ascii="宋体" w:hAnsi="宋体"/>
                <w:sz w:val="24"/>
                <w:szCs w:val="24"/>
              </w:rPr>
            </w:pP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17657-1999</w:t>
            </w:r>
          </w:p>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lastRenderedPageBreak/>
              <w:t>4.2 密度测定</w:t>
            </w:r>
          </w:p>
        </w:tc>
        <w:tc>
          <w:tcPr>
            <w:tcW w:w="708" w:type="dxa"/>
            <w:vAlign w:val="center"/>
          </w:tcPr>
          <w:p w:rsidR="006300DB" w:rsidRPr="00E20862" w:rsidRDefault="006300DB" w:rsidP="00BF34A8">
            <w:pPr>
              <w:spacing w:line="300" w:lineRule="auto"/>
              <w:rPr>
                <w:rFonts w:ascii="宋体" w:hAnsi="宋体"/>
                <w:sz w:val="24"/>
                <w:szCs w:val="24"/>
              </w:rPr>
            </w:pPr>
            <w:r w:rsidRPr="00E20862">
              <w:rPr>
                <w:rFonts w:ascii="宋体" w:hAnsi="宋体" w:hint="eastAsia"/>
                <w:sz w:val="24"/>
                <w:szCs w:val="24"/>
              </w:rPr>
              <w:lastRenderedPageBreak/>
              <w:t>仅限指定标准</w:t>
            </w:r>
            <w:r w:rsidRPr="00E20862">
              <w:rPr>
                <w:rFonts w:ascii="宋体" w:hAnsi="宋体" w:hint="eastAsia"/>
                <w:sz w:val="24"/>
                <w:szCs w:val="24"/>
              </w:rPr>
              <w:lastRenderedPageBreak/>
              <w:t>引用时使用</w:t>
            </w: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9B43B1">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Merge w:val="restart"/>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4</w:t>
            </w:r>
          </w:p>
        </w:tc>
        <w:tc>
          <w:tcPr>
            <w:tcW w:w="1559" w:type="dxa"/>
            <w:vMerge w:val="restart"/>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含水率</w:t>
            </w:r>
          </w:p>
        </w:tc>
        <w:tc>
          <w:tcPr>
            <w:tcW w:w="709" w:type="dxa"/>
            <w:vMerge w:val="restart"/>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17657-2013</w:t>
            </w:r>
          </w:p>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4.3 含水率测定</w:t>
            </w:r>
          </w:p>
        </w:tc>
        <w:tc>
          <w:tcPr>
            <w:tcW w:w="708" w:type="dxa"/>
            <w:vAlign w:val="center"/>
          </w:tcPr>
          <w:p w:rsidR="006300DB" w:rsidRPr="00E20862" w:rsidRDefault="006300DB" w:rsidP="00BF34A8">
            <w:pPr>
              <w:spacing w:line="300" w:lineRule="auto"/>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Merge/>
            <w:vAlign w:val="center"/>
          </w:tcPr>
          <w:p w:rsidR="006300DB" w:rsidRPr="00E20862" w:rsidRDefault="006300DB" w:rsidP="00BF34A8">
            <w:pPr>
              <w:spacing w:line="300" w:lineRule="auto"/>
              <w:jc w:val="center"/>
              <w:rPr>
                <w:rFonts w:ascii="宋体" w:hAnsi="宋体"/>
                <w:sz w:val="24"/>
                <w:szCs w:val="24"/>
              </w:rPr>
            </w:pPr>
          </w:p>
        </w:tc>
        <w:tc>
          <w:tcPr>
            <w:tcW w:w="1559" w:type="dxa"/>
            <w:vMerge/>
            <w:vAlign w:val="center"/>
          </w:tcPr>
          <w:p w:rsidR="006300DB" w:rsidRPr="00E20862" w:rsidRDefault="006300DB" w:rsidP="00BF34A8">
            <w:pPr>
              <w:spacing w:line="300" w:lineRule="auto"/>
              <w:jc w:val="both"/>
              <w:rPr>
                <w:rFonts w:ascii="宋体" w:hAnsi="宋体"/>
                <w:sz w:val="24"/>
                <w:szCs w:val="24"/>
              </w:rPr>
            </w:pPr>
          </w:p>
        </w:tc>
        <w:tc>
          <w:tcPr>
            <w:tcW w:w="709" w:type="dxa"/>
            <w:vMerge/>
            <w:vAlign w:val="center"/>
          </w:tcPr>
          <w:p w:rsidR="006300DB" w:rsidRPr="00E20862" w:rsidRDefault="006300DB" w:rsidP="00BF34A8">
            <w:pPr>
              <w:spacing w:line="300" w:lineRule="auto"/>
              <w:jc w:val="center"/>
              <w:rPr>
                <w:rFonts w:ascii="宋体" w:hAnsi="宋体"/>
                <w:sz w:val="24"/>
                <w:szCs w:val="24"/>
              </w:rPr>
            </w:pP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17657-1999</w:t>
            </w:r>
          </w:p>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4.3 含水率测定</w:t>
            </w:r>
          </w:p>
        </w:tc>
        <w:tc>
          <w:tcPr>
            <w:tcW w:w="708" w:type="dxa"/>
            <w:vAlign w:val="center"/>
          </w:tcPr>
          <w:p w:rsidR="006300DB" w:rsidRPr="00E20862" w:rsidRDefault="006300DB" w:rsidP="00BF34A8">
            <w:pPr>
              <w:spacing w:line="300" w:lineRule="auto"/>
              <w:rPr>
                <w:rFonts w:ascii="宋体" w:hAnsi="宋体"/>
                <w:sz w:val="24"/>
                <w:szCs w:val="24"/>
              </w:rPr>
            </w:pPr>
            <w:r w:rsidRPr="00E20862">
              <w:rPr>
                <w:rFonts w:ascii="宋体" w:hAnsi="宋体" w:hint="eastAsia"/>
                <w:sz w:val="24"/>
                <w:szCs w:val="24"/>
              </w:rPr>
              <w:t>仅限指定标准引用时使用</w:t>
            </w: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5</w:t>
            </w:r>
          </w:p>
        </w:tc>
        <w:tc>
          <w:tcPr>
            <w:tcW w:w="1559"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极限体积膨胀率</w:t>
            </w: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17657-1999</w:t>
            </w:r>
          </w:p>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4.4 极限体积膨胀率测定</w:t>
            </w:r>
          </w:p>
        </w:tc>
        <w:tc>
          <w:tcPr>
            <w:tcW w:w="708" w:type="dxa"/>
            <w:vAlign w:val="center"/>
          </w:tcPr>
          <w:p w:rsidR="006300DB" w:rsidRPr="00E20862" w:rsidRDefault="006300DB" w:rsidP="00BF34A8">
            <w:pPr>
              <w:spacing w:line="300" w:lineRule="auto"/>
              <w:rPr>
                <w:rFonts w:ascii="宋体" w:hAnsi="宋体"/>
                <w:sz w:val="24"/>
                <w:szCs w:val="24"/>
              </w:rPr>
            </w:pPr>
            <w:r w:rsidRPr="00E20862">
              <w:rPr>
                <w:rFonts w:ascii="宋体" w:hAnsi="宋体" w:hint="eastAsia"/>
                <w:sz w:val="24"/>
                <w:szCs w:val="24"/>
              </w:rPr>
              <w:t>仅限指定标准引用时使用</w:t>
            </w: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Merge w:val="restart"/>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6</w:t>
            </w:r>
          </w:p>
        </w:tc>
        <w:tc>
          <w:tcPr>
            <w:tcW w:w="1559" w:type="dxa"/>
            <w:vMerge w:val="restart"/>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吸水厚度膨胀率（方法1）</w:t>
            </w:r>
          </w:p>
        </w:tc>
        <w:tc>
          <w:tcPr>
            <w:tcW w:w="709" w:type="dxa"/>
            <w:vMerge w:val="restart"/>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17657-2013</w:t>
            </w:r>
          </w:p>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4.4 吸水厚度膨胀率测定——方法1</w:t>
            </w:r>
          </w:p>
        </w:tc>
        <w:tc>
          <w:tcPr>
            <w:tcW w:w="708" w:type="dxa"/>
            <w:vAlign w:val="center"/>
          </w:tcPr>
          <w:p w:rsidR="006300DB" w:rsidRPr="00E20862" w:rsidRDefault="006300DB" w:rsidP="00BF34A8">
            <w:pPr>
              <w:spacing w:line="300" w:lineRule="auto"/>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Merge/>
            <w:vAlign w:val="center"/>
          </w:tcPr>
          <w:p w:rsidR="006300DB" w:rsidRPr="00E20862" w:rsidRDefault="006300DB" w:rsidP="00BF34A8">
            <w:pPr>
              <w:spacing w:line="300" w:lineRule="auto"/>
              <w:jc w:val="center"/>
              <w:rPr>
                <w:rFonts w:ascii="宋体" w:hAnsi="宋体"/>
                <w:sz w:val="24"/>
                <w:szCs w:val="24"/>
              </w:rPr>
            </w:pPr>
          </w:p>
        </w:tc>
        <w:tc>
          <w:tcPr>
            <w:tcW w:w="1559" w:type="dxa"/>
            <w:vMerge/>
            <w:vAlign w:val="center"/>
          </w:tcPr>
          <w:p w:rsidR="006300DB" w:rsidRPr="00E20862" w:rsidRDefault="006300DB" w:rsidP="00BF34A8">
            <w:pPr>
              <w:spacing w:line="300" w:lineRule="auto"/>
              <w:jc w:val="both"/>
              <w:rPr>
                <w:rFonts w:ascii="宋体" w:hAnsi="宋体"/>
                <w:sz w:val="24"/>
                <w:szCs w:val="24"/>
              </w:rPr>
            </w:pPr>
          </w:p>
        </w:tc>
        <w:tc>
          <w:tcPr>
            <w:tcW w:w="709" w:type="dxa"/>
            <w:vMerge/>
            <w:vAlign w:val="center"/>
          </w:tcPr>
          <w:p w:rsidR="006300DB" w:rsidRPr="00E20862" w:rsidRDefault="006300DB" w:rsidP="00BF34A8">
            <w:pPr>
              <w:spacing w:line="300" w:lineRule="auto"/>
              <w:jc w:val="center"/>
              <w:rPr>
                <w:rFonts w:ascii="宋体" w:hAnsi="宋体"/>
                <w:sz w:val="24"/>
                <w:szCs w:val="24"/>
              </w:rPr>
            </w:pP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17657-1999</w:t>
            </w:r>
          </w:p>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4.5 吸水厚度膨胀率测定</w:t>
            </w:r>
          </w:p>
        </w:tc>
        <w:tc>
          <w:tcPr>
            <w:tcW w:w="708" w:type="dxa"/>
            <w:vAlign w:val="center"/>
          </w:tcPr>
          <w:p w:rsidR="006300DB" w:rsidRPr="00E20862" w:rsidRDefault="006300DB" w:rsidP="00BF34A8">
            <w:pPr>
              <w:spacing w:line="300" w:lineRule="auto"/>
              <w:rPr>
                <w:rFonts w:ascii="宋体" w:hAnsi="宋体"/>
                <w:sz w:val="24"/>
                <w:szCs w:val="24"/>
              </w:rPr>
            </w:pPr>
            <w:r w:rsidRPr="00E20862">
              <w:rPr>
                <w:rFonts w:ascii="宋体" w:hAnsi="宋体" w:hint="eastAsia"/>
                <w:sz w:val="24"/>
                <w:szCs w:val="24"/>
              </w:rPr>
              <w:t>仅限指定标准引用时使用</w:t>
            </w: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7</w:t>
            </w:r>
          </w:p>
        </w:tc>
        <w:tc>
          <w:tcPr>
            <w:tcW w:w="1559"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吸水厚度膨胀率（方法</w:t>
            </w:r>
            <w:r w:rsidRPr="00E20862">
              <w:rPr>
                <w:rFonts w:ascii="宋体" w:hAnsi="宋体" w:hint="eastAsia"/>
                <w:sz w:val="24"/>
                <w:szCs w:val="24"/>
              </w:rPr>
              <w:lastRenderedPageBreak/>
              <w:t>2）</w:t>
            </w: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lastRenderedPageBreak/>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lastRenderedPageBreak/>
              <w:t>GB/T 17657-2013</w:t>
            </w:r>
          </w:p>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4.5 吸水厚度膨胀率测定——方法2</w:t>
            </w:r>
          </w:p>
        </w:tc>
        <w:tc>
          <w:tcPr>
            <w:tcW w:w="708" w:type="dxa"/>
            <w:vAlign w:val="center"/>
          </w:tcPr>
          <w:p w:rsidR="006300DB" w:rsidRPr="00E20862" w:rsidRDefault="006300DB" w:rsidP="00BF34A8">
            <w:pPr>
              <w:spacing w:line="300" w:lineRule="auto"/>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Merge w:val="restart"/>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8</w:t>
            </w:r>
          </w:p>
        </w:tc>
        <w:tc>
          <w:tcPr>
            <w:tcW w:w="1559" w:type="dxa"/>
            <w:vMerge w:val="restart"/>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24h吸水率</w:t>
            </w:r>
          </w:p>
        </w:tc>
        <w:tc>
          <w:tcPr>
            <w:tcW w:w="709" w:type="dxa"/>
            <w:vMerge w:val="restart"/>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17657-2013</w:t>
            </w:r>
          </w:p>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4.6 24h吸水率测定</w:t>
            </w:r>
          </w:p>
        </w:tc>
        <w:tc>
          <w:tcPr>
            <w:tcW w:w="708" w:type="dxa"/>
            <w:vAlign w:val="center"/>
          </w:tcPr>
          <w:p w:rsidR="006300DB" w:rsidRPr="00E20862" w:rsidRDefault="006300DB" w:rsidP="00BF34A8">
            <w:pPr>
              <w:spacing w:line="300" w:lineRule="auto"/>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Merge/>
            <w:vAlign w:val="center"/>
          </w:tcPr>
          <w:p w:rsidR="006300DB" w:rsidRPr="00E20862" w:rsidRDefault="006300DB" w:rsidP="00BF34A8">
            <w:pPr>
              <w:spacing w:line="300" w:lineRule="auto"/>
              <w:jc w:val="center"/>
              <w:rPr>
                <w:rFonts w:ascii="宋体" w:hAnsi="宋体"/>
                <w:sz w:val="24"/>
                <w:szCs w:val="24"/>
              </w:rPr>
            </w:pPr>
          </w:p>
        </w:tc>
        <w:tc>
          <w:tcPr>
            <w:tcW w:w="1559" w:type="dxa"/>
            <w:vMerge/>
            <w:vAlign w:val="center"/>
          </w:tcPr>
          <w:p w:rsidR="006300DB" w:rsidRPr="00E20862" w:rsidRDefault="006300DB" w:rsidP="00BF34A8">
            <w:pPr>
              <w:spacing w:line="300" w:lineRule="auto"/>
              <w:jc w:val="both"/>
              <w:rPr>
                <w:rFonts w:ascii="宋体" w:hAnsi="宋体"/>
                <w:sz w:val="24"/>
                <w:szCs w:val="24"/>
              </w:rPr>
            </w:pPr>
          </w:p>
        </w:tc>
        <w:tc>
          <w:tcPr>
            <w:tcW w:w="709" w:type="dxa"/>
            <w:vMerge/>
            <w:vAlign w:val="center"/>
          </w:tcPr>
          <w:p w:rsidR="006300DB" w:rsidRPr="00E20862" w:rsidRDefault="006300DB" w:rsidP="00BF34A8">
            <w:pPr>
              <w:spacing w:line="300" w:lineRule="auto"/>
              <w:jc w:val="center"/>
              <w:rPr>
                <w:rFonts w:ascii="宋体" w:hAnsi="宋体"/>
                <w:sz w:val="24"/>
                <w:szCs w:val="24"/>
              </w:rPr>
            </w:pP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17657-1999</w:t>
            </w:r>
          </w:p>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4.6 24h吸水率测定</w:t>
            </w:r>
          </w:p>
        </w:tc>
        <w:tc>
          <w:tcPr>
            <w:tcW w:w="708" w:type="dxa"/>
            <w:vAlign w:val="center"/>
          </w:tcPr>
          <w:p w:rsidR="006300DB" w:rsidRPr="00E20862" w:rsidRDefault="006300DB" w:rsidP="00BF34A8">
            <w:pPr>
              <w:spacing w:line="300" w:lineRule="auto"/>
              <w:rPr>
                <w:rFonts w:ascii="宋体" w:hAnsi="宋体"/>
                <w:sz w:val="24"/>
                <w:szCs w:val="24"/>
              </w:rPr>
            </w:pPr>
            <w:r w:rsidRPr="00E20862">
              <w:rPr>
                <w:rFonts w:ascii="宋体" w:hAnsi="宋体" w:hint="eastAsia"/>
                <w:sz w:val="24"/>
                <w:szCs w:val="24"/>
              </w:rPr>
              <w:t>仅限指定标准引用时使用</w:t>
            </w: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9</w:t>
            </w:r>
          </w:p>
        </w:tc>
        <w:tc>
          <w:tcPr>
            <w:tcW w:w="1559"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极限吸水率</w:t>
            </w: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17657-1999</w:t>
            </w:r>
          </w:p>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4.7 极限吸水率测定</w:t>
            </w:r>
          </w:p>
        </w:tc>
        <w:tc>
          <w:tcPr>
            <w:tcW w:w="708" w:type="dxa"/>
            <w:vAlign w:val="center"/>
          </w:tcPr>
          <w:p w:rsidR="006300DB" w:rsidRPr="00E20862" w:rsidRDefault="006300DB" w:rsidP="00BF34A8">
            <w:pPr>
              <w:spacing w:line="300" w:lineRule="auto"/>
              <w:rPr>
                <w:rFonts w:ascii="宋体" w:hAnsi="宋体"/>
                <w:sz w:val="24"/>
                <w:szCs w:val="24"/>
              </w:rPr>
            </w:pPr>
            <w:r w:rsidRPr="00E20862">
              <w:rPr>
                <w:rFonts w:ascii="宋体" w:hAnsi="宋体" w:hint="eastAsia"/>
                <w:sz w:val="24"/>
                <w:szCs w:val="24"/>
              </w:rPr>
              <w:t>仅限指定标准引用时使用</w:t>
            </w: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Merge w:val="restart"/>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10</w:t>
            </w:r>
          </w:p>
        </w:tc>
        <w:tc>
          <w:tcPr>
            <w:tcW w:w="1559" w:type="dxa"/>
            <w:vMerge w:val="restart"/>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静曲强度和弹性模量（三点弯曲）</w:t>
            </w:r>
          </w:p>
        </w:tc>
        <w:tc>
          <w:tcPr>
            <w:tcW w:w="709" w:type="dxa"/>
            <w:vMerge w:val="restart"/>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17657-2013</w:t>
            </w:r>
          </w:p>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4.7 静曲强度和弹性模量测定（三点弯曲）</w:t>
            </w:r>
          </w:p>
        </w:tc>
        <w:tc>
          <w:tcPr>
            <w:tcW w:w="708" w:type="dxa"/>
            <w:vAlign w:val="center"/>
          </w:tcPr>
          <w:p w:rsidR="006300DB" w:rsidRPr="00E20862" w:rsidRDefault="006300DB" w:rsidP="00BF34A8">
            <w:pPr>
              <w:spacing w:line="300" w:lineRule="auto"/>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Merge/>
            <w:vAlign w:val="center"/>
          </w:tcPr>
          <w:p w:rsidR="006300DB" w:rsidRPr="00E20862" w:rsidRDefault="006300DB" w:rsidP="00BF34A8">
            <w:pPr>
              <w:spacing w:line="300" w:lineRule="auto"/>
              <w:jc w:val="center"/>
              <w:rPr>
                <w:rFonts w:ascii="宋体" w:hAnsi="宋体"/>
                <w:sz w:val="24"/>
                <w:szCs w:val="24"/>
              </w:rPr>
            </w:pPr>
          </w:p>
        </w:tc>
        <w:tc>
          <w:tcPr>
            <w:tcW w:w="1559" w:type="dxa"/>
            <w:vMerge/>
            <w:vAlign w:val="center"/>
          </w:tcPr>
          <w:p w:rsidR="006300DB" w:rsidRPr="00E20862" w:rsidRDefault="006300DB" w:rsidP="00BF34A8">
            <w:pPr>
              <w:spacing w:line="300" w:lineRule="auto"/>
              <w:jc w:val="both"/>
              <w:rPr>
                <w:rFonts w:ascii="宋体" w:hAnsi="宋体"/>
                <w:sz w:val="24"/>
                <w:szCs w:val="24"/>
              </w:rPr>
            </w:pPr>
          </w:p>
        </w:tc>
        <w:tc>
          <w:tcPr>
            <w:tcW w:w="709" w:type="dxa"/>
            <w:vMerge/>
            <w:vAlign w:val="center"/>
          </w:tcPr>
          <w:p w:rsidR="006300DB" w:rsidRPr="00E20862" w:rsidRDefault="006300DB" w:rsidP="00BF34A8">
            <w:pPr>
              <w:spacing w:line="300" w:lineRule="auto"/>
              <w:jc w:val="center"/>
              <w:rPr>
                <w:rFonts w:ascii="宋体" w:hAnsi="宋体"/>
                <w:sz w:val="24"/>
                <w:szCs w:val="24"/>
              </w:rPr>
            </w:pP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17657-1999</w:t>
            </w:r>
          </w:p>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4.9 静曲强度和弹性模量测定</w:t>
            </w:r>
          </w:p>
        </w:tc>
        <w:tc>
          <w:tcPr>
            <w:tcW w:w="708" w:type="dxa"/>
            <w:vAlign w:val="center"/>
          </w:tcPr>
          <w:p w:rsidR="006300DB" w:rsidRPr="00E20862" w:rsidRDefault="006300DB" w:rsidP="00BF34A8">
            <w:pPr>
              <w:spacing w:line="300" w:lineRule="auto"/>
              <w:rPr>
                <w:rFonts w:ascii="宋体" w:hAnsi="宋体"/>
                <w:sz w:val="24"/>
                <w:szCs w:val="24"/>
              </w:rPr>
            </w:pPr>
            <w:r w:rsidRPr="00E20862">
              <w:rPr>
                <w:rFonts w:ascii="宋体" w:hAnsi="宋体" w:hint="eastAsia"/>
                <w:sz w:val="24"/>
                <w:szCs w:val="24"/>
              </w:rPr>
              <w:t>仅限指定标准引用时使用</w:t>
            </w: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11</w:t>
            </w:r>
          </w:p>
        </w:tc>
        <w:tc>
          <w:tcPr>
            <w:tcW w:w="1559"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静曲强度和弹性模量（四</w:t>
            </w:r>
            <w:r w:rsidRPr="00E20862">
              <w:rPr>
                <w:rFonts w:ascii="宋体" w:hAnsi="宋体" w:hint="eastAsia"/>
                <w:sz w:val="24"/>
                <w:szCs w:val="24"/>
              </w:rPr>
              <w:lastRenderedPageBreak/>
              <w:t>点弯曲）</w:t>
            </w: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lastRenderedPageBreak/>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lastRenderedPageBreak/>
              <w:t>GB/T 17657-2013</w:t>
            </w:r>
          </w:p>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4.8 静曲强度和弹性模量测定（四点弯曲）</w:t>
            </w:r>
          </w:p>
        </w:tc>
        <w:tc>
          <w:tcPr>
            <w:tcW w:w="708" w:type="dxa"/>
            <w:vAlign w:val="center"/>
          </w:tcPr>
          <w:p w:rsidR="006300DB" w:rsidRPr="00E20862" w:rsidRDefault="006300DB" w:rsidP="00BF34A8">
            <w:pPr>
              <w:spacing w:line="300" w:lineRule="auto"/>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12</w:t>
            </w:r>
          </w:p>
        </w:tc>
        <w:tc>
          <w:tcPr>
            <w:tcW w:w="1559"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70℃和100℃水中浸渍处理后静曲强度</w:t>
            </w: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17657-2013</w:t>
            </w:r>
          </w:p>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4.9 70℃和100℃水中浸渍处理后静曲强度测定</w:t>
            </w:r>
          </w:p>
        </w:tc>
        <w:tc>
          <w:tcPr>
            <w:tcW w:w="708" w:type="dxa"/>
            <w:vAlign w:val="center"/>
          </w:tcPr>
          <w:p w:rsidR="006300DB" w:rsidRPr="00E20862" w:rsidRDefault="006300DB" w:rsidP="00BF34A8">
            <w:pPr>
              <w:spacing w:line="300" w:lineRule="auto"/>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Merge w:val="restart"/>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13</w:t>
            </w:r>
          </w:p>
        </w:tc>
        <w:tc>
          <w:tcPr>
            <w:tcW w:w="1559" w:type="dxa"/>
            <w:vMerge w:val="restart"/>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水煮（浸）-冰冻-干燥处理后静曲强度</w:t>
            </w:r>
          </w:p>
        </w:tc>
        <w:tc>
          <w:tcPr>
            <w:tcW w:w="709" w:type="dxa"/>
            <w:vMerge w:val="restart"/>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17657-2013</w:t>
            </w:r>
          </w:p>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4.10 水煮（浸）-冰冻-干燥处理后静曲强度测定</w:t>
            </w:r>
          </w:p>
        </w:tc>
        <w:tc>
          <w:tcPr>
            <w:tcW w:w="708" w:type="dxa"/>
            <w:vAlign w:val="center"/>
          </w:tcPr>
          <w:p w:rsidR="006300DB" w:rsidRPr="00E20862" w:rsidRDefault="006300DB" w:rsidP="00BF34A8">
            <w:pPr>
              <w:spacing w:line="300" w:lineRule="auto"/>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Merge/>
            <w:vAlign w:val="center"/>
          </w:tcPr>
          <w:p w:rsidR="006300DB" w:rsidRPr="00E20862" w:rsidRDefault="006300DB" w:rsidP="00BF34A8">
            <w:pPr>
              <w:spacing w:line="300" w:lineRule="auto"/>
              <w:jc w:val="center"/>
              <w:rPr>
                <w:rFonts w:ascii="宋体" w:hAnsi="宋体"/>
                <w:sz w:val="24"/>
                <w:szCs w:val="24"/>
              </w:rPr>
            </w:pPr>
          </w:p>
        </w:tc>
        <w:tc>
          <w:tcPr>
            <w:tcW w:w="1559" w:type="dxa"/>
            <w:vMerge/>
            <w:vAlign w:val="center"/>
          </w:tcPr>
          <w:p w:rsidR="006300DB" w:rsidRPr="00E20862" w:rsidRDefault="006300DB" w:rsidP="00BF34A8">
            <w:pPr>
              <w:spacing w:line="300" w:lineRule="auto"/>
              <w:jc w:val="both"/>
              <w:rPr>
                <w:rFonts w:ascii="宋体" w:hAnsi="宋体"/>
                <w:sz w:val="24"/>
                <w:szCs w:val="24"/>
              </w:rPr>
            </w:pPr>
          </w:p>
        </w:tc>
        <w:tc>
          <w:tcPr>
            <w:tcW w:w="709" w:type="dxa"/>
            <w:vMerge/>
            <w:vAlign w:val="center"/>
          </w:tcPr>
          <w:p w:rsidR="006300DB" w:rsidRPr="00E20862" w:rsidRDefault="006300DB" w:rsidP="00BF34A8">
            <w:pPr>
              <w:spacing w:line="300" w:lineRule="auto"/>
              <w:jc w:val="center"/>
              <w:rPr>
                <w:rFonts w:ascii="宋体" w:hAnsi="宋体"/>
                <w:sz w:val="24"/>
                <w:szCs w:val="24"/>
              </w:rPr>
            </w:pP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17657-1999</w:t>
            </w:r>
          </w:p>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4.26 水煮（浸）—冰冻—干燥处理后静曲强度测定</w:t>
            </w:r>
          </w:p>
        </w:tc>
        <w:tc>
          <w:tcPr>
            <w:tcW w:w="708" w:type="dxa"/>
            <w:vAlign w:val="center"/>
          </w:tcPr>
          <w:p w:rsidR="006300DB" w:rsidRPr="00E20862" w:rsidRDefault="006300DB" w:rsidP="00BF34A8">
            <w:pPr>
              <w:spacing w:line="300" w:lineRule="auto"/>
              <w:rPr>
                <w:rFonts w:ascii="宋体" w:hAnsi="宋体"/>
                <w:sz w:val="24"/>
                <w:szCs w:val="24"/>
              </w:rPr>
            </w:pPr>
            <w:r w:rsidRPr="00E20862">
              <w:rPr>
                <w:rFonts w:ascii="宋体" w:hAnsi="宋体" w:hint="eastAsia"/>
                <w:sz w:val="24"/>
                <w:szCs w:val="24"/>
              </w:rPr>
              <w:t>仅限指定标准引用时使用</w:t>
            </w: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Merge w:val="restart"/>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14</w:t>
            </w:r>
          </w:p>
        </w:tc>
        <w:tc>
          <w:tcPr>
            <w:tcW w:w="1559" w:type="dxa"/>
            <w:vMerge w:val="restart"/>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内胶合（结合）强度</w:t>
            </w:r>
          </w:p>
        </w:tc>
        <w:tc>
          <w:tcPr>
            <w:tcW w:w="709" w:type="dxa"/>
            <w:vMerge w:val="restart"/>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17657-2013</w:t>
            </w:r>
          </w:p>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4.11 内胶合（结合）强度测定</w:t>
            </w:r>
          </w:p>
        </w:tc>
        <w:tc>
          <w:tcPr>
            <w:tcW w:w="708" w:type="dxa"/>
            <w:vAlign w:val="center"/>
          </w:tcPr>
          <w:p w:rsidR="006300DB" w:rsidRPr="00E20862" w:rsidRDefault="006300DB" w:rsidP="00BF34A8">
            <w:pPr>
              <w:spacing w:line="300" w:lineRule="auto"/>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Merge/>
            <w:vAlign w:val="center"/>
          </w:tcPr>
          <w:p w:rsidR="006300DB" w:rsidRPr="00E20862" w:rsidRDefault="006300DB" w:rsidP="00BF34A8">
            <w:pPr>
              <w:spacing w:line="300" w:lineRule="auto"/>
              <w:jc w:val="center"/>
              <w:rPr>
                <w:rFonts w:ascii="宋体" w:hAnsi="宋体"/>
                <w:sz w:val="24"/>
                <w:szCs w:val="24"/>
              </w:rPr>
            </w:pPr>
          </w:p>
        </w:tc>
        <w:tc>
          <w:tcPr>
            <w:tcW w:w="1559" w:type="dxa"/>
            <w:vMerge/>
            <w:vAlign w:val="center"/>
          </w:tcPr>
          <w:p w:rsidR="006300DB" w:rsidRPr="00E20862" w:rsidRDefault="006300DB" w:rsidP="00BF34A8">
            <w:pPr>
              <w:spacing w:line="300" w:lineRule="auto"/>
              <w:jc w:val="both"/>
              <w:rPr>
                <w:rFonts w:ascii="宋体" w:hAnsi="宋体"/>
                <w:sz w:val="24"/>
                <w:szCs w:val="24"/>
              </w:rPr>
            </w:pPr>
          </w:p>
        </w:tc>
        <w:tc>
          <w:tcPr>
            <w:tcW w:w="709" w:type="dxa"/>
            <w:vMerge/>
            <w:vAlign w:val="center"/>
          </w:tcPr>
          <w:p w:rsidR="006300DB" w:rsidRPr="00E20862" w:rsidRDefault="006300DB" w:rsidP="00BF34A8">
            <w:pPr>
              <w:spacing w:line="300" w:lineRule="auto"/>
              <w:jc w:val="center"/>
              <w:rPr>
                <w:rFonts w:ascii="宋体" w:hAnsi="宋体"/>
                <w:sz w:val="24"/>
                <w:szCs w:val="24"/>
              </w:rPr>
            </w:pP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17657-1999</w:t>
            </w:r>
          </w:p>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 xml:space="preserve">4.8 </w:t>
            </w:r>
            <w:proofErr w:type="gramStart"/>
            <w:r w:rsidRPr="00E20862">
              <w:rPr>
                <w:rFonts w:ascii="宋体" w:hAnsi="宋体" w:hint="eastAsia"/>
                <w:sz w:val="24"/>
                <w:szCs w:val="24"/>
              </w:rPr>
              <w:t>内结合</w:t>
            </w:r>
            <w:proofErr w:type="gramEnd"/>
            <w:r w:rsidRPr="00E20862">
              <w:rPr>
                <w:rFonts w:ascii="宋体" w:hAnsi="宋体" w:hint="eastAsia"/>
                <w:sz w:val="24"/>
                <w:szCs w:val="24"/>
              </w:rPr>
              <w:t>强度测定</w:t>
            </w:r>
          </w:p>
        </w:tc>
        <w:tc>
          <w:tcPr>
            <w:tcW w:w="708" w:type="dxa"/>
            <w:vAlign w:val="center"/>
          </w:tcPr>
          <w:p w:rsidR="006300DB" w:rsidRPr="00E20862" w:rsidRDefault="006300DB" w:rsidP="00BF34A8">
            <w:pPr>
              <w:spacing w:line="300" w:lineRule="auto"/>
              <w:rPr>
                <w:rFonts w:ascii="宋体" w:hAnsi="宋体"/>
                <w:sz w:val="24"/>
                <w:szCs w:val="24"/>
              </w:rPr>
            </w:pPr>
            <w:r w:rsidRPr="00E20862">
              <w:rPr>
                <w:rFonts w:ascii="宋体" w:hAnsi="宋体" w:hint="eastAsia"/>
                <w:sz w:val="24"/>
                <w:szCs w:val="24"/>
              </w:rPr>
              <w:t>仅限指定标准引用时使用</w:t>
            </w: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15</w:t>
            </w:r>
          </w:p>
        </w:tc>
        <w:tc>
          <w:tcPr>
            <w:tcW w:w="1559"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2h沸水煮后内胶合（结</w:t>
            </w:r>
            <w:r w:rsidRPr="00E20862">
              <w:rPr>
                <w:rFonts w:ascii="宋体" w:hAnsi="宋体" w:hint="eastAsia"/>
                <w:sz w:val="24"/>
                <w:szCs w:val="24"/>
              </w:rPr>
              <w:lastRenderedPageBreak/>
              <w:t>合）强度</w:t>
            </w: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lastRenderedPageBreak/>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lastRenderedPageBreak/>
              <w:t>GB/T 17657-2013</w:t>
            </w:r>
          </w:p>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4.12 2h沸水煮后内胶合（结合）强度测定</w:t>
            </w:r>
          </w:p>
        </w:tc>
        <w:tc>
          <w:tcPr>
            <w:tcW w:w="708" w:type="dxa"/>
            <w:vAlign w:val="center"/>
          </w:tcPr>
          <w:p w:rsidR="006300DB" w:rsidRPr="00E20862" w:rsidRDefault="006300DB" w:rsidP="00BF34A8">
            <w:pPr>
              <w:spacing w:line="300" w:lineRule="auto"/>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16</w:t>
            </w:r>
          </w:p>
        </w:tc>
        <w:tc>
          <w:tcPr>
            <w:tcW w:w="1559"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防潮性能（沸水煮试验）</w:t>
            </w: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17657-2013</w:t>
            </w:r>
          </w:p>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4.13 防潮性能测定——沸水</w:t>
            </w:r>
            <w:proofErr w:type="gramStart"/>
            <w:r w:rsidRPr="00E20862">
              <w:rPr>
                <w:rFonts w:ascii="宋体" w:hAnsi="宋体" w:hint="eastAsia"/>
                <w:sz w:val="24"/>
                <w:szCs w:val="24"/>
              </w:rPr>
              <w:t>煮试验</w:t>
            </w:r>
            <w:proofErr w:type="gramEnd"/>
          </w:p>
        </w:tc>
        <w:tc>
          <w:tcPr>
            <w:tcW w:w="708" w:type="dxa"/>
            <w:vAlign w:val="center"/>
          </w:tcPr>
          <w:p w:rsidR="006300DB" w:rsidRPr="00E20862" w:rsidRDefault="006300DB" w:rsidP="00BF34A8">
            <w:pPr>
              <w:spacing w:line="300" w:lineRule="auto"/>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17</w:t>
            </w:r>
          </w:p>
        </w:tc>
        <w:tc>
          <w:tcPr>
            <w:tcW w:w="1559"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防潮性能（循环试验）</w:t>
            </w: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17657-2013</w:t>
            </w:r>
          </w:p>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4.14 防潮性能测定——循环试验</w:t>
            </w:r>
          </w:p>
        </w:tc>
        <w:tc>
          <w:tcPr>
            <w:tcW w:w="708" w:type="dxa"/>
            <w:vAlign w:val="center"/>
          </w:tcPr>
          <w:p w:rsidR="006300DB" w:rsidRPr="00E20862" w:rsidRDefault="006300DB" w:rsidP="00BF34A8">
            <w:pPr>
              <w:spacing w:line="300" w:lineRule="auto"/>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Merge w:val="restart"/>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18</w:t>
            </w:r>
          </w:p>
        </w:tc>
        <w:tc>
          <w:tcPr>
            <w:tcW w:w="1559" w:type="dxa"/>
            <w:vMerge w:val="restart"/>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表面胶合强度（方法1）</w:t>
            </w:r>
          </w:p>
        </w:tc>
        <w:tc>
          <w:tcPr>
            <w:tcW w:w="709" w:type="dxa"/>
            <w:vMerge w:val="restart"/>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17657-2013</w:t>
            </w:r>
          </w:p>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4.15 表面胶合强度测定——方法1</w:t>
            </w:r>
          </w:p>
        </w:tc>
        <w:tc>
          <w:tcPr>
            <w:tcW w:w="708" w:type="dxa"/>
            <w:vAlign w:val="center"/>
          </w:tcPr>
          <w:p w:rsidR="006300DB" w:rsidRPr="00E20862" w:rsidRDefault="006300DB" w:rsidP="00BF34A8">
            <w:pPr>
              <w:spacing w:line="300" w:lineRule="auto"/>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Merge/>
            <w:vAlign w:val="center"/>
          </w:tcPr>
          <w:p w:rsidR="006300DB" w:rsidRPr="00E20862" w:rsidRDefault="006300DB" w:rsidP="00BF34A8">
            <w:pPr>
              <w:spacing w:line="300" w:lineRule="auto"/>
              <w:jc w:val="center"/>
              <w:rPr>
                <w:rFonts w:ascii="宋体" w:hAnsi="宋体"/>
                <w:sz w:val="24"/>
                <w:szCs w:val="24"/>
              </w:rPr>
            </w:pPr>
          </w:p>
        </w:tc>
        <w:tc>
          <w:tcPr>
            <w:tcW w:w="1559" w:type="dxa"/>
            <w:vMerge/>
            <w:vAlign w:val="center"/>
          </w:tcPr>
          <w:p w:rsidR="006300DB" w:rsidRPr="00E20862" w:rsidRDefault="006300DB" w:rsidP="00BF34A8">
            <w:pPr>
              <w:spacing w:line="300" w:lineRule="auto"/>
              <w:jc w:val="both"/>
              <w:rPr>
                <w:rFonts w:ascii="宋体" w:hAnsi="宋体"/>
                <w:sz w:val="24"/>
                <w:szCs w:val="24"/>
              </w:rPr>
            </w:pPr>
          </w:p>
        </w:tc>
        <w:tc>
          <w:tcPr>
            <w:tcW w:w="709" w:type="dxa"/>
            <w:vMerge/>
            <w:vAlign w:val="center"/>
          </w:tcPr>
          <w:p w:rsidR="006300DB" w:rsidRPr="00E20862" w:rsidRDefault="006300DB" w:rsidP="00BF34A8">
            <w:pPr>
              <w:spacing w:line="300" w:lineRule="auto"/>
              <w:jc w:val="center"/>
              <w:rPr>
                <w:rFonts w:ascii="宋体" w:hAnsi="宋体"/>
                <w:sz w:val="24"/>
                <w:szCs w:val="24"/>
              </w:rPr>
            </w:pP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17657-1999</w:t>
            </w:r>
          </w:p>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4.13 表面结合强度测定</w:t>
            </w:r>
          </w:p>
        </w:tc>
        <w:tc>
          <w:tcPr>
            <w:tcW w:w="708" w:type="dxa"/>
            <w:vAlign w:val="center"/>
          </w:tcPr>
          <w:p w:rsidR="006300DB" w:rsidRPr="00E20862" w:rsidRDefault="006300DB" w:rsidP="00BF34A8">
            <w:pPr>
              <w:spacing w:line="300" w:lineRule="auto"/>
              <w:rPr>
                <w:rFonts w:ascii="宋体" w:hAnsi="宋体"/>
                <w:sz w:val="24"/>
                <w:szCs w:val="24"/>
              </w:rPr>
            </w:pPr>
            <w:r w:rsidRPr="00E20862">
              <w:rPr>
                <w:rFonts w:ascii="宋体" w:hAnsi="宋体" w:hint="eastAsia"/>
                <w:sz w:val="24"/>
                <w:szCs w:val="24"/>
              </w:rPr>
              <w:t>仅限指定标准引用时使用</w:t>
            </w: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Merge w:val="restart"/>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19</w:t>
            </w:r>
          </w:p>
        </w:tc>
        <w:tc>
          <w:tcPr>
            <w:tcW w:w="1559" w:type="dxa"/>
            <w:vMerge w:val="restart"/>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表面胶合强度（方法2）</w:t>
            </w:r>
          </w:p>
        </w:tc>
        <w:tc>
          <w:tcPr>
            <w:tcW w:w="709" w:type="dxa"/>
            <w:vMerge w:val="restart"/>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17657-2013</w:t>
            </w:r>
          </w:p>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4.16 表面胶合强度测定——方法2</w:t>
            </w:r>
          </w:p>
        </w:tc>
        <w:tc>
          <w:tcPr>
            <w:tcW w:w="708" w:type="dxa"/>
            <w:vAlign w:val="center"/>
          </w:tcPr>
          <w:p w:rsidR="006300DB" w:rsidRPr="00E20862" w:rsidRDefault="006300DB" w:rsidP="00BF34A8">
            <w:pPr>
              <w:spacing w:line="300" w:lineRule="auto"/>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Merge/>
            <w:vAlign w:val="center"/>
          </w:tcPr>
          <w:p w:rsidR="006300DB" w:rsidRPr="00E20862" w:rsidRDefault="006300DB" w:rsidP="00BF34A8">
            <w:pPr>
              <w:spacing w:line="300" w:lineRule="auto"/>
              <w:jc w:val="center"/>
              <w:rPr>
                <w:rFonts w:ascii="宋体" w:hAnsi="宋体"/>
                <w:sz w:val="24"/>
                <w:szCs w:val="24"/>
              </w:rPr>
            </w:pPr>
          </w:p>
        </w:tc>
        <w:tc>
          <w:tcPr>
            <w:tcW w:w="1559" w:type="dxa"/>
            <w:vMerge/>
            <w:vAlign w:val="center"/>
          </w:tcPr>
          <w:p w:rsidR="006300DB" w:rsidRPr="00E20862" w:rsidRDefault="006300DB" w:rsidP="00BF34A8">
            <w:pPr>
              <w:spacing w:line="300" w:lineRule="auto"/>
              <w:jc w:val="both"/>
              <w:rPr>
                <w:rFonts w:ascii="宋体" w:hAnsi="宋体"/>
                <w:sz w:val="24"/>
                <w:szCs w:val="24"/>
              </w:rPr>
            </w:pPr>
          </w:p>
        </w:tc>
        <w:tc>
          <w:tcPr>
            <w:tcW w:w="709" w:type="dxa"/>
            <w:vMerge/>
            <w:vAlign w:val="center"/>
          </w:tcPr>
          <w:p w:rsidR="006300DB" w:rsidRPr="00E20862" w:rsidRDefault="006300DB" w:rsidP="00BF34A8">
            <w:pPr>
              <w:spacing w:line="300" w:lineRule="auto"/>
              <w:jc w:val="center"/>
              <w:rPr>
                <w:rFonts w:ascii="宋体" w:hAnsi="宋体"/>
                <w:sz w:val="24"/>
                <w:szCs w:val="24"/>
              </w:rPr>
            </w:pP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17657-1999</w:t>
            </w:r>
          </w:p>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lastRenderedPageBreak/>
              <w:t>4.14 表面胶合强度测定</w:t>
            </w:r>
          </w:p>
        </w:tc>
        <w:tc>
          <w:tcPr>
            <w:tcW w:w="708" w:type="dxa"/>
            <w:vAlign w:val="center"/>
          </w:tcPr>
          <w:p w:rsidR="006300DB" w:rsidRPr="00E20862" w:rsidRDefault="006300DB" w:rsidP="00BF34A8">
            <w:pPr>
              <w:spacing w:line="300" w:lineRule="auto"/>
              <w:rPr>
                <w:rFonts w:ascii="宋体" w:hAnsi="宋体"/>
                <w:sz w:val="24"/>
                <w:szCs w:val="24"/>
              </w:rPr>
            </w:pPr>
            <w:r w:rsidRPr="00E20862">
              <w:rPr>
                <w:rFonts w:ascii="宋体" w:hAnsi="宋体" w:hint="eastAsia"/>
                <w:sz w:val="24"/>
                <w:szCs w:val="24"/>
              </w:rPr>
              <w:lastRenderedPageBreak/>
              <w:t>仅限指定标准</w:t>
            </w:r>
            <w:r w:rsidRPr="00E20862">
              <w:rPr>
                <w:rFonts w:ascii="宋体" w:hAnsi="宋体" w:hint="eastAsia"/>
                <w:sz w:val="24"/>
                <w:szCs w:val="24"/>
              </w:rPr>
              <w:lastRenderedPageBreak/>
              <w:t>引用时使用</w:t>
            </w: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Merge w:val="restart"/>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20</w:t>
            </w:r>
          </w:p>
        </w:tc>
        <w:tc>
          <w:tcPr>
            <w:tcW w:w="1559" w:type="dxa"/>
            <w:vMerge w:val="restart"/>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胶合强度</w:t>
            </w:r>
          </w:p>
        </w:tc>
        <w:tc>
          <w:tcPr>
            <w:tcW w:w="709" w:type="dxa"/>
            <w:vMerge w:val="restart"/>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17657-2013</w:t>
            </w:r>
          </w:p>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4.17 胶合强度测定</w:t>
            </w:r>
          </w:p>
        </w:tc>
        <w:tc>
          <w:tcPr>
            <w:tcW w:w="708" w:type="dxa"/>
            <w:vAlign w:val="center"/>
          </w:tcPr>
          <w:p w:rsidR="006300DB" w:rsidRPr="00E20862" w:rsidRDefault="006300DB" w:rsidP="00BF34A8">
            <w:pPr>
              <w:spacing w:line="300" w:lineRule="auto"/>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Merge/>
            <w:vAlign w:val="center"/>
          </w:tcPr>
          <w:p w:rsidR="006300DB" w:rsidRPr="00E20862" w:rsidRDefault="006300DB" w:rsidP="00BF34A8">
            <w:pPr>
              <w:spacing w:line="300" w:lineRule="auto"/>
              <w:jc w:val="center"/>
              <w:rPr>
                <w:rFonts w:ascii="宋体" w:hAnsi="宋体"/>
                <w:sz w:val="24"/>
                <w:szCs w:val="24"/>
              </w:rPr>
            </w:pPr>
          </w:p>
        </w:tc>
        <w:tc>
          <w:tcPr>
            <w:tcW w:w="1559" w:type="dxa"/>
            <w:vMerge/>
            <w:vAlign w:val="center"/>
          </w:tcPr>
          <w:p w:rsidR="006300DB" w:rsidRPr="00E20862" w:rsidRDefault="006300DB" w:rsidP="00BF34A8">
            <w:pPr>
              <w:spacing w:line="300" w:lineRule="auto"/>
              <w:jc w:val="both"/>
              <w:rPr>
                <w:rFonts w:ascii="宋体" w:hAnsi="宋体"/>
                <w:sz w:val="24"/>
                <w:szCs w:val="24"/>
              </w:rPr>
            </w:pPr>
          </w:p>
        </w:tc>
        <w:tc>
          <w:tcPr>
            <w:tcW w:w="709" w:type="dxa"/>
            <w:vMerge/>
            <w:vAlign w:val="center"/>
          </w:tcPr>
          <w:p w:rsidR="006300DB" w:rsidRPr="00E20862" w:rsidRDefault="006300DB" w:rsidP="00BF34A8">
            <w:pPr>
              <w:spacing w:line="300" w:lineRule="auto"/>
              <w:jc w:val="center"/>
              <w:rPr>
                <w:rFonts w:ascii="宋体" w:hAnsi="宋体"/>
                <w:sz w:val="24"/>
                <w:szCs w:val="24"/>
              </w:rPr>
            </w:pP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17657-1999</w:t>
            </w:r>
          </w:p>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4.15 胶合强度测定</w:t>
            </w:r>
          </w:p>
        </w:tc>
        <w:tc>
          <w:tcPr>
            <w:tcW w:w="708" w:type="dxa"/>
            <w:vAlign w:val="center"/>
          </w:tcPr>
          <w:p w:rsidR="006300DB" w:rsidRPr="00E20862" w:rsidRDefault="006300DB" w:rsidP="00BF34A8">
            <w:pPr>
              <w:spacing w:line="300" w:lineRule="auto"/>
              <w:rPr>
                <w:rFonts w:ascii="宋体" w:hAnsi="宋体"/>
                <w:sz w:val="24"/>
                <w:szCs w:val="24"/>
              </w:rPr>
            </w:pPr>
            <w:r w:rsidRPr="00E20862">
              <w:rPr>
                <w:rFonts w:ascii="宋体" w:hAnsi="宋体" w:hint="eastAsia"/>
                <w:sz w:val="24"/>
                <w:szCs w:val="24"/>
              </w:rPr>
              <w:t>仅限指定标准引用时使用</w:t>
            </w: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Merge w:val="restart"/>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21</w:t>
            </w:r>
          </w:p>
        </w:tc>
        <w:tc>
          <w:tcPr>
            <w:tcW w:w="1559" w:type="dxa"/>
            <w:vMerge w:val="restart"/>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胶层剪切强度</w:t>
            </w:r>
          </w:p>
        </w:tc>
        <w:tc>
          <w:tcPr>
            <w:tcW w:w="709" w:type="dxa"/>
            <w:vMerge w:val="restart"/>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17657-2013</w:t>
            </w:r>
          </w:p>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4.18 胶层剪切强度测定</w:t>
            </w:r>
          </w:p>
        </w:tc>
        <w:tc>
          <w:tcPr>
            <w:tcW w:w="708" w:type="dxa"/>
            <w:vAlign w:val="center"/>
          </w:tcPr>
          <w:p w:rsidR="006300DB" w:rsidRPr="00E20862" w:rsidRDefault="006300DB" w:rsidP="00BF34A8">
            <w:pPr>
              <w:spacing w:line="300" w:lineRule="auto"/>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Merge/>
            <w:vAlign w:val="center"/>
          </w:tcPr>
          <w:p w:rsidR="006300DB" w:rsidRPr="00E20862" w:rsidRDefault="006300DB" w:rsidP="00BF34A8">
            <w:pPr>
              <w:spacing w:line="300" w:lineRule="auto"/>
              <w:jc w:val="center"/>
              <w:rPr>
                <w:rFonts w:ascii="宋体" w:hAnsi="宋体"/>
                <w:sz w:val="24"/>
                <w:szCs w:val="24"/>
              </w:rPr>
            </w:pPr>
          </w:p>
        </w:tc>
        <w:tc>
          <w:tcPr>
            <w:tcW w:w="1559" w:type="dxa"/>
            <w:vMerge/>
            <w:vAlign w:val="center"/>
          </w:tcPr>
          <w:p w:rsidR="006300DB" w:rsidRPr="00E20862" w:rsidRDefault="006300DB" w:rsidP="00BF34A8">
            <w:pPr>
              <w:spacing w:line="300" w:lineRule="auto"/>
              <w:jc w:val="both"/>
              <w:rPr>
                <w:rFonts w:ascii="宋体" w:hAnsi="宋体"/>
                <w:sz w:val="24"/>
                <w:szCs w:val="24"/>
              </w:rPr>
            </w:pPr>
          </w:p>
        </w:tc>
        <w:tc>
          <w:tcPr>
            <w:tcW w:w="709" w:type="dxa"/>
            <w:vMerge/>
            <w:vAlign w:val="center"/>
          </w:tcPr>
          <w:p w:rsidR="006300DB" w:rsidRPr="00E20862" w:rsidRDefault="006300DB" w:rsidP="00BF34A8">
            <w:pPr>
              <w:spacing w:line="300" w:lineRule="auto"/>
              <w:jc w:val="center"/>
              <w:rPr>
                <w:rFonts w:ascii="宋体" w:hAnsi="宋体"/>
                <w:sz w:val="24"/>
                <w:szCs w:val="24"/>
              </w:rPr>
            </w:pP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17657-1999</w:t>
            </w:r>
          </w:p>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4.16 胶层剪切强度测定</w:t>
            </w:r>
          </w:p>
        </w:tc>
        <w:tc>
          <w:tcPr>
            <w:tcW w:w="708" w:type="dxa"/>
            <w:vAlign w:val="center"/>
          </w:tcPr>
          <w:p w:rsidR="006300DB" w:rsidRPr="00E20862" w:rsidRDefault="006300DB" w:rsidP="00BF34A8">
            <w:pPr>
              <w:spacing w:line="300" w:lineRule="auto"/>
              <w:rPr>
                <w:rFonts w:ascii="宋体" w:hAnsi="宋体"/>
                <w:sz w:val="24"/>
                <w:szCs w:val="24"/>
              </w:rPr>
            </w:pPr>
            <w:r w:rsidRPr="00E20862">
              <w:rPr>
                <w:rFonts w:ascii="宋体" w:hAnsi="宋体" w:hint="eastAsia"/>
                <w:sz w:val="24"/>
                <w:szCs w:val="24"/>
              </w:rPr>
              <w:t>仅限指定标准引用时使用</w:t>
            </w: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Merge w:val="restart"/>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22</w:t>
            </w:r>
          </w:p>
        </w:tc>
        <w:tc>
          <w:tcPr>
            <w:tcW w:w="1559" w:type="dxa"/>
            <w:vMerge w:val="restart"/>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浸渍剥离性能</w:t>
            </w:r>
          </w:p>
        </w:tc>
        <w:tc>
          <w:tcPr>
            <w:tcW w:w="709" w:type="dxa"/>
            <w:vMerge w:val="restart"/>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17657-2013</w:t>
            </w:r>
          </w:p>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4.19 浸渍剥离性能测定</w:t>
            </w:r>
          </w:p>
        </w:tc>
        <w:tc>
          <w:tcPr>
            <w:tcW w:w="708" w:type="dxa"/>
            <w:vAlign w:val="center"/>
          </w:tcPr>
          <w:p w:rsidR="006300DB" w:rsidRPr="00E20862" w:rsidRDefault="006300DB" w:rsidP="00BF34A8">
            <w:pPr>
              <w:spacing w:line="300" w:lineRule="auto"/>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Merge/>
            <w:vAlign w:val="center"/>
          </w:tcPr>
          <w:p w:rsidR="006300DB" w:rsidRPr="00E20862" w:rsidRDefault="006300DB" w:rsidP="00BF34A8">
            <w:pPr>
              <w:spacing w:line="300" w:lineRule="auto"/>
              <w:jc w:val="center"/>
              <w:rPr>
                <w:rFonts w:ascii="宋体" w:hAnsi="宋体"/>
                <w:sz w:val="24"/>
                <w:szCs w:val="24"/>
              </w:rPr>
            </w:pPr>
          </w:p>
        </w:tc>
        <w:tc>
          <w:tcPr>
            <w:tcW w:w="1559" w:type="dxa"/>
            <w:vMerge/>
            <w:vAlign w:val="center"/>
          </w:tcPr>
          <w:p w:rsidR="006300DB" w:rsidRPr="00E20862" w:rsidRDefault="006300DB" w:rsidP="00BF34A8">
            <w:pPr>
              <w:spacing w:line="300" w:lineRule="auto"/>
              <w:jc w:val="both"/>
              <w:rPr>
                <w:rFonts w:ascii="宋体" w:hAnsi="宋体"/>
                <w:sz w:val="24"/>
                <w:szCs w:val="24"/>
              </w:rPr>
            </w:pPr>
          </w:p>
        </w:tc>
        <w:tc>
          <w:tcPr>
            <w:tcW w:w="709" w:type="dxa"/>
            <w:vMerge/>
            <w:vAlign w:val="center"/>
          </w:tcPr>
          <w:p w:rsidR="006300DB" w:rsidRPr="00E20862" w:rsidRDefault="006300DB" w:rsidP="00BF34A8">
            <w:pPr>
              <w:spacing w:line="300" w:lineRule="auto"/>
              <w:jc w:val="center"/>
              <w:rPr>
                <w:rFonts w:ascii="宋体" w:hAnsi="宋体"/>
                <w:sz w:val="24"/>
                <w:szCs w:val="24"/>
              </w:rPr>
            </w:pP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17657-1999</w:t>
            </w:r>
          </w:p>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4.17 浸渍剥离性能测定</w:t>
            </w:r>
          </w:p>
        </w:tc>
        <w:tc>
          <w:tcPr>
            <w:tcW w:w="708" w:type="dxa"/>
            <w:vAlign w:val="center"/>
          </w:tcPr>
          <w:p w:rsidR="006300DB" w:rsidRPr="00E20862" w:rsidRDefault="006300DB" w:rsidP="00BF34A8">
            <w:pPr>
              <w:spacing w:line="300" w:lineRule="auto"/>
              <w:rPr>
                <w:rFonts w:ascii="宋体" w:hAnsi="宋体"/>
                <w:sz w:val="24"/>
                <w:szCs w:val="24"/>
              </w:rPr>
            </w:pPr>
            <w:r w:rsidRPr="00E20862">
              <w:rPr>
                <w:rFonts w:ascii="宋体" w:hAnsi="宋体" w:hint="eastAsia"/>
                <w:sz w:val="24"/>
                <w:szCs w:val="24"/>
              </w:rPr>
              <w:t>仅限指定标准引用时使</w:t>
            </w:r>
            <w:r w:rsidRPr="00E20862">
              <w:rPr>
                <w:rFonts w:ascii="宋体" w:hAnsi="宋体" w:hint="eastAsia"/>
                <w:sz w:val="24"/>
                <w:szCs w:val="24"/>
              </w:rPr>
              <w:lastRenderedPageBreak/>
              <w:t>用</w:t>
            </w: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23</w:t>
            </w:r>
          </w:p>
        </w:tc>
        <w:tc>
          <w:tcPr>
            <w:tcW w:w="1559"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耐剥离力</w:t>
            </w:r>
          </w:p>
        </w:tc>
        <w:tc>
          <w:tcPr>
            <w:tcW w:w="709" w:type="dxa"/>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17657-2013</w:t>
            </w:r>
          </w:p>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4.20 耐剥离力测定</w:t>
            </w:r>
          </w:p>
        </w:tc>
        <w:tc>
          <w:tcPr>
            <w:tcW w:w="708" w:type="dxa"/>
            <w:vAlign w:val="center"/>
          </w:tcPr>
          <w:p w:rsidR="006300DB" w:rsidRPr="00E20862" w:rsidRDefault="006300DB" w:rsidP="00BF34A8">
            <w:pPr>
              <w:spacing w:line="300" w:lineRule="auto"/>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6300DB" w:rsidRPr="00E20862" w:rsidTr="006300DB">
        <w:tc>
          <w:tcPr>
            <w:tcW w:w="426" w:type="dxa"/>
            <w:vMerge/>
            <w:vAlign w:val="center"/>
          </w:tcPr>
          <w:p w:rsidR="006300DB" w:rsidRPr="00E20862" w:rsidRDefault="006300DB" w:rsidP="00BF34A8">
            <w:pPr>
              <w:spacing w:line="300" w:lineRule="auto"/>
              <w:jc w:val="center"/>
              <w:rPr>
                <w:rFonts w:ascii="宋体" w:hAnsi="宋体"/>
                <w:sz w:val="24"/>
                <w:szCs w:val="24"/>
              </w:rPr>
            </w:pPr>
          </w:p>
        </w:tc>
        <w:tc>
          <w:tcPr>
            <w:tcW w:w="958" w:type="dxa"/>
            <w:vMerge/>
            <w:vAlign w:val="center"/>
          </w:tcPr>
          <w:p w:rsidR="006300DB" w:rsidRPr="00E20862" w:rsidRDefault="006300DB" w:rsidP="00BF34A8">
            <w:pPr>
              <w:spacing w:line="300" w:lineRule="auto"/>
              <w:rPr>
                <w:rFonts w:ascii="宋体" w:hAnsi="宋体"/>
                <w:sz w:val="24"/>
                <w:szCs w:val="24"/>
              </w:rPr>
            </w:pPr>
          </w:p>
        </w:tc>
        <w:tc>
          <w:tcPr>
            <w:tcW w:w="709" w:type="dxa"/>
            <w:vMerge w:val="restart"/>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24</w:t>
            </w:r>
          </w:p>
        </w:tc>
        <w:tc>
          <w:tcPr>
            <w:tcW w:w="1559" w:type="dxa"/>
            <w:vMerge w:val="restart"/>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握螺钉力</w:t>
            </w:r>
          </w:p>
        </w:tc>
        <w:tc>
          <w:tcPr>
            <w:tcW w:w="709" w:type="dxa"/>
            <w:vMerge w:val="restart"/>
            <w:vAlign w:val="center"/>
          </w:tcPr>
          <w:p w:rsidR="006300DB" w:rsidRPr="00E20862" w:rsidRDefault="006300DB"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6300DB" w:rsidRPr="00E20862" w:rsidRDefault="006300DB" w:rsidP="00BF34A8">
            <w:pPr>
              <w:spacing w:line="300" w:lineRule="auto"/>
              <w:jc w:val="both"/>
              <w:rPr>
                <w:rFonts w:ascii="宋体" w:hAnsi="宋体"/>
                <w:sz w:val="24"/>
                <w:szCs w:val="24"/>
              </w:rPr>
            </w:pPr>
            <w:r w:rsidRPr="00E20862">
              <w:rPr>
                <w:rFonts w:ascii="宋体" w:hAnsi="宋体"/>
                <w:sz w:val="24"/>
                <w:szCs w:val="24"/>
              </w:rPr>
              <w:t>GB/T 17657-2013</w:t>
            </w:r>
          </w:p>
          <w:p w:rsidR="006300DB" w:rsidRPr="00E20862" w:rsidRDefault="006300DB" w:rsidP="00BF34A8">
            <w:pPr>
              <w:spacing w:line="300" w:lineRule="auto"/>
              <w:jc w:val="both"/>
              <w:rPr>
                <w:rFonts w:ascii="宋体" w:hAnsi="宋体"/>
                <w:sz w:val="24"/>
                <w:szCs w:val="24"/>
              </w:rPr>
            </w:pPr>
            <w:r w:rsidRPr="00E20862">
              <w:rPr>
                <w:rFonts w:ascii="宋体" w:hAnsi="宋体" w:hint="eastAsia"/>
                <w:sz w:val="24"/>
                <w:szCs w:val="24"/>
              </w:rPr>
              <w:t>4.21 握螺钉力测定</w:t>
            </w:r>
          </w:p>
        </w:tc>
        <w:tc>
          <w:tcPr>
            <w:tcW w:w="708" w:type="dxa"/>
            <w:vAlign w:val="center"/>
          </w:tcPr>
          <w:p w:rsidR="006300DB" w:rsidRPr="00E20862" w:rsidRDefault="006300DB" w:rsidP="00BF34A8">
            <w:pPr>
              <w:spacing w:line="300" w:lineRule="auto"/>
              <w:rPr>
                <w:rFonts w:ascii="宋体" w:hAnsi="宋体"/>
                <w:sz w:val="24"/>
                <w:szCs w:val="24"/>
              </w:rPr>
            </w:pPr>
          </w:p>
        </w:tc>
        <w:tc>
          <w:tcPr>
            <w:tcW w:w="476" w:type="dxa"/>
            <w:vAlign w:val="center"/>
          </w:tcPr>
          <w:p w:rsidR="006300DB" w:rsidRPr="00E20862" w:rsidRDefault="006300DB" w:rsidP="00BF34A8">
            <w:pPr>
              <w:spacing w:line="300" w:lineRule="auto"/>
              <w:jc w:val="center"/>
              <w:rPr>
                <w:rFonts w:ascii="宋体" w:hAnsi="宋体"/>
                <w:sz w:val="24"/>
                <w:szCs w:val="24"/>
              </w:rPr>
            </w:pPr>
          </w:p>
        </w:tc>
      </w:tr>
      <w:tr w:rsidR="00185E05" w:rsidRPr="00E20862" w:rsidTr="005D23AF">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Merge/>
            <w:vAlign w:val="center"/>
          </w:tcPr>
          <w:p w:rsidR="00185E05" w:rsidRPr="00E20862" w:rsidRDefault="00185E05" w:rsidP="00BF34A8">
            <w:pPr>
              <w:spacing w:line="300" w:lineRule="auto"/>
              <w:jc w:val="center"/>
              <w:rPr>
                <w:rFonts w:ascii="宋体" w:hAnsi="宋体"/>
                <w:sz w:val="24"/>
                <w:szCs w:val="24"/>
              </w:rPr>
            </w:pPr>
          </w:p>
        </w:tc>
        <w:tc>
          <w:tcPr>
            <w:tcW w:w="1559" w:type="dxa"/>
            <w:vMerge/>
            <w:vAlign w:val="center"/>
          </w:tcPr>
          <w:p w:rsidR="00185E05" w:rsidRPr="00E20862" w:rsidRDefault="00185E05" w:rsidP="00BF34A8">
            <w:pPr>
              <w:spacing w:line="300" w:lineRule="auto"/>
              <w:jc w:val="both"/>
              <w:rPr>
                <w:rFonts w:ascii="宋体" w:hAnsi="宋体"/>
                <w:sz w:val="24"/>
                <w:szCs w:val="24"/>
              </w:rPr>
            </w:pPr>
          </w:p>
        </w:tc>
        <w:tc>
          <w:tcPr>
            <w:tcW w:w="709" w:type="dxa"/>
            <w:vMerge/>
            <w:vAlign w:val="center"/>
          </w:tcPr>
          <w:p w:rsidR="00185E05" w:rsidRPr="00E20862" w:rsidRDefault="00185E05" w:rsidP="00BF34A8">
            <w:pPr>
              <w:spacing w:line="300" w:lineRule="auto"/>
              <w:jc w:val="center"/>
              <w:rPr>
                <w:rFonts w:ascii="宋体" w:hAnsi="宋体"/>
                <w:sz w:val="24"/>
                <w:szCs w:val="24"/>
              </w:rPr>
            </w:pP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17657-1999</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4.10 握螺钉力测定</w:t>
            </w:r>
          </w:p>
        </w:tc>
        <w:tc>
          <w:tcPr>
            <w:tcW w:w="708" w:type="dxa"/>
            <w:vAlign w:val="center"/>
          </w:tcPr>
          <w:p w:rsidR="00185E05" w:rsidRPr="00E20862" w:rsidRDefault="00185E05" w:rsidP="00BF34A8">
            <w:pPr>
              <w:spacing w:line="300" w:lineRule="auto"/>
              <w:rPr>
                <w:rFonts w:ascii="宋体" w:hAnsi="宋体"/>
                <w:sz w:val="24"/>
                <w:szCs w:val="24"/>
              </w:rPr>
            </w:pPr>
            <w:r w:rsidRPr="00E20862">
              <w:rPr>
                <w:rFonts w:ascii="宋体" w:hAnsi="宋体" w:hint="eastAsia"/>
                <w:sz w:val="24"/>
                <w:szCs w:val="24"/>
              </w:rPr>
              <w:t>仅限指定标准引用时使用</w:t>
            </w: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5B780E">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Merge w:val="restart"/>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25</w:t>
            </w:r>
          </w:p>
        </w:tc>
        <w:tc>
          <w:tcPr>
            <w:tcW w:w="1559" w:type="dxa"/>
            <w:vMerge w:val="restart"/>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冲击韧性性能</w:t>
            </w:r>
          </w:p>
        </w:tc>
        <w:tc>
          <w:tcPr>
            <w:tcW w:w="709" w:type="dxa"/>
            <w:vMerge w:val="restart"/>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17657-2013</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4.22 冲击韧性性能测定</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E44966">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Merge/>
            <w:vAlign w:val="center"/>
          </w:tcPr>
          <w:p w:rsidR="00185E05" w:rsidRPr="00E20862" w:rsidRDefault="00185E05" w:rsidP="00BF34A8">
            <w:pPr>
              <w:spacing w:line="300" w:lineRule="auto"/>
              <w:jc w:val="center"/>
              <w:rPr>
                <w:rFonts w:ascii="宋体" w:hAnsi="宋体"/>
                <w:sz w:val="24"/>
                <w:szCs w:val="24"/>
              </w:rPr>
            </w:pPr>
          </w:p>
        </w:tc>
        <w:tc>
          <w:tcPr>
            <w:tcW w:w="1559" w:type="dxa"/>
            <w:vMerge/>
            <w:vAlign w:val="center"/>
          </w:tcPr>
          <w:p w:rsidR="00185E05" w:rsidRPr="00E20862" w:rsidRDefault="00185E05" w:rsidP="00BF34A8">
            <w:pPr>
              <w:spacing w:line="300" w:lineRule="auto"/>
              <w:jc w:val="both"/>
              <w:rPr>
                <w:rFonts w:ascii="宋体" w:hAnsi="宋体"/>
                <w:sz w:val="24"/>
                <w:szCs w:val="24"/>
              </w:rPr>
            </w:pPr>
          </w:p>
        </w:tc>
        <w:tc>
          <w:tcPr>
            <w:tcW w:w="709" w:type="dxa"/>
            <w:vMerge/>
            <w:vAlign w:val="center"/>
          </w:tcPr>
          <w:p w:rsidR="00185E05" w:rsidRPr="00E20862" w:rsidRDefault="00185E05" w:rsidP="00BF34A8">
            <w:pPr>
              <w:spacing w:line="300" w:lineRule="auto"/>
              <w:jc w:val="center"/>
              <w:rPr>
                <w:rFonts w:ascii="宋体" w:hAnsi="宋体"/>
                <w:sz w:val="24"/>
                <w:szCs w:val="24"/>
              </w:rPr>
            </w:pP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17657-1999</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4.19 冲击韧性性能测定</w:t>
            </w:r>
          </w:p>
        </w:tc>
        <w:tc>
          <w:tcPr>
            <w:tcW w:w="708" w:type="dxa"/>
            <w:vAlign w:val="center"/>
          </w:tcPr>
          <w:p w:rsidR="00185E05" w:rsidRPr="00E20862" w:rsidRDefault="00185E05" w:rsidP="00BF34A8">
            <w:pPr>
              <w:spacing w:line="300" w:lineRule="auto"/>
              <w:rPr>
                <w:rFonts w:ascii="宋体" w:hAnsi="宋体"/>
                <w:sz w:val="24"/>
                <w:szCs w:val="24"/>
              </w:rPr>
            </w:pPr>
            <w:r w:rsidRPr="00E20862">
              <w:rPr>
                <w:rFonts w:ascii="宋体" w:hAnsi="宋体" w:hint="eastAsia"/>
                <w:sz w:val="24"/>
                <w:szCs w:val="24"/>
              </w:rPr>
              <w:t>仅限指定标准引用时使用</w:t>
            </w: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892848">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Merge w:val="restart"/>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26</w:t>
            </w:r>
          </w:p>
        </w:tc>
        <w:tc>
          <w:tcPr>
            <w:tcW w:w="1559" w:type="dxa"/>
            <w:vMerge w:val="restart"/>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低温冲击韧性性能</w:t>
            </w:r>
          </w:p>
        </w:tc>
        <w:tc>
          <w:tcPr>
            <w:tcW w:w="709" w:type="dxa"/>
            <w:vMerge w:val="restart"/>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17657-2013</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4.23 低温冲击韧性性能测定</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5F293E">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Merge/>
            <w:vAlign w:val="center"/>
          </w:tcPr>
          <w:p w:rsidR="00185E05" w:rsidRPr="00E20862" w:rsidRDefault="00185E05" w:rsidP="00BF34A8">
            <w:pPr>
              <w:spacing w:line="300" w:lineRule="auto"/>
              <w:jc w:val="center"/>
              <w:rPr>
                <w:rFonts w:ascii="宋体" w:hAnsi="宋体"/>
                <w:sz w:val="24"/>
                <w:szCs w:val="24"/>
              </w:rPr>
            </w:pPr>
          </w:p>
        </w:tc>
        <w:tc>
          <w:tcPr>
            <w:tcW w:w="1559" w:type="dxa"/>
            <w:vMerge/>
            <w:vAlign w:val="center"/>
          </w:tcPr>
          <w:p w:rsidR="00185E05" w:rsidRPr="00E20862" w:rsidRDefault="00185E05" w:rsidP="00BF34A8">
            <w:pPr>
              <w:spacing w:line="300" w:lineRule="auto"/>
              <w:jc w:val="both"/>
              <w:rPr>
                <w:rFonts w:ascii="宋体" w:hAnsi="宋体"/>
                <w:sz w:val="24"/>
                <w:szCs w:val="24"/>
              </w:rPr>
            </w:pPr>
          </w:p>
        </w:tc>
        <w:tc>
          <w:tcPr>
            <w:tcW w:w="709" w:type="dxa"/>
            <w:vMerge/>
            <w:vAlign w:val="center"/>
          </w:tcPr>
          <w:p w:rsidR="00185E05" w:rsidRPr="00E20862" w:rsidRDefault="00185E05" w:rsidP="00BF34A8">
            <w:pPr>
              <w:spacing w:line="300" w:lineRule="auto"/>
              <w:jc w:val="center"/>
              <w:rPr>
                <w:rFonts w:ascii="宋体" w:hAnsi="宋体"/>
                <w:sz w:val="24"/>
                <w:szCs w:val="24"/>
              </w:rPr>
            </w:pP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lastRenderedPageBreak/>
              <w:t>GB/T 17657-1999</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4.20 低温冲击韧性性能测定</w:t>
            </w:r>
          </w:p>
        </w:tc>
        <w:tc>
          <w:tcPr>
            <w:tcW w:w="708" w:type="dxa"/>
            <w:vAlign w:val="center"/>
          </w:tcPr>
          <w:p w:rsidR="00185E05" w:rsidRPr="00E20862" w:rsidRDefault="00185E05" w:rsidP="00BF34A8">
            <w:pPr>
              <w:spacing w:line="300" w:lineRule="auto"/>
              <w:rPr>
                <w:rFonts w:ascii="宋体" w:hAnsi="宋体"/>
                <w:sz w:val="24"/>
                <w:szCs w:val="24"/>
              </w:rPr>
            </w:pPr>
            <w:r w:rsidRPr="00E20862">
              <w:rPr>
                <w:rFonts w:ascii="宋体" w:hAnsi="宋体" w:hint="eastAsia"/>
                <w:sz w:val="24"/>
                <w:szCs w:val="24"/>
              </w:rPr>
              <w:lastRenderedPageBreak/>
              <w:t>仅限指定</w:t>
            </w:r>
            <w:r w:rsidRPr="00E20862">
              <w:rPr>
                <w:rFonts w:ascii="宋体" w:hAnsi="宋体" w:hint="eastAsia"/>
                <w:sz w:val="24"/>
                <w:szCs w:val="24"/>
              </w:rPr>
              <w:lastRenderedPageBreak/>
              <w:t>标准引用时使用</w:t>
            </w: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81028A">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Merge w:val="restart"/>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27</w:t>
            </w:r>
          </w:p>
        </w:tc>
        <w:tc>
          <w:tcPr>
            <w:tcW w:w="1559" w:type="dxa"/>
            <w:vMerge w:val="restart"/>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抗拉强度</w:t>
            </w:r>
          </w:p>
        </w:tc>
        <w:tc>
          <w:tcPr>
            <w:tcW w:w="709" w:type="dxa"/>
            <w:vMerge w:val="restart"/>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17657-2013</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4.24 抗拉强度测定</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324986">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Merge/>
            <w:vAlign w:val="center"/>
          </w:tcPr>
          <w:p w:rsidR="00185E05" w:rsidRPr="00E20862" w:rsidRDefault="00185E05" w:rsidP="00BF34A8">
            <w:pPr>
              <w:spacing w:line="300" w:lineRule="auto"/>
              <w:jc w:val="center"/>
              <w:rPr>
                <w:rFonts w:ascii="宋体" w:hAnsi="宋体"/>
                <w:sz w:val="24"/>
                <w:szCs w:val="24"/>
              </w:rPr>
            </w:pPr>
          </w:p>
        </w:tc>
        <w:tc>
          <w:tcPr>
            <w:tcW w:w="1559" w:type="dxa"/>
            <w:vMerge/>
            <w:vAlign w:val="center"/>
          </w:tcPr>
          <w:p w:rsidR="00185E05" w:rsidRPr="00E20862" w:rsidRDefault="00185E05" w:rsidP="00BF34A8">
            <w:pPr>
              <w:spacing w:line="300" w:lineRule="auto"/>
              <w:jc w:val="both"/>
              <w:rPr>
                <w:rFonts w:ascii="宋体" w:hAnsi="宋体"/>
                <w:sz w:val="24"/>
                <w:szCs w:val="24"/>
              </w:rPr>
            </w:pPr>
          </w:p>
        </w:tc>
        <w:tc>
          <w:tcPr>
            <w:tcW w:w="709" w:type="dxa"/>
            <w:vMerge/>
            <w:vAlign w:val="center"/>
          </w:tcPr>
          <w:p w:rsidR="00185E05" w:rsidRPr="00E20862" w:rsidRDefault="00185E05" w:rsidP="00BF34A8">
            <w:pPr>
              <w:spacing w:line="300" w:lineRule="auto"/>
              <w:jc w:val="center"/>
              <w:rPr>
                <w:rFonts w:ascii="宋体" w:hAnsi="宋体"/>
                <w:sz w:val="24"/>
                <w:szCs w:val="24"/>
              </w:rPr>
            </w:pP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17657-1999</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4.39 抗拉强度测定</w:t>
            </w:r>
          </w:p>
        </w:tc>
        <w:tc>
          <w:tcPr>
            <w:tcW w:w="708" w:type="dxa"/>
            <w:vAlign w:val="center"/>
          </w:tcPr>
          <w:p w:rsidR="00185E05" w:rsidRPr="00E20862" w:rsidRDefault="00185E05" w:rsidP="00BF34A8">
            <w:pPr>
              <w:spacing w:line="300" w:lineRule="auto"/>
              <w:rPr>
                <w:rFonts w:ascii="宋体" w:hAnsi="宋体"/>
                <w:sz w:val="24"/>
                <w:szCs w:val="24"/>
              </w:rPr>
            </w:pPr>
            <w:r w:rsidRPr="00E20862">
              <w:rPr>
                <w:rFonts w:ascii="宋体" w:hAnsi="宋体" w:hint="eastAsia"/>
                <w:sz w:val="24"/>
                <w:szCs w:val="24"/>
              </w:rPr>
              <w:t>仅限指定标准引用时使用</w:t>
            </w: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5F7FEC">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Merge w:val="restart"/>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28</w:t>
            </w:r>
          </w:p>
        </w:tc>
        <w:tc>
          <w:tcPr>
            <w:tcW w:w="1559" w:type="dxa"/>
            <w:vMerge w:val="restart"/>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顺纹抗压强度</w:t>
            </w:r>
          </w:p>
        </w:tc>
        <w:tc>
          <w:tcPr>
            <w:tcW w:w="709" w:type="dxa"/>
            <w:vMerge w:val="restart"/>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17657-2013</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4.25 顺纹抗压强度测定</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9078FE">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Merge/>
            <w:vAlign w:val="center"/>
          </w:tcPr>
          <w:p w:rsidR="00185E05" w:rsidRPr="00E20862" w:rsidRDefault="00185E05" w:rsidP="00BF34A8">
            <w:pPr>
              <w:spacing w:line="300" w:lineRule="auto"/>
              <w:jc w:val="center"/>
              <w:rPr>
                <w:rFonts w:ascii="宋体" w:hAnsi="宋体"/>
                <w:sz w:val="24"/>
                <w:szCs w:val="24"/>
              </w:rPr>
            </w:pPr>
          </w:p>
        </w:tc>
        <w:tc>
          <w:tcPr>
            <w:tcW w:w="1559" w:type="dxa"/>
            <w:vMerge/>
            <w:vAlign w:val="center"/>
          </w:tcPr>
          <w:p w:rsidR="00185E05" w:rsidRPr="00E20862" w:rsidRDefault="00185E05" w:rsidP="00BF34A8">
            <w:pPr>
              <w:spacing w:line="300" w:lineRule="auto"/>
              <w:jc w:val="both"/>
              <w:rPr>
                <w:rFonts w:ascii="宋体" w:hAnsi="宋体"/>
                <w:sz w:val="24"/>
                <w:szCs w:val="24"/>
              </w:rPr>
            </w:pPr>
          </w:p>
        </w:tc>
        <w:tc>
          <w:tcPr>
            <w:tcW w:w="709" w:type="dxa"/>
            <w:vMerge/>
            <w:vAlign w:val="center"/>
          </w:tcPr>
          <w:p w:rsidR="00185E05" w:rsidRPr="00E20862" w:rsidRDefault="00185E05" w:rsidP="00BF34A8">
            <w:pPr>
              <w:spacing w:line="300" w:lineRule="auto"/>
              <w:jc w:val="center"/>
              <w:rPr>
                <w:rFonts w:ascii="宋体" w:hAnsi="宋体"/>
                <w:sz w:val="24"/>
                <w:szCs w:val="24"/>
              </w:rPr>
            </w:pP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17657-1999</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4.22 顺纹抗压强度测定</w:t>
            </w:r>
          </w:p>
        </w:tc>
        <w:tc>
          <w:tcPr>
            <w:tcW w:w="708" w:type="dxa"/>
            <w:vAlign w:val="center"/>
          </w:tcPr>
          <w:p w:rsidR="00185E05" w:rsidRPr="00E20862" w:rsidRDefault="00185E05" w:rsidP="00BF34A8">
            <w:pPr>
              <w:spacing w:line="300" w:lineRule="auto"/>
              <w:rPr>
                <w:rFonts w:ascii="宋体" w:hAnsi="宋体"/>
                <w:sz w:val="24"/>
                <w:szCs w:val="24"/>
              </w:rPr>
            </w:pPr>
            <w:r w:rsidRPr="00E20862">
              <w:rPr>
                <w:rFonts w:ascii="宋体" w:hAnsi="宋体" w:hint="eastAsia"/>
                <w:sz w:val="24"/>
                <w:szCs w:val="24"/>
              </w:rPr>
              <w:t>仅限指定标准引用时使用</w:t>
            </w: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2A1A7D">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29</w:t>
            </w:r>
          </w:p>
        </w:tc>
        <w:tc>
          <w:tcPr>
            <w:tcW w:w="1559"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硬度</w:t>
            </w: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17657-1999</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4.23 硬度测定</w:t>
            </w:r>
          </w:p>
        </w:tc>
        <w:tc>
          <w:tcPr>
            <w:tcW w:w="708" w:type="dxa"/>
            <w:vAlign w:val="center"/>
          </w:tcPr>
          <w:p w:rsidR="00185E05" w:rsidRPr="00E20862" w:rsidRDefault="00185E05" w:rsidP="00BF34A8">
            <w:pPr>
              <w:spacing w:line="300" w:lineRule="auto"/>
              <w:rPr>
                <w:rFonts w:ascii="宋体" w:hAnsi="宋体"/>
                <w:sz w:val="24"/>
                <w:szCs w:val="24"/>
              </w:rPr>
            </w:pPr>
            <w:r w:rsidRPr="00E20862">
              <w:rPr>
                <w:rFonts w:ascii="宋体" w:hAnsi="宋体" w:hint="eastAsia"/>
                <w:sz w:val="24"/>
                <w:szCs w:val="24"/>
              </w:rPr>
              <w:t>仅限指定标准引用时使用</w:t>
            </w: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421912">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Merge w:val="restart"/>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30</w:t>
            </w:r>
          </w:p>
        </w:tc>
        <w:tc>
          <w:tcPr>
            <w:tcW w:w="1559" w:type="dxa"/>
            <w:vMerge w:val="restart"/>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加速老化性能</w:t>
            </w:r>
          </w:p>
        </w:tc>
        <w:tc>
          <w:tcPr>
            <w:tcW w:w="709" w:type="dxa"/>
            <w:vMerge w:val="restart"/>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lastRenderedPageBreak/>
              <w:t>GB/T 17657-2013</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4.26 加速老化性能测定</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516B16">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Merge/>
            <w:vAlign w:val="center"/>
          </w:tcPr>
          <w:p w:rsidR="00185E05" w:rsidRPr="00E20862" w:rsidRDefault="00185E05" w:rsidP="00BF34A8">
            <w:pPr>
              <w:spacing w:line="300" w:lineRule="auto"/>
              <w:jc w:val="center"/>
              <w:rPr>
                <w:rFonts w:ascii="宋体" w:hAnsi="宋体"/>
                <w:sz w:val="24"/>
                <w:szCs w:val="24"/>
              </w:rPr>
            </w:pPr>
          </w:p>
        </w:tc>
        <w:tc>
          <w:tcPr>
            <w:tcW w:w="1559" w:type="dxa"/>
            <w:vMerge/>
            <w:vAlign w:val="center"/>
          </w:tcPr>
          <w:p w:rsidR="00185E05" w:rsidRPr="00E20862" w:rsidRDefault="00185E05" w:rsidP="00BF34A8">
            <w:pPr>
              <w:spacing w:line="300" w:lineRule="auto"/>
              <w:jc w:val="both"/>
              <w:rPr>
                <w:rFonts w:ascii="宋体" w:hAnsi="宋体"/>
                <w:sz w:val="24"/>
                <w:szCs w:val="24"/>
              </w:rPr>
            </w:pPr>
          </w:p>
        </w:tc>
        <w:tc>
          <w:tcPr>
            <w:tcW w:w="709" w:type="dxa"/>
            <w:vMerge/>
            <w:vAlign w:val="center"/>
          </w:tcPr>
          <w:p w:rsidR="00185E05" w:rsidRPr="00E20862" w:rsidRDefault="00185E05" w:rsidP="00BF34A8">
            <w:pPr>
              <w:spacing w:line="300" w:lineRule="auto"/>
              <w:jc w:val="center"/>
              <w:rPr>
                <w:rFonts w:ascii="宋体" w:hAnsi="宋体"/>
                <w:sz w:val="24"/>
                <w:szCs w:val="24"/>
              </w:rPr>
            </w:pP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17657-1999</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4.27 室外型人造板加速老化性能测定</w:t>
            </w:r>
          </w:p>
        </w:tc>
        <w:tc>
          <w:tcPr>
            <w:tcW w:w="708" w:type="dxa"/>
            <w:vAlign w:val="center"/>
          </w:tcPr>
          <w:p w:rsidR="00185E05" w:rsidRPr="00E20862" w:rsidRDefault="00185E05" w:rsidP="00BF34A8">
            <w:pPr>
              <w:spacing w:line="300" w:lineRule="auto"/>
              <w:rPr>
                <w:rFonts w:ascii="宋体" w:hAnsi="宋体"/>
                <w:sz w:val="24"/>
                <w:szCs w:val="24"/>
              </w:rPr>
            </w:pPr>
            <w:r w:rsidRPr="00E20862">
              <w:rPr>
                <w:rFonts w:ascii="宋体" w:hAnsi="宋体" w:hint="eastAsia"/>
                <w:sz w:val="24"/>
                <w:szCs w:val="24"/>
              </w:rPr>
              <w:t>仅限指定标准引用时使用</w:t>
            </w: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673422">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Merge w:val="restart"/>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31</w:t>
            </w:r>
          </w:p>
        </w:tc>
        <w:tc>
          <w:tcPr>
            <w:tcW w:w="1559" w:type="dxa"/>
            <w:vMerge w:val="restart"/>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含砂量</w:t>
            </w:r>
          </w:p>
        </w:tc>
        <w:tc>
          <w:tcPr>
            <w:tcW w:w="709" w:type="dxa"/>
            <w:vMerge w:val="restart"/>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17657-2013</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4.27 含砂量测定</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B434D3">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Merge/>
            <w:vAlign w:val="center"/>
          </w:tcPr>
          <w:p w:rsidR="00185E05" w:rsidRPr="00E20862" w:rsidRDefault="00185E05" w:rsidP="00BF34A8">
            <w:pPr>
              <w:spacing w:line="300" w:lineRule="auto"/>
              <w:jc w:val="center"/>
              <w:rPr>
                <w:rFonts w:ascii="宋体" w:hAnsi="宋体"/>
                <w:sz w:val="24"/>
                <w:szCs w:val="24"/>
              </w:rPr>
            </w:pPr>
          </w:p>
        </w:tc>
        <w:tc>
          <w:tcPr>
            <w:tcW w:w="1559" w:type="dxa"/>
            <w:vMerge/>
            <w:vAlign w:val="center"/>
          </w:tcPr>
          <w:p w:rsidR="00185E05" w:rsidRPr="00E20862" w:rsidRDefault="00185E05" w:rsidP="00BF34A8">
            <w:pPr>
              <w:spacing w:line="300" w:lineRule="auto"/>
              <w:jc w:val="both"/>
              <w:rPr>
                <w:rFonts w:ascii="宋体" w:hAnsi="宋体"/>
                <w:sz w:val="24"/>
                <w:szCs w:val="24"/>
              </w:rPr>
            </w:pPr>
          </w:p>
        </w:tc>
        <w:tc>
          <w:tcPr>
            <w:tcW w:w="709" w:type="dxa"/>
            <w:vMerge/>
            <w:vAlign w:val="center"/>
          </w:tcPr>
          <w:p w:rsidR="00185E05" w:rsidRPr="00E20862" w:rsidRDefault="00185E05" w:rsidP="00BF34A8">
            <w:pPr>
              <w:spacing w:line="300" w:lineRule="auto"/>
              <w:jc w:val="center"/>
              <w:rPr>
                <w:rFonts w:ascii="宋体" w:hAnsi="宋体"/>
                <w:sz w:val="24"/>
                <w:szCs w:val="24"/>
              </w:rPr>
            </w:pP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17657-1999</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4.28 含砂量测定</w:t>
            </w:r>
          </w:p>
        </w:tc>
        <w:tc>
          <w:tcPr>
            <w:tcW w:w="708" w:type="dxa"/>
            <w:vAlign w:val="center"/>
          </w:tcPr>
          <w:p w:rsidR="00185E05" w:rsidRPr="00E20862" w:rsidRDefault="00185E05" w:rsidP="00BF34A8">
            <w:pPr>
              <w:spacing w:line="300" w:lineRule="auto"/>
              <w:rPr>
                <w:rFonts w:ascii="宋体" w:hAnsi="宋体"/>
                <w:sz w:val="24"/>
                <w:szCs w:val="24"/>
              </w:rPr>
            </w:pPr>
            <w:r w:rsidRPr="00E20862">
              <w:rPr>
                <w:rFonts w:ascii="宋体" w:hAnsi="宋体" w:hint="eastAsia"/>
                <w:sz w:val="24"/>
                <w:szCs w:val="24"/>
              </w:rPr>
              <w:t>仅限指定标准引用时使用</w:t>
            </w: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5E5D36">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Merge w:val="restart"/>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32</w:t>
            </w:r>
          </w:p>
        </w:tc>
        <w:tc>
          <w:tcPr>
            <w:tcW w:w="1559" w:type="dxa"/>
            <w:vMerge w:val="restart"/>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表面吸收性能</w:t>
            </w:r>
          </w:p>
        </w:tc>
        <w:tc>
          <w:tcPr>
            <w:tcW w:w="709" w:type="dxa"/>
            <w:vMerge w:val="restart"/>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17657-2013</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4.28 表面吸收性能测定</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0720EF">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Merge/>
            <w:vAlign w:val="center"/>
          </w:tcPr>
          <w:p w:rsidR="00185E05" w:rsidRPr="00E20862" w:rsidRDefault="00185E05" w:rsidP="00BF34A8">
            <w:pPr>
              <w:spacing w:line="300" w:lineRule="auto"/>
              <w:jc w:val="center"/>
              <w:rPr>
                <w:rFonts w:ascii="宋体" w:hAnsi="宋体"/>
                <w:sz w:val="24"/>
                <w:szCs w:val="24"/>
              </w:rPr>
            </w:pPr>
          </w:p>
        </w:tc>
        <w:tc>
          <w:tcPr>
            <w:tcW w:w="1559" w:type="dxa"/>
            <w:vMerge/>
            <w:vAlign w:val="center"/>
          </w:tcPr>
          <w:p w:rsidR="00185E05" w:rsidRPr="00E20862" w:rsidRDefault="00185E05" w:rsidP="00BF34A8">
            <w:pPr>
              <w:spacing w:line="300" w:lineRule="auto"/>
              <w:jc w:val="both"/>
              <w:rPr>
                <w:rFonts w:ascii="宋体" w:hAnsi="宋体"/>
                <w:sz w:val="24"/>
                <w:szCs w:val="24"/>
              </w:rPr>
            </w:pPr>
          </w:p>
        </w:tc>
        <w:tc>
          <w:tcPr>
            <w:tcW w:w="709" w:type="dxa"/>
            <w:vMerge/>
            <w:vAlign w:val="center"/>
          </w:tcPr>
          <w:p w:rsidR="00185E05" w:rsidRPr="00E20862" w:rsidRDefault="00185E05" w:rsidP="00BF34A8">
            <w:pPr>
              <w:spacing w:line="300" w:lineRule="auto"/>
              <w:jc w:val="center"/>
              <w:rPr>
                <w:rFonts w:ascii="宋体" w:hAnsi="宋体"/>
                <w:sz w:val="24"/>
                <w:szCs w:val="24"/>
              </w:rPr>
            </w:pP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17657-1999</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4.24 表面吸收性能测定</w:t>
            </w:r>
          </w:p>
        </w:tc>
        <w:tc>
          <w:tcPr>
            <w:tcW w:w="708" w:type="dxa"/>
            <w:vAlign w:val="center"/>
          </w:tcPr>
          <w:p w:rsidR="00185E05" w:rsidRPr="00E20862" w:rsidRDefault="00185E05" w:rsidP="00BF34A8">
            <w:pPr>
              <w:spacing w:line="300" w:lineRule="auto"/>
              <w:rPr>
                <w:rFonts w:ascii="宋体" w:hAnsi="宋体"/>
                <w:sz w:val="24"/>
                <w:szCs w:val="24"/>
              </w:rPr>
            </w:pPr>
            <w:r w:rsidRPr="00E20862">
              <w:rPr>
                <w:rFonts w:ascii="宋体" w:hAnsi="宋体" w:hint="eastAsia"/>
                <w:sz w:val="24"/>
                <w:szCs w:val="24"/>
              </w:rPr>
              <w:t>仅限指定标准引用时使用</w:t>
            </w: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CA241C">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Merge w:val="restart"/>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33</w:t>
            </w:r>
          </w:p>
        </w:tc>
        <w:tc>
          <w:tcPr>
            <w:tcW w:w="1559" w:type="dxa"/>
            <w:vMerge w:val="restart"/>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耐高温性能</w:t>
            </w:r>
          </w:p>
        </w:tc>
        <w:tc>
          <w:tcPr>
            <w:tcW w:w="709" w:type="dxa"/>
            <w:vMerge w:val="restart"/>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17657-2013</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4.29 耐高温性能测定</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270D92">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Merge/>
            <w:vAlign w:val="center"/>
          </w:tcPr>
          <w:p w:rsidR="00185E05" w:rsidRPr="00E20862" w:rsidRDefault="00185E05" w:rsidP="00BF34A8">
            <w:pPr>
              <w:spacing w:line="300" w:lineRule="auto"/>
              <w:jc w:val="center"/>
              <w:rPr>
                <w:rFonts w:ascii="宋体" w:hAnsi="宋体"/>
                <w:sz w:val="24"/>
                <w:szCs w:val="24"/>
              </w:rPr>
            </w:pPr>
          </w:p>
        </w:tc>
        <w:tc>
          <w:tcPr>
            <w:tcW w:w="1559" w:type="dxa"/>
            <w:vMerge/>
            <w:vAlign w:val="center"/>
          </w:tcPr>
          <w:p w:rsidR="00185E05" w:rsidRPr="00E20862" w:rsidRDefault="00185E05" w:rsidP="00BF34A8">
            <w:pPr>
              <w:spacing w:line="300" w:lineRule="auto"/>
              <w:jc w:val="both"/>
              <w:rPr>
                <w:rFonts w:ascii="宋体" w:hAnsi="宋体"/>
                <w:sz w:val="24"/>
                <w:szCs w:val="24"/>
              </w:rPr>
            </w:pPr>
          </w:p>
        </w:tc>
        <w:tc>
          <w:tcPr>
            <w:tcW w:w="709" w:type="dxa"/>
            <w:vMerge/>
            <w:vAlign w:val="center"/>
          </w:tcPr>
          <w:p w:rsidR="00185E05" w:rsidRPr="00E20862" w:rsidRDefault="00185E05" w:rsidP="00BF34A8">
            <w:pPr>
              <w:spacing w:line="300" w:lineRule="auto"/>
              <w:jc w:val="center"/>
              <w:rPr>
                <w:rFonts w:ascii="宋体" w:hAnsi="宋体"/>
                <w:sz w:val="24"/>
                <w:szCs w:val="24"/>
              </w:rPr>
            </w:pP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17657-1999</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4.18 耐高温性能测定</w:t>
            </w:r>
          </w:p>
        </w:tc>
        <w:tc>
          <w:tcPr>
            <w:tcW w:w="708" w:type="dxa"/>
            <w:vAlign w:val="center"/>
          </w:tcPr>
          <w:p w:rsidR="00185E05" w:rsidRPr="00E20862" w:rsidRDefault="00185E05" w:rsidP="00BF34A8">
            <w:pPr>
              <w:spacing w:line="300" w:lineRule="auto"/>
              <w:rPr>
                <w:rFonts w:ascii="宋体" w:hAnsi="宋体"/>
                <w:sz w:val="24"/>
                <w:szCs w:val="24"/>
              </w:rPr>
            </w:pPr>
            <w:r w:rsidRPr="00E20862">
              <w:rPr>
                <w:rFonts w:ascii="宋体" w:hAnsi="宋体" w:hint="eastAsia"/>
                <w:sz w:val="24"/>
                <w:szCs w:val="24"/>
              </w:rPr>
              <w:t>仅限指定标准引用时使用</w:t>
            </w: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FF48FE">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34</w:t>
            </w:r>
          </w:p>
        </w:tc>
        <w:tc>
          <w:tcPr>
            <w:tcW w:w="1559"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耐光色牢度性能</w:t>
            </w: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17657-2013</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4.30 耐光色牢度性能测定</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46001C">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Merge w:val="restart"/>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35</w:t>
            </w:r>
          </w:p>
        </w:tc>
        <w:tc>
          <w:tcPr>
            <w:tcW w:w="1559" w:type="dxa"/>
            <w:vMerge w:val="restart"/>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色泽稳定性能</w:t>
            </w:r>
          </w:p>
        </w:tc>
        <w:tc>
          <w:tcPr>
            <w:tcW w:w="709" w:type="dxa"/>
            <w:vMerge w:val="restart"/>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17657-2013</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4.31 色泽稳定性能测定</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5654FD">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Merge/>
            <w:vAlign w:val="center"/>
          </w:tcPr>
          <w:p w:rsidR="00185E05" w:rsidRPr="00E20862" w:rsidRDefault="00185E05" w:rsidP="00BF34A8">
            <w:pPr>
              <w:spacing w:line="300" w:lineRule="auto"/>
              <w:jc w:val="center"/>
              <w:rPr>
                <w:rFonts w:ascii="宋体" w:hAnsi="宋体"/>
                <w:sz w:val="24"/>
                <w:szCs w:val="24"/>
              </w:rPr>
            </w:pPr>
          </w:p>
        </w:tc>
        <w:tc>
          <w:tcPr>
            <w:tcW w:w="1559" w:type="dxa"/>
            <w:vMerge/>
            <w:vAlign w:val="center"/>
          </w:tcPr>
          <w:p w:rsidR="00185E05" w:rsidRPr="00E20862" w:rsidRDefault="00185E05" w:rsidP="00BF34A8">
            <w:pPr>
              <w:spacing w:line="300" w:lineRule="auto"/>
              <w:jc w:val="both"/>
              <w:rPr>
                <w:rFonts w:ascii="宋体" w:hAnsi="宋体"/>
                <w:sz w:val="24"/>
                <w:szCs w:val="24"/>
              </w:rPr>
            </w:pPr>
          </w:p>
        </w:tc>
        <w:tc>
          <w:tcPr>
            <w:tcW w:w="709" w:type="dxa"/>
            <w:vMerge/>
            <w:vAlign w:val="center"/>
          </w:tcPr>
          <w:p w:rsidR="00185E05" w:rsidRPr="00E20862" w:rsidRDefault="00185E05" w:rsidP="00BF34A8">
            <w:pPr>
              <w:spacing w:line="300" w:lineRule="auto"/>
              <w:jc w:val="center"/>
              <w:rPr>
                <w:rFonts w:ascii="宋体" w:hAnsi="宋体"/>
                <w:sz w:val="24"/>
                <w:szCs w:val="24"/>
              </w:rPr>
            </w:pP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17657-1999</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4.33 色泽稳定性能测定</w:t>
            </w:r>
          </w:p>
        </w:tc>
        <w:tc>
          <w:tcPr>
            <w:tcW w:w="708" w:type="dxa"/>
            <w:vAlign w:val="center"/>
          </w:tcPr>
          <w:p w:rsidR="00185E05" w:rsidRPr="00E20862" w:rsidRDefault="00185E05" w:rsidP="00BF34A8">
            <w:pPr>
              <w:spacing w:line="300" w:lineRule="auto"/>
              <w:rPr>
                <w:rFonts w:ascii="宋体" w:hAnsi="宋体"/>
                <w:sz w:val="24"/>
                <w:szCs w:val="24"/>
              </w:rPr>
            </w:pPr>
            <w:r w:rsidRPr="00E20862">
              <w:rPr>
                <w:rFonts w:ascii="宋体" w:hAnsi="宋体" w:hint="eastAsia"/>
                <w:sz w:val="24"/>
                <w:szCs w:val="24"/>
              </w:rPr>
              <w:t>仅限指定标准引用时使用</w:t>
            </w: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65203A">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36</w:t>
            </w:r>
          </w:p>
        </w:tc>
        <w:tc>
          <w:tcPr>
            <w:tcW w:w="1559"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色差</w:t>
            </w: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17657-2013</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4.32 色差测定</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EC2F6C">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Merge w:val="restart"/>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37</w:t>
            </w:r>
          </w:p>
        </w:tc>
        <w:tc>
          <w:tcPr>
            <w:tcW w:w="1559" w:type="dxa"/>
            <w:vMerge w:val="restart"/>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尺寸稳定性（方法1）</w:t>
            </w:r>
          </w:p>
        </w:tc>
        <w:tc>
          <w:tcPr>
            <w:tcW w:w="709" w:type="dxa"/>
            <w:vMerge w:val="restart"/>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17657-2013</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4.33 尺寸稳定性测定——方法1</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124A5A">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Merge/>
            <w:vAlign w:val="center"/>
          </w:tcPr>
          <w:p w:rsidR="00185E05" w:rsidRPr="00E20862" w:rsidRDefault="00185E05" w:rsidP="00BF34A8">
            <w:pPr>
              <w:spacing w:line="300" w:lineRule="auto"/>
              <w:jc w:val="center"/>
              <w:rPr>
                <w:rFonts w:ascii="宋体" w:hAnsi="宋体"/>
                <w:sz w:val="24"/>
                <w:szCs w:val="24"/>
              </w:rPr>
            </w:pPr>
          </w:p>
        </w:tc>
        <w:tc>
          <w:tcPr>
            <w:tcW w:w="1559" w:type="dxa"/>
            <w:vMerge/>
            <w:vAlign w:val="center"/>
          </w:tcPr>
          <w:p w:rsidR="00185E05" w:rsidRPr="00E20862" w:rsidRDefault="00185E05" w:rsidP="00BF34A8">
            <w:pPr>
              <w:spacing w:line="300" w:lineRule="auto"/>
              <w:jc w:val="both"/>
              <w:rPr>
                <w:rFonts w:ascii="宋体" w:hAnsi="宋体"/>
                <w:sz w:val="24"/>
                <w:szCs w:val="24"/>
              </w:rPr>
            </w:pPr>
          </w:p>
        </w:tc>
        <w:tc>
          <w:tcPr>
            <w:tcW w:w="709" w:type="dxa"/>
            <w:vMerge/>
            <w:vAlign w:val="center"/>
          </w:tcPr>
          <w:p w:rsidR="00185E05" w:rsidRPr="00E20862" w:rsidRDefault="00185E05" w:rsidP="00BF34A8">
            <w:pPr>
              <w:spacing w:line="300" w:lineRule="auto"/>
              <w:jc w:val="center"/>
              <w:rPr>
                <w:rFonts w:ascii="宋体" w:hAnsi="宋体"/>
                <w:sz w:val="24"/>
                <w:szCs w:val="24"/>
              </w:rPr>
            </w:pP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17657-1999</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lastRenderedPageBreak/>
              <w:t>4.34 尺寸稳定性测定——方法1</w:t>
            </w:r>
          </w:p>
        </w:tc>
        <w:tc>
          <w:tcPr>
            <w:tcW w:w="708" w:type="dxa"/>
            <w:vAlign w:val="center"/>
          </w:tcPr>
          <w:p w:rsidR="00185E05" w:rsidRPr="00E20862" w:rsidRDefault="00185E05" w:rsidP="00BF34A8">
            <w:pPr>
              <w:spacing w:line="300" w:lineRule="auto"/>
              <w:rPr>
                <w:rFonts w:ascii="宋体" w:hAnsi="宋体"/>
                <w:sz w:val="24"/>
                <w:szCs w:val="24"/>
              </w:rPr>
            </w:pPr>
            <w:r w:rsidRPr="00E20862">
              <w:rPr>
                <w:rFonts w:ascii="宋体" w:hAnsi="宋体" w:hint="eastAsia"/>
                <w:sz w:val="24"/>
                <w:szCs w:val="24"/>
              </w:rPr>
              <w:lastRenderedPageBreak/>
              <w:t>仅限指定标准</w:t>
            </w:r>
            <w:r w:rsidRPr="00E20862">
              <w:rPr>
                <w:rFonts w:ascii="宋体" w:hAnsi="宋体" w:hint="eastAsia"/>
                <w:sz w:val="24"/>
                <w:szCs w:val="24"/>
              </w:rPr>
              <w:lastRenderedPageBreak/>
              <w:t>引用时使用</w:t>
            </w: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7C001F">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Merge w:val="restart"/>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38</w:t>
            </w:r>
          </w:p>
        </w:tc>
        <w:tc>
          <w:tcPr>
            <w:tcW w:w="1559" w:type="dxa"/>
            <w:vMerge w:val="restart"/>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尺寸稳定性（方法2）</w:t>
            </w:r>
          </w:p>
        </w:tc>
        <w:tc>
          <w:tcPr>
            <w:tcW w:w="709" w:type="dxa"/>
            <w:vMerge w:val="restart"/>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17657-2013</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4.34 尺寸稳定性测定——方法2</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857417">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Merge/>
            <w:vAlign w:val="center"/>
          </w:tcPr>
          <w:p w:rsidR="00185E05" w:rsidRPr="00E20862" w:rsidRDefault="00185E05" w:rsidP="00BF34A8">
            <w:pPr>
              <w:spacing w:line="300" w:lineRule="auto"/>
              <w:jc w:val="center"/>
              <w:rPr>
                <w:rFonts w:ascii="宋体" w:hAnsi="宋体"/>
                <w:sz w:val="24"/>
                <w:szCs w:val="24"/>
              </w:rPr>
            </w:pPr>
          </w:p>
        </w:tc>
        <w:tc>
          <w:tcPr>
            <w:tcW w:w="1559" w:type="dxa"/>
            <w:vMerge/>
            <w:vAlign w:val="center"/>
          </w:tcPr>
          <w:p w:rsidR="00185E05" w:rsidRPr="00E20862" w:rsidRDefault="00185E05" w:rsidP="00BF34A8">
            <w:pPr>
              <w:spacing w:line="300" w:lineRule="auto"/>
              <w:jc w:val="both"/>
              <w:rPr>
                <w:rFonts w:ascii="宋体" w:hAnsi="宋体"/>
                <w:sz w:val="24"/>
                <w:szCs w:val="24"/>
              </w:rPr>
            </w:pPr>
          </w:p>
        </w:tc>
        <w:tc>
          <w:tcPr>
            <w:tcW w:w="709" w:type="dxa"/>
            <w:vMerge/>
            <w:vAlign w:val="center"/>
          </w:tcPr>
          <w:p w:rsidR="00185E05" w:rsidRPr="00E20862" w:rsidRDefault="00185E05" w:rsidP="00BF34A8">
            <w:pPr>
              <w:spacing w:line="300" w:lineRule="auto"/>
              <w:jc w:val="center"/>
              <w:rPr>
                <w:rFonts w:ascii="宋体" w:hAnsi="宋体"/>
                <w:sz w:val="24"/>
                <w:szCs w:val="24"/>
              </w:rPr>
            </w:pP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17657-1999</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4.35 尺寸稳定性测定——方法2</w:t>
            </w:r>
          </w:p>
        </w:tc>
        <w:tc>
          <w:tcPr>
            <w:tcW w:w="708" w:type="dxa"/>
            <w:vAlign w:val="center"/>
          </w:tcPr>
          <w:p w:rsidR="00185E05" w:rsidRPr="00E20862" w:rsidRDefault="00185E05" w:rsidP="00BF34A8">
            <w:pPr>
              <w:spacing w:line="300" w:lineRule="auto"/>
              <w:rPr>
                <w:rFonts w:ascii="宋体" w:hAnsi="宋体"/>
                <w:sz w:val="24"/>
                <w:szCs w:val="24"/>
              </w:rPr>
            </w:pPr>
            <w:r w:rsidRPr="00E20862">
              <w:rPr>
                <w:rFonts w:ascii="宋体" w:hAnsi="宋体" w:hint="eastAsia"/>
                <w:sz w:val="24"/>
                <w:szCs w:val="24"/>
              </w:rPr>
              <w:t>仅限指定标准引用时使用</w:t>
            </w: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F878BB">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Merge w:val="restart"/>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39</w:t>
            </w:r>
          </w:p>
        </w:tc>
        <w:tc>
          <w:tcPr>
            <w:tcW w:w="1559" w:type="dxa"/>
            <w:vMerge w:val="restart"/>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表面耐水蒸气性能</w:t>
            </w:r>
          </w:p>
        </w:tc>
        <w:tc>
          <w:tcPr>
            <w:tcW w:w="709" w:type="dxa"/>
            <w:vMerge w:val="restart"/>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17657-2013</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4.35 表面耐水蒸气性能测定</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A6676B">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Merge/>
            <w:vAlign w:val="center"/>
          </w:tcPr>
          <w:p w:rsidR="00185E05" w:rsidRPr="00E20862" w:rsidRDefault="00185E05" w:rsidP="00BF34A8">
            <w:pPr>
              <w:spacing w:line="300" w:lineRule="auto"/>
              <w:jc w:val="center"/>
              <w:rPr>
                <w:rFonts w:ascii="宋体" w:hAnsi="宋体"/>
                <w:sz w:val="24"/>
                <w:szCs w:val="24"/>
              </w:rPr>
            </w:pPr>
          </w:p>
        </w:tc>
        <w:tc>
          <w:tcPr>
            <w:tcW w:w="1559" w:type="dxa"/>
            <w:vMerge/>
            <w:vAlign w:val="center"/>
          </w:tcPr>
          <w:p w:rsidR="00185E05" w:rsidRPr="00E20862" w:rsidRDefault="00185E05" w:rsidP="00BF34A8">
            <w:pPr>
              <w:spacing w:line="300" w:lineRule="auto"/>
              <w:jc w:val="both"/>
              <w:rPr>
                <w:rFonts w:ascii="宋体" w:hAnsi="宋体"/>
                <w:sz w:val="24"/>
                <w:szCs w:val="24"/>
              </w:rPr>
            </w:pPr>
          </w:p>
        </w:tc>
        <w:tc>
          <w:tcPr>
            <w:tcW w:w="709" w:type="dxa"/>
            <w:vMerge/>
            <w:vAlign w:val="center"/>
          </w:tcPr>
          <w:p w:rsidR="00185E05" w:rsidRPr="00E20862" w:rsidRDefault="00185E05" w:rsidP="00BF34A8">
            <w:pPr>
              <w:spacing w:line="300" w:lineRule="auto"/>
              <w:jc w:val="center"/>
              <w:rPr>
                <w:rFonts w:ascii="宋体" w:hAnsi="宋体"/>
                <w:sz w:val="24"/>
                <w:szCs w:val="24"/>
              </w:rPr>
            </w:pP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17657-1999</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4.21 表面耐水蒸气性能测定</w:t>
            </w:r>
          </w:p>
        </w:tc>
        <w:tc>
          <w:tcPr>
            <w:tcW w:w="708" w:type="dxa"/>
            <w:vAlign w:val="center"/>
          </w:tcPr>
          <w:p w:rsidR="00185E05" w:rsidRPr="00E20862" w:rsidRDefault="00185E05" w:rsidP="00BF34A8">
            <w:pPr>
              <w:spacing w:line="300" w:lineRule="auto"/>
              <w:rPr>
                <w:rFonts w:ascii="宋体" w:hAnsi="宋体"/>
                <w:sz w:val="24"/>
                <w:szCs w:val="24"/>
              </w:rPr>
            </w:pPr>
            <w:r w:rsidRPr="00E20862">
              <w:rPr>
                <w:rFonts w:ascii="宋体" w:hAnsi="宋体" w:hint="eastAsia"/>
                <w:sz w:val="24"/>
                <w:szCs w:val="24"/>
              </w:rPr>
              <w:t>仅限指定标准引用时使用</w:t>
            </w: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D61D94">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Merge w:val="restart"/>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40</w:t>
            </w:r>
          </w:p>
        </w:tc>
        <w:tc>
          <w:tcPr>
            <w:tcW w:w="1559" w:type="dxa"/>
            <w:vMerge w:val="restart"/>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表面耐龟裂性能</w:t>
            </w:r>
          </w:p>
        </w:tc>
        <w:tc>
          <w:tcPr>
            <w:tcW w:w="709" w:type="dxa"/>
            <w:vMerge w:val="restart"/>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17657-2013</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4.36 表面耐龟裂性能测定</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864C81">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Merge/>
            <w:vAlign w:val="center"/>
          </w:tcPr>
          <w:p w:rsidR="00185E05" w:rsidRPr="00E20862" w:rsidRDefault="00185E05" w:rsidP="00BF34A8">
            <w:pPr>
              <w:spacing w:line="300" w:lineRule="auto"/>
              <w:jc w:val="center"/>
              <w:rPr>
                <w:rFonts w:ascii="宋体" w:hAnsi="宋体"/>
                <w:sz w:val="24"/>
                <w:szCs w:val="24"/>
              </w:rPr>
            </w:pPr>
          </w:p>
        </w:tc>
        <w:tc>
          <w:tcPr>
            <w:tcW w:w="1559" w:type="dxa"/>
            <w:vMerge/>
            <w:vAlign w:val="center"/>
          </w:tcPr>
          <w:p w:rsidR="00185E05" w:rsidRPr="00E20862" w:rsidRDefault="00185E05" w:rsidP="00BF34A8">
            <w:pPr>
              <w:spacing w:line="300" w:lineRule="auto"/>
              <w:jc w:val="both"/>
              <w:rPr>
                <w:rFonts w:ascii="宋体" w:hAnsi="宋体"/>
                <w:sz w:val="24"/>
                <w:szCs w:val="24"/>
              </w:rPr>
            </w:pPr>
          </w:p>
        </w:tc>
        <w:tc>
          <w:tcPr>
            <w:tcW w:w="709" w:type="dxa"/>
            <w:vMerge/>
            <w:vAlign w:val="center"/>
          </w:tcPr>
          <w:p w:rsidR="00185E05" w:rsidRPr="00E20862" w:rsidRDefault="00185E05" w:rsidP="00BF34A8">
            <w:pPr>
              <w:spacing w:line="300" w:lineRule="auto"/>
              <w:jc w:val="center"/>
              <w:rPr>
                <w:rFonts w:ascii="宋体" w:hAnsi="宋体"/>
                <w:sz w:val="24"/>
                <w:szCs w:val="24"/>
              </w:rPr>
            </w:pP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17657-1999</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lastRenderedPageBreak/>
              <w:t>4.30 表面耐龟裂性能测定</w:t>
            </w:r>
          </w:p>
        </w:tc>
        <w:tc>
          <w:tcPr>
            <w:tcW w:w="708" w:type="dxa"/>
            <w:vAlign w:val="center"/>
          </w:tcPr>
          <w:p w:rsidR="00185E05" w:rsidRPr="00E20862" w:rsidRDefault="00185E05" w:rsidP="00BF34A8">
            <w:pPr>
              <w:spacing w:line="300" w:lineRule="auto"/>
              <w:rPr>
                <w:rFonts w:ascii="宋体" w:hAnsi="宋体"/>
                <w:sz w:val="24"/>
                <w:szCs w:val="24"/>
              </w:rPr>
            </w:pPr>
            <w:r w:rsidRPr="00E20862">
              <w:rPr>
                <w:rFonts w:ascii="宋体" w:hAnsi="宋体" w:hint="eastAsia"/>
                <w:sz w:val="24"/>
                <w:szCs w:val="24"/>
              </w:rPr>
              <w:lastRenderedPageBreak/>
              <w:t>仅限指定标准</w:t>
            </w:r>
            <w:r w:rsidRPr="00E20862">
              <w:rPr>
                <w:rFonts w:ascii="宋体" w:hAnsi="宋体" w:hint="eastAsia"/>
                <w:sz w:val="24"/>
                <w:szCs w:val="24"/>
              </w:rPr>
              <w:lastRenderedPageBreak/>
              <w:t>引用时使用</w:t>
            </w: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9D65CF">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Merge w:val="restart"/>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41</w:t>
            </w:r>
          </w:p>
        </w:tc>
        <w:tc>
          <w:tcPr>
            <w:tcW w:w="1559" w:type="dxa"/>
            <w:vMerge w:val="restart"/>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表面耐冷热循环性能（方法1）</w:t>
            </w:r>
          </w:p>
        </w:tc>
        <w:tc>
          <w:tcPr>
            <w:tcW w:w="709" w:type="dxa"/>
            <w:vMerge w:val="restart"/>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17657-2013</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4.37 表面耐冷热循环性能测定——方法1</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5805F6">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Merge/>
            <w:vAlign w:val="center"/>
          </w:tcPr>
          <w:p w:rsidR="00185E05" w:rsidRPr="00E20862" w:rsidRDefault="00185E05" w:rsidP="00BF34A8">
            <w:pPr>
              <w:spacing w:line="300" w:lineRule="auto"/>
              <w:jc w:val="center"/>
              <w:rPr>
                <w:rFonts w:ascii="宋体" w:hAnsi="宋体"/>
                <w:sz w:val="24"/>
                <w:szCs w:val="24"/>
              </w:rPr>
            </w:pPr>
          </w:p>
        </w:tc>
        <w:tc>
          <w:tcPr>
            <w:tcW w:w="1559" w:type="dxa"/>
            <w:vMerge/>
            <w:vAlign w:val="center"/>
          </w:tcPr>
          <w:p w:rsidR="00185E05" w:rsidRPr="00E20862" w:rsidRDefault="00185E05" w:rsidP="00BF34A8">
            <w:pPr>
              <w:spacing w:line="300" w:lineRule="auto"/>
              <w:jc w:val="both"/>
              <w:rPr>
                <w:rFonts w:ascii="宋体" w:hAnsi="宋体"/>
                <w:sz w:val="24"/>
                <w:szCs w:val="24"/>
              </w:rPr>
            </w:pPr>
          </w:p>
        </w:tc>
        <w:tc>
          <w:tcPr>
            <w:tcW w:w="709" w:type="dxa"/>
            <w:vMerge/>
            <w:vAlign w:val="center"/>
          </w:tcPr>
          <w:p w:rsidR="00185E05" w:rsidRPr="00E20862" w:rsidRDefault="00185E05" w:rsidP="00BF34A8">
            <w:pPr>
              <w:spacing w:line="300" w:lineRule="auto"/>
              <w:jc w:val="center"/>
              <w:rPr>
                <w:rFonts w:ascii="宋体" w:hAnsi="宋体"/>
                <w:sz w:val="24"/>
                <w:szCs w:val="24"/>
              </w:rPr>
            </w:pP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17657-1999</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4.31 表面耐冷热循环性能测定——方法1</w:t>
            </w:r>
          </w:p>
        </w:tc>
        <w:tc>
          <w:tcPr>
            <w:tcW w:w="708" w:type="dxa"/>
            <w:vAlign w:val="center"/>
          </w:tcPr>
          <w:p w:rsidR="00185E05" w:rsidRPr="00E20862" w:rsidRDefault="00185E05" w:rsidP="00BF34A8">
            <w:pPr>
              <w:spacing w:line="300" w:lineRule="auto"/>
              <w:rPr>
                <w:rFonts w:ascii="宋体" w:hAnsi="宋体"/>
                <w:sz w:val="24"/>
                <w:szCs w:val="24"/>
              </w:rPr>
            </w:pPr>
            <w:r w:rsidRPr="00E20862">
              <w:rPr>
                <w:rFonts w:ascii="宋体" w:hAnsi="宋体" w:hint="eastAsia"/>
                <w:sz w:val="24"/>
                <w:szCs w:val="24"/>
              </w:rPr>
              <w:t>仅限指定标准引用时使用</w:t>
            </w: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DC0F92">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Merge w:val="restart"/>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42</w:t>
            </w:r>
          </w:p>
        </w:tc>
        <w:tc>
          <w:tcPr>
            <w:tcW w:w="1559" w:type="dxa"/>
            <w:vMerge w:val="restart"/>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表面耐冷热循环性能（方法2）</w:t>
            </w:r>
          </w:p>
        </w:tc>
        <w:tc>
          <w:tcPr>
            <w:tcW w:w="709" w:type="dxa"/>
            <w:vMerge w:val="restart"/>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17657-2013</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4.38 表面耐冷热循环性能测定——方法2</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6B5C2B">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Merge/>
            <w:vAlign w:val="center"/>
          </w:tcPr>
          <w:p w:rsidR="00185E05" w:rsidRPr="00E20862" w:rsidRDefault="00185E05" w:rsidP="00BF34A8">
            <w:pPr>
              <w:spacing w:line="300" w:lineRule="auto"/>
              <w:jc w:val="center"/>
              <w:rPr>
                <w:rFonts w:ascii="宋体" w:hAnsi="宋体"/>
                <w:sz w:val="24"/>
                <w:szCs w:val="24"/>
              </w:rPr>
            </w:pPr>
          </w:p>
        </w:tc>
        <w:tc>
          <w:tcPr>
            <w:tcW w:w="1559" w:type="dxa"/>
            <w:vMerge/>
            <w:vAlign w:val="center"/>
          </w:tcPr>
          <w:p w:rsidR="00185E05" w:rsidRPr="00E20862" w:rsidRDefault="00185E05" w:rsidP="00BF34A8">
            <w:pPr>
              <w:spacing w:line="300" w:lineRule="auto"/>
              <w:jc w:val="both"/>
              <w:rPr>
                <w:rFonts w:ascii="宋体" w:hAnsi="宋体"/>
                <w:sz w:val="24"/>
                <w:szCs w:val="24"/>
              </w:rPr>
            </w:pPr>
          </w:p>
        </w:tc>
        <w:tc>
          <w:tcPr>
            <w:tcW w:w="709" w:type="dxa"/>
            <w:vMerge/>
            <w:vAlign w:val="center"/>
          </w:tcPr>
          <w:p w:rsidR="00185E05" w:rsidRPr="00E20862" w:rsidRDefault="00185E05" w:rsidP="00BF34A8">
            <w:pPr>
              <w:spacing w:line="300" w:lineRule="auto"/>
              <w:jc w:val="center"/>
              <w:rPr>
                <w:rFonts w:ascii="宋体" w:hAnsi="宋体"/>
                <w:sz w:val="24"/>
                <w:szCs w:val="24"/>
              </w:rPr>
            </w:pP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17657-1999</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4.32 表面耐冷热循环性能测定——方法2</w:t>
            </w:r>
          </w:p>
        </w:tc>
        <w:tc>
          <w:tcPr>
            <w:tcW w:w="708" w:type="dxa"/>
            <w:vAlign w:val="center"/>
          </w:tcPr>
          <w:p w:rsidR="00185E05" w:rsidRPr="00E20862" w:rsidRDefault="00185E05" w:rsidP="00BF34A8">
            <w:pPr>
              <w:spacing w:line="300" w:lineRule="auto"/>
              <w:rPr>
                <w:rFonts w:ascii="宋体" w:hAnsi="宋体"/>
                <w:sz w:val="24"/>
                <w:szCs w:val="24"/>
              </w:rPr>
            </w:pPr>
            <w:r w:rsidRPr="00E20862">
              <w:rPr>
                <w:rFonts w:ascii="宋体" w:hAnsi="宋体" w:hint="eastAsia"/>
                <w:sz w:val="24"/>
                <w:szCs w:val="24"/>
              </w:rPr>
              <w:t>仅限指定标准引用时使用</w:t>
            </w: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6D7F45">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Merge w:val="restart"/>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43</w:t>
            </w:r>
          </w:p>
        </w:tc>
        <w:tc>
          <w:tcPr>
            <w:tcW w:w="1559" w:type="dxa"/>
            <w:vMerge w:val="restart"/>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表面耐划痕性能</w:t>
            </w:r>
          </w:p>
        </w:tc>
        <w:tc>
          <w:tcPr>
            <w:tcW w:w="709" w:type="dxa"/>
            <w:vMerge w:val="restart"/>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17657-2013</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4.39 表面耐划痕性能测定</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77016C">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Merge/>
            <w:vAlign w:val="center"/>
          </w:tcPr>
          <w:p w:rsidR="00185E05" w:rsidRPr="00E20862" w:rsidRDefault="00185E05" w:rsidP="00BF34A8">
            <w:pPr>
              <w:spacing w:line="300" w:lineRule="auto"/>
              <w:jc w:val="center"/>
              <w:rPr>
                <w:rFonts w:ascii="宋体" w:hAnsi="宋体"/>
                <w:sz w:val="24"/>
                <w:szCs w:val="24"/>
              </w:rPr>
            </w:pPr>
          </w:p>
        </w:tc>
        <w:tc>
          <w:tcPr>
            <w:tcW w:w="1559" w:type="dxa"/>
            <w:vMerge/>
            <w:vAlign w:val="center"/>
          </w:tcPr>
          <w:p w:rsidR="00185E05" w:rsidRPr="00E20862" w:rsidRDefault="00185E05" w:rsidP="00BF34A8">
            <w:pPr>
              <w:spacing w:line="300" w:lineRule="auto"/>
              <w:jc w:val="both"/>
              <w:rPr>
                <w:rFonts w:ascii="宋体" w:hAnsi="宋体"/>
                <w:sz w:val="24"/>
                <w:szCs w:val="24"/>
              </w:rPr>
            </w:pPr>
          </w:p>
        </w:tc>
        <w:tc>
          <w:tcPr>
            <w:tcW w:w="709" w:type="dxa"/>
            <w:vMerge/>
            <w:vAlign w:val="center"/>
          </w:tcPr>
          <w:p w:rsidR="00185E05" w:rsidRPr="00E20862" w:rsidRDefault="00185E05" w:rsidP="00BF34A8">
            <w:pPr>
              <w:spacing w:line="300" w:lineRule="auto"/>
              <w:jc w:val="center"/>
              <w:rPr>
                <w:rFonts w:ascii="宋体" w:hAnsi="宋体"/>
                <w:sz w:val="24"/>
                <w:szCs w:val="24"/>
              </w:rPr>
            </w:pP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17657-1999</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lastRenderedPageBreak/>
              <w:t>4.29 表面耐划痕性能测定</w:t>
            </w:r>
          </w:p>
        </w:tc>
        <w:tc>
          <w:tcPr>
            <w:tcW w:w="708" w:type="dxa"/>
            <w:vAlign w:val="center"/>
          </w:tcPr>
          <w:p w:rsidR="00185E05" w:rsidRPr="00E20862" w:rsidRDefault="00185E05" w:rsidP="00BF34A8">
            <w:pPr>
              <w:spacing w:line="300" w:lineRule="auto"/>
              <w:rPr>
                <w:rFonts w:ascii="宋体" w:hAnsi="宋体"/>
                <w:sz w:val="24"/>
                <w:szCs w:val="24"/>
              </w:rPr>
            </w:pPr>
            <w:r w:rsidRPr="00E20862">
              <w:rPr>
                <w:rFonts w:ascii="宋体" w:hAnsi="宋体" w:hint="eastAsia"/>
                <w:sz w:val="24"/>
                <w:szCs w:val="24"/>
              </w:rPr>
              <w:lastRenderedPageBreak/>
              <w:t>仅限指定标准</w:t>
            </w:r>
            <w:r w:rsidRPr="00E20862">
              <w:rPr>
                <w:rFonts w:ascii="宋体" w:hAnsi="宋体" w:hint="eastAsia"/>
                <w:sz w:val="24"/>
                <w:szCs w:val="24"/>
              </w:rPr>
              <w:lastRenderedPageBreak/>
              <w:t>引用时使用</w:t>
            </w: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F54415">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Merge w:val="restart"/>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44</w:t>
            </w:r>
          </w:p>
        </w:tc>
        <w:tc>
          <w:tcPr>
            <w:tcW w:w="1559" w:type="dxa"/>
            <w:vMerge w:val="restart"/>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表面耐污染性能（方法1）</w:t>
            </w:r>
          </w:p>
        </w:tc>
        <w:tc>
          <w:tcPr>
            <w:tcW w:w="709" w:type="dxa"/>
            <w:vMerge w:val="restart"/>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17657-2013</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4.40 表面耐污染性能测定——方法1</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082CBD">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Merge/>
            <w:vAlign w:val="center"/>
          </w:tcPr>
          <w:p w:rsidR="00185E05" w:rsidRPr="00E20862" w:rsidRDefault="00185E05" w:rsidP="00BF34A8">
            <w:pPr>
              <w:spacing w:line="300" w:lineRule="auto"/>
              <w:jc w:val="center"/>
              <w:rPr>
                <w:rFonts w:ascii="宋体" w:hAnsi="宋体"/>
                <w:sz w:val="24"/>
                <w:szCs w:val="24"/>
              </w:rPr>
            </w:pPr>
          </w:p>
        </w:tc>
        <w:tc>
          <w:tcPr>
            <w:tcW w:w="1559" w:type="dxa"/>
            <w:vMerge/>
            <w:vAlign w:val="center"/>
          </w:tcPr>
          <w:p w:rsidR="00185E05" w:rsidRPr="00E20862" w:rsidRDefault="00185E05" w:rsidP="00BF34A8">
            <w:pPr>
              <w:spacing w:line="300" w:lineRule="auto"/>
              <w:jc w:val="both"/>
              <w:rPr>
                <w:rFonts w:ascii="宋体" w:hAnsi="宋体"/>
                <w:sz w:val="24"/>
                <w:szCs w:val="24"/>
              </w:rPr>
            </w:pPr>
          </w:p>
        </w:tc>
        <w:tc>
          <w:tcPr>
            <w:tcW w:w="709" w:type="dxa"/>
            <w:vMerge/>
            <w:vAlign w:val="center"/>
          </w:tcPr>
          <w:p w:rsidR="00185E05" w:rsidRPr="00E20862" w:rsidRDefault="00185E05" w:rsidP="00BF34A8">
            <w:pPr>
              <w:spacing w:line="300" w:lineRule="auto"/>
              <w:jc w:val="center"/>
              <w:rPr>
                <w:rFonts w:ascii="宋体" w:hAnsi="宋体"/>
                <w:sz w:val="24"/>
                <w:szCs w:val="24"/>
              </w:rPr>
            </w:pP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17657-1999</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4.36 表面耐污染性能测定——方法1</w:t>
            </w:r>
          </w:p>
        </w:tc>
        <w:tc>
          <w:tcPr>
            <w:tcW w:w="708" w:type="dxa"/>
            <w:vAlign w:val="center"/>
          </w:tcPr>
          <w:p w:rsidR="00185E05" w:rsidRPr="00E20862" w:rsidRDefault="00185E05" w:rsidP="00BF34A8">
            <w:pPr>
              <w:spacing w:line="300" w:lineRule="auto"/>
              <w:rPr>
                <w:rFonts w:ascii="宋体" w:hAnsi="宋体"/>
                <w:sz w:val="24"/>
                <w:szCs w:val="24"/>
              </w:rPr>
            </w:pPr>
            <w:r w:rsidRPr="00E20862">
              <w:rPr>
                <w:rFonts w:ascii="宋体" w:hAnsi="宋体" w:hint="eastAsia"/>
                <w:sz w:val="24"/>
                <w:szCs w:val="24"/>
              </w:rPr>
              <w:t>仅限指定标准引用时使用</w:t>
            </w: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41761D">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Merge w:val="restart"/>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45</w:t>
            </w:r>
          </w:p>
        </w:tc>
        <w:tc>
          <w:tcPr>
            <w:tcW w:w="1559" w:type="dxa"/>
            <w:vMerge w:val="restart"/>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表面耐污染性能（方法2）</w:t>
            </w:r>
          </w:p>
        </w:tc>
        <w:tc>
          <w:tcPr>
            <w:tcW w:w="709" w:type="dxa"/>
            <w:vMerge w:val="restart"/>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17657-2013</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4.41 表面耐污染性能测定——方法2</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3D7B8E">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Merge/>
            <w:vAlign w:val="center"/>
          </w:tcPr>
          <w:p w:rsidR="00185E05" w:rsidRPr="00E20862" w:rsidRDefault="00185E05" w:rsidP="00BF34A8">
            <w:pPr>
              <w:spacing w:line="300" w:lineRule="auto"/>
              <w:jc w:val="center"/>
              <w:rPr>
                <w:rFonts w:ascii="宋体" w:hAnsi="宋体"/>
                <w:sz w:val="24"/>
                <w:szCs w:val="24"/>
              </w:rPr>
            </w:pPr>
          </w:p>
        </w:tc>
        <w:tc>
          <w:tcPr>
            <w:tcW w:w="1559" w:type="dxa"/>
            <w:vMerge/>
            <w:vAlign w:val="center"/>
          </w:tcPr>
          <w:p w:rsidR="00185E05" w:rsidRPr="00E20862" w:rsidRDefault="00185E05" w:rsidP="00BF34A8">
            <w:pPr>
              <w:spacing w:line="300" w:lineRule="auto"/>
              <w:jc w:val="both"/>
              <w:rPr>
                <w:rFonts w:ascii="宋体" w:hAnsi="宋体"/>
                <w:sz w:val="24"/>
                <w:szCs w:val="24"/>
              </w:rPr>
            </w:pPr>
          </w:p>
        </w:tc>
        <w:tc>
          <w:tcPr>
            <w:tcW w:w="709" w:type="dxa"/>
            <w:vMerge/>
            <w:vAlign w:val="center"/>
          </w:tcPr>
          <w:p w:rsidR="00185E05" w:rsidRPr="00E20862" w:rsidRDefault="00185E05" w:rsidP="00BF34A8">
            <w:pPr>
              <w:spacing w:line="300" w:lineRule="auto"/>
              <w:jc w:val="center"/>
              <w:rPr>
                <w:rFonts w:ascii="宋体" w:hAnsi="宋体"/>
                <w:sz w:val="24"/>
                <w:szCs w:val="24"/>
              </w:rPr>
            </w:pP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17657-1999</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4.37 表面耐污染性能测定——方法2</w:t>
            </w:r>
          </w:p>
        </w:tc>
        <w:tc>
          <w:tcPr>
            <w:tcW w:w="708" w:type="dxa"/>
            <w:vAlign w:val="center"/>
          </w:tcPr>
          <w:p w:rsidR="00185E05" w:rsidRPr="00E20862" w:rsidRDefault="00185E05" w:rsidP="00BF34A8">
            <w:pPr>
              <w:spacing w:line="300" w:lineRule="auto"/>
              <w:rPr>
                <w:rFonts w:ascii="宋体" w:hAnsi="宋体"/>
                <w:sz w:val="24"/>
                <w:szCs w:val="24"/>
              </w:rPr>
            </w:pPr>
            <w:r w:rsidRPr="00E20862">
              <w:rPr>
                <w:rFonts w:ascii="宋体" w:hAnsi="宋体" w:hint="eastAsia"/>
                <w:sz w:val="24"/>
                <w:szCs w:val="24"/>
              </w:rPr>
              <w:t>仅限指定标准引用时使用</w:t>
            </w: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B152A5">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Merge w:val="restart"/>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46</w:t>
            </w:r>
          </w:p>
        </w:tc>
        <w:tc>
          <w:tcPr>
            <w:tcW w:w="1559" w:type="dxa"/>
            <w:vMerge w:val="restart"/>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表面耐磨性能（方法1）</w:t>
            </w:r>
          </w:p>
        </w:tc>
        <w:tc>
          <w:tcPr>
            <w:tcW w:w="709" w:type="dxa"/>
            <w:vMerge w:val="restart"/>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17657-2013</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4.42 表面耐磨性能测定——方法1</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285C3F">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Merge/>
            <w:vAlign w:val="center"/>
          </w:tcPr>
          <w:p w:rsidR="00185E05" w:rsidRPr="00E20862" w:rsidRDefault="00185E05" w:rsidP="00BF34A8">
            <w:pPr>
              <w:spacing w:line="300" w:lineRule="auto"/>
              <w:jc w:val="center"/>
              <w:rPr>
                <w:rFonts w:ascii="宋体" w:hAnsi="宋体"/>
                <w:sz w:val="24"/>
                <w:szCs w:val="24"/>
              </w:rPr>
            </w:pPr>
          </w:p>
        </w:tc>
        <w:tc>
          <w:tcPr>
            <w:tcW w:w="1559" w:type="dxa"/>
            <w:vMerge/>
            <w:vAlign w:val="center"/>
          </w:tcPr>
          <w:p w:rsidR="00185E05" w:rsidRPr="00E20862" w:rsidRDefault="00185E05" w:rsidP="00BF34A8">
            <w:pPr>
              <w:spacing w:line="300" w:lineRule="auto"/>
              <w:jc w:val="both"/>
              <w:rPr>
                <w:rFonts w:ascii="宋体" w:hAnsi="宋体"/>
                <w:sz w:val="24"/>
                <w:szCs w:val="24"/>
              </w:rPr>
            </w:pPr>
          </w:p>
        </w:tc>
        <w:tc>
          <w:tcPr>
            <w:tcW w:w="709" w:type="dxa"/>
            <w:vMerge/>
            <w:vAlign w:val="center"/>
          </w:tcPr>
          <w:p w:rsidR="00185E05" w:rsidRPr="00E20862" w:rsidRDefault="00185E05" w:rsidP="00BF34A8">
            <w:pPr>
              <w:spacing w:line="300" w:lineRule="auto"/>
              <w:jc w:val="center"/>
              <w:rPr>
                <w:rFonts w:ascii="宋体" w:hAnsi="宋体"/>
                <w:sz w:val="24"/>
                <w:szCs w:val="24"/>
              </w:rPr>
            </w:pP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lastRenderedPageBreak/>
              <w:t>GB/T 17657-1999</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4.38 表面耐磨性能测定</w:t>
            </w:r>
          </w:p>
        </w:tc>
        <w:tc>
          <w:tcPr>
            <w:tcW w:w="708" w:type="dxa"/>
            <w:vAlign w:val="center"/>
          </w:tcPr>
          <w:p w:rsidR="00185E05" w:rsidRPr="00E20862" w:rsidRDefault="00185E05" w:rsidP="00BF34A8">
            <w:pPr>
              <w:spacing w:line="300" w:lineRule="auto"/>
              <w:rPr>
                <w:rFonts w:ascii="宋体" w:hAnsi="宋体"/>
                <w:sz w:val="24"/>
                <w:szCs w:val="24"/>
              </w:rPr>
            </w:pPr>
            <w:r w:rsidRPr="00E20862">
              <w:rPr>
                <w:rFonts w:ascii="宋体" w:hAnsi="宋体" w:hint="eastAsia"/>
                <w:sz w:val="24"/>
                <w:szCs w:val="24"/>
              </w:rPr>
              <w:lastRenderedPageBreak/>
              <w:t>仅限指定</w:t>
            </w:r>
            <w:r w:rsidRPr="00E20862">
              <w:rPr>
                <w:rFonts w:ascii="宋体" w:hAnsi="宋体" w:hint="eastAsia"/>
                <w:sz w:val="24"/>
                <w:szCs w:val="24"/>
              </w:rPr>
              <w:lastRenderedPageBreak/>
              <w:t>标准引用时使用</w:t>
            </w: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4E1F6B">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47</w:t>
            </w:r>
          </w:p>
        </w:tc>
        <w:tc>
          <w:tcPr>
            <w:tcW w:w="1559"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表面耐磨性能（方法2）</w:t>
            </w: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17657-2013</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4.43 表面耐磨性能测定——方法2</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79576E">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48</w:t>
            </w:r>
          </w:p>
        </w:tc>
        <w:tc>
          <w:tcPr>
            <w:tcW w:w="1559"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表面耐磨性能（方法3）</w:t>
            </w: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17657-2013</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4.44 表面耐磨性能测定——方法3</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D4452F">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Merge w:val="restart"/>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49</w:t>
            </w:r>
          </w:p>
        </w:tc>
        <w:tc>
          <w:tcPr>
            <w:tcW w:w="1559" w:type="dxa"/>
            <w:vMerge w:val="restart"/>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表面耐香烟灼烧性能</w:t>
            </w:r>
          </w:p>
        </w:tc>
        <w:tc>
          <w:tcPr>
            <w:tcW w:w="709" w:type="dxa"/>
            <w:vMerge w:val="restart"/>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17657-2013</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4.45 表面耐香烟灼烧性能测定</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8264A4">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Merge/>
            <w:vAlign w:val="center"/>
          </w:tcPr>
          <w:p w:rsidR="00185E05" w:rsidRPr="00E20862" w:rsidRDefault="00185E05" w:rsidP="00BF34A8">
            <w:pPr>
              <w:spacing w:line="300" w:lineRule="auto"/>
              <w:jc w:val="center"/>
              <w:rPr>
                <w:rFonts w:ascii="宋体" w:hAnsi="宋体"/>
                <w:sz w:val="24"/>
                <w:szCs w:val="24"/>
              </w:rPr>
            </w:pPr>
          </w:p>
        </w:tc>
        <w:tc>
          <w:tcPr>
            <w:tcW w:w="1559" w:type="dxa"/>
            <w:vMerge/>
            <w:vAlign w:val="center"/>
          </w:tcPr>
          <w:p w:rsidR="00185E05" w:rsidRPr="00E20862" w:rsidRDefault="00185E05" w:rsidP="00BF34A8">
            <w:pPr>
              <w:spacing w:line="300" w:lineRule="auto"/>
              <w:jc w:val="both"/>
              <w:rPr>
                <w:rFonts w:ascii="宋体" w:hAnsi="宋体"/>
                <w:sz w:val="24"/>
                <w:szCs w:val="24"/>
              </w:rPr>
            </w:pPr>
          </w:p>
        </w:tc>
        <w:tc>
          <w:tcPr>
            <w:tcW w:w="709" w:type="dxa"/>
            <w:vMerge/>
            <w:vAlign w:val="center"/>
          </w:tcPr>
          <w:p w:rsidR="00185E05" w:rsidRPr="00E20862" w:rsidRDefault="00185E05" w:rsidP="00BF34A8">
            <w:pPr>
              <w:spacing w:line="300" w:lineRule="auto"/>
              <w:jc w:val="center"/>
              <w:rPr>
                <w:rFonts w:ascii="宋体" w:hAnsi="宋体"/>
                <w:sz w:val="24"/>
                <w:szCs w:val="24"/>
              </w:rPr>
            </w:pP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17657-1999</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4.40 表面耐香烟灼烧性能测定</w:t>
            </w:r>
          </w:p>
        </w:tc>
        <w:tc>
          <w:tcPr>
            <w:tcW w:w="708" w:type="dxa"/>
            <w:vAlign w:val="center"/>
          </w:tcPr>
          <w:p w:rsidR="00185E05" w:rsidRPr="00E20862" w:rsidRDefault="00185E05" w:rsidP="00BF34A8">
            <w:pPr>
              <w:spacing w:line="300" w:lineRule="auto"/>
              <w:rPr>
                <w:rFonts w:ascii="宋体" w:hAnsi="宋体"/>
                <w:sz w:val="24"/>
                <w:szCs w:val="24"/>
              </w:rPr>
            </w:pPr>
            <w:r w:rsidRPr="00E20862">
              <w:rPr>
                <w:rFonts w:ascii="宋体" w:hAnsi="宋体" w:hint="eastAsia"/>
                <w:sz w:val="24"/>
                <w:szCs w:val="24"/>
              </w:rPr>
              <w:t>仅限指定标准引用时使用</w:t>
            </w: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9D14C7">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Merge w:val="restart"/>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50</w:t>
            </w:r>
          </w:p>
        </w:tc>
        <w:tc>
          <w:tcPr>
            <w:tcW w:w="1559" w:type="dxa"/>
            <w:vMerge w:val="restart"/>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表面耐干热性能（方法1）</w:t>
            </w:r>
          </w:p>
        </w:tc>
        <w:tc>
          <w:tcPr>
            <w:tcW w:w="709" w:type="dxa"/>
            <w:vMerge w:val="restart"/>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17657-2013</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4.46 表面耐干热性能测定——方法1</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CC0FB6">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Merge/>
            <w:vAlign w:val="center"/>
          </w:tcPr>
          <w:p w:rsidR="00185E05" w:rsidRPr="00E20862" w:rsidRDefault="00185E05" w:rsidP="00BF34A8">
            <w:pPr>
              <w:spacing w:line="300" w:lineRule="auto"/>
              <w:jc w:val="center"/>
              <w:rPr>
                <w:rFonts w:ascii="宋体" w:hAnsi="宋体"/>
                <w:sz w:val="24"/>
                <w:szCs w:val="24"/>
              </w:rPr>
            </w:pPr>
          </w:p>
        </w:tc>
        <w:tc>
          <w:tcPr>
            <w:tcW w:w="1559" w:type="dxa"/>
            <w:vMerge/>
            <w:vAlign w:val="center"/>
          </w:tcPr>
          <w:p w:rsidR="00185E05" w:rsidRPr="00E20862" w:rsidRDefault="00185E05" w:rsidP="00BF34A8">
            <w:pPr>
              <w:spacing w:line="300" w:lineRule="auto"/>
              <w:jc w:val="both"/>
              <w:rPr>
                <w:rFonts w:ascii="宋体" w:hAnsi="宋体"/>
                <w:sz w:val="24"/>
                <w:szCs w:val="24"/>
              </w:rPr>
            </w:pPr>
          </w:p>
        </w:tc>
        <w:tc>
          <w:tcPr>
            <w:tcW w:w="709" w:type="dxa"/>
            <w:vMerge/>
            <w:vAlign w:val="center"/>
          </w:tcPr>
          <w:p w:rsidR="00185E05" w:rsidRPr="00E20862" w:rsidRDefault="00185E05" w:rsidP="00BF34A8">
            <w:pPr>
              <w:spacing w:line="300" w:lineRule="auto"/>
              <w:jc w:val="center"/>
              <w:rPr>
                <w:rFonts w:ascii="宋体" w:hAnsi="宋体"/>
                <w:sz w:val="24"/>
                <w:szCs w:val="24"/>
              </w:rPr>
            </w:pP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lastRenderedPageBreak/>
              <w:t>GB/T 17657-1999</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4.42 表面耐干热性能测定</w:t>
            </w:r>
          </w:p>
        </w:tc>
        <w:tc>
          <w:tcPr>
            <w:tcW w:w="708" w:type="dxa"/>
            <w:vAlign w:val="center"/>
          </w:tcPr>
          <w:p w:rsidR="00185E05" w:rsidRPr="00E20862" w:rsidRDefault="00185E05" w:rsidP="00BF34A8">
            <w:pPr>
              <w:spacing w:line="300" w:lineRule="auto"/>
              <w:rPr>
                <w:rFonts w:ascii="宋体" w:hAnsi="宋体"/>
                <w:sz w:val="24"/>
                <w:szCs w:val="24"/>
              </w:rPr>
            </w:pPr>
            <w:r w:rsidRPr="00E20862">
              <w:rPr>
                <w:rFonts w:ascii="宋体" w:hAnsi="宋体" w:hint="eastAsia"/>
                <w:sz w:val="24"/>
                <w:szCs w:val="24"/>
              </w:rPr>
              <w:lastRenderedPageBreak/>
              <w:t>仅限指定</w:t>
            </w:r>
            <w:r w:rsidRPr="00E20862">
              <w:rPr>
                <w:rFonts w:ascii="宋体" w:hAnsi="宋体" w:hint="eastAsia"/>
                <w:sz w:val="24"/>
                <w:szCs w:val="24"/>
              </w:rPr>
              <w:lastRenderedPageBreak/>
              <w:t>标准引用时使用</w:t>
            </w: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A14DBE">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51</w:t>
            </w:r>
          </w:p>
        </w:tc>
        <w:tc>
          <w:tcPr>
            <w:tcW w:w="1559"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表面耐干热性能（方法2）</w:t>
            </w: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17657-2013</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4.47 表面耐干热性能测定——方法2</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642735">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52</w:t>
            </w:r>
          </w:p>
        </w:tc>
        <w:tc>
          <w:tcPr>
            <w:tcW w:w="1559"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表面耐湿热性能（方法1）</w:t>
            </w: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17657-2013</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4.48 表面耐湿热性能测定——方法1</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E86671">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53</w:t>
            </w:r>
          </w:p>
        </w:tc>
        <w:tc>
          <w:tcPr>
            <w:tcW w:w="1559"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表面耐湿热性能（方法2）</w:t>
            </w: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17657-2013</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4.49 表面耐湿热性能测定——方法2</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932A03">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54</w:t>
            </w:r>
          </w:p>
        </w:tc>
        <w:tc>
          <w:tcPr>
            <w:tcW w:w="1559"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湿循环性能</w:t>
            </w: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17657-1999</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4.25 湿循环性能测定</w:t>
            </w:r>
          </w:p>
        </w:tc>
        <w:tc>
          <w:tcPr>
            <w:tcW w:w="708" w:type="dxa"/>
            <w:vAlign w:val="center"/>
          </w:tcPr>
          <w:p w:rsidR="00185E05" w:rsidRPr="00E20862" w:rsidRDefault="00185E05" w:rsidP="00BF34A8">
            <w:pPr>
              <w:spacing w:line="300" w:lineRule="auto"/>
              <w:rPr>
                <w:rFonts w:ascii="宋体" w:hAnsi="宋体"/>
                <w:sz w:val="24"/>
                <w:szCs w:val="24"/>
              </w:rPr>
            </w:pPr>
            <w:r w:rsidRPr="00E20862">
              <w:rPr>
                <w:rFonts w:ascii="宋体" w:hAnsi="宋体" w:hint="eastAsia"/>
                <w:sz w:val="24"/>
                <w:szCs w:val="24"/>
              </w:rPr>
              <w:t>仅限指定标准引用时使用</w:t>
            </w: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E65238">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Merge w:val="restart"/>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55</w:t>
            </w:r>
          </w:p>
        </w:tc>
        <w:tc>
          <w:tcPr>
            <w:tcW w:w="1559" w:type="dxa"/>
            <w:vMerge w:val="restart"/>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耐沸水性能</w:t>
            </w:r>
          </w:p>
        </w:tc>
        <w:tc>
          <w:tcPr>
            <w:tcW w:w="709" w:type="dxa"/>
            <w:vMerge w:val="restart"/>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17657-2013</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4.50 耐沸水性能测定</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E51A28">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Merge/>
            <w:vAlign w:val="center"/>
          </w:tcPr>
          <w:p w:rsidR="00185E05" w:rsidRPr="00E20862" w:rsidRDefault="00185E05" w:rsidP="00BF34A8">
            <w:pPr>
              <w:spacing w:line="300" w:lineRule="auto"/>
              <w:jc w:val="center"/>
              <w:rPr>
                <w:rFonts w:ascii="宋体" w:hAnsi="宋体"/>
                <w:sz w:val="24"/>
                <w:szCs w:val="24"/>
              </w:rPr>
            </w:pPr>
          </w:p>
        </w:tc>
        <w:tc>
          <w:tcPr>
            <w:tcW w:w="1559" w:type="dxa"/>
            <w:vMerge/>
            <w:vAlign w:val="center"/>
          </w:tcPr>
          <w:p w:rsidR="00185E05" w:rsidRPr="00E20862" w:rsidRDefault="00185E05" w:rsidP="00BF34A8">
            <w:pPr>
              <w:spacing w:line="300" w:lineRule="auto"/>
              <w:jc w:val="both"/>
              <w:rPr>
                <w:rFonts w:ascii="宋体" w:hAnsi="宋体"/>
                <w:sz w:val="24"/>
                <w:szCs w:val="24"/>
              </w:rPr>
            </w:pPr>
          </w:p>
        </w:tc>
        <w:tc>
          <w:tcPr>
            <w:tcW w:w="709" w:type="dxa"/>
            <w:vMerge/>
            <w:vAlign w:val="center"/>
          </w:tcPr>
          <w:p w:rsidR="00185E05" w:rsidRPr="00E20862" w:rsidRDefault="00185E05" w:rsidP="00BF34A8">
            <w:pPr>
              <w:spacing w:line="300" w:lineRule="auto"/>
              <w:jc w:val="center"/>
              <w:rPr>
                <w:rFonts w:ascii="宋体" w:hAnsi="宋体"/>
                <w:sz w:val="24"/>
                <w:szCs w:val="24"/>
              </w:rPr>
            </w:pP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17657-1999</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lastRenderedPageBreak/>
              <w:t>4.43 耐沸水性能测定</w:t>
            </w:r>
          </w:p>
        </w:tc>
        <w:tc>
          <w:tcPr>
            <w:tcW w:w="708" w:type="dxa"/>
            <w:vAlign w:val="center"/>
          </w:tcPr>
          <w:p w:rsidR="00185E05" w:rsidRPr="00E20862" w:rsidRDefault="00185E05" w:rsidP="00BF34A8">
            <w:pPr>
              <w:spacing w:line="300" w:lineRule="auto"/>
              <w:rPr>
                <w:rFonts w:ascii="宋体" w:hAnsi="宋体"/>
                <w:sz w:val="24"/>
                <w:szCs w:val="24"/>
              </w:rPr>
            </w:pPr>
            <w:r w:rsidRPr="00E20862">
              <w:rPr>
                <w:rFonts w:ascii="宋体" w:hAnsi="宋体" w:hint="eastAsia"/>
                <w:sz w:val="24"/>
                <w:szCs w:val="24"/>
              </w:rPr>
              <w:lastRenderedPageBreak/>
              <w:t>仅限指定标准</w:t>
            </w:r>
            <w:r w:rsidRPr="00E20862">
              <w:rPr>
                <w:rFonts w:ascii="宋体" w:hAnsi="宋体" w:hint="eastAsia"/>
                <w:sz w:val="24"/>
                <w:szCs w:val="24"/>
              </w:rPr>
              <w:lastRenderedPageBreak/>
              <w:t>引用时使用</w:t>
            </w: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AE0566">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Merge w:val="restart"/>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56</w:t>
            </w:r>
          </w:p>
        </w:tc>
        <w:tc>
          <w:tcPr>
            <w:tcW w:w="1559" w:type="dxa"/>
            <w:vMerge w:val="restart"/>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抗冲击性能</w:t>
            </w:r>
          </w:p>
        </w:tc>
        <w:tc>
          <w:tcPr>
            <w:tcW w:w="709" w:type="dxa"/>
            <w:vMerge w:val="restart"/>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17657-2013</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4.51 抗冲击性能测定</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FF4DCB">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Merge/>
            <w:vAlign w:val="center"/>
          </w:tcPr>
          <w:p w:rsidR="00185E05" w:rsidRPr="00E20862" w:rsidRDefault="00185E05" w:rsidP="00BF34A8">
            <w:pPr>
              <w:spacing w:line="300" w:lineRule="auto"/>
              <w:jc w:val="center"/>
              <w:rPr>
                <w:rFonts w:ascii="宋体" w:hAnsi="宋体"/>
                <w:sz w:val="24"/>
                <w:szCs w:val="24"/>
              </w:rPr>
            </w:pPr>
          </w:p>
        </w:tc>
        <w:tc>
          <w:tcPr>
            <w:tcW w:w="1559" w:type="dxa"/>
            <w:vMerge/>
            <w:vAlign w:val="center"/>
          </w:tcPr>
          <w:p w:rsidR="00185E05" w:rsidRPr="00E20862" w:rsidRDefault="00185E05" w:rsidP="00BF34A8">
            <w:pPr>
              <w:spacing w:line="300" w:lineRule="auto"/>
              <w:jc w:val="both"/>
              <w:rPr>
                <w:rFonts w:ascii="宋体" w:hAnsi="宋体"/>
                <w:sz w:val="24"/>
                <w:szCs w:val="24"/>
              </w:rPr>
            </w:pPr>
          </w:p>
        </w:tc>
        <w:tc>
          <w:tcPr>
            <w:tcW w:w="709" w:type="dxa"/>
            <w:vMerge/>
            <w:vAlign w:val="center"/>
          </w:tcPr>
          <w:p w:rsidR="00185E05" w:rsidRPr="00E20862" w:rsidRDefault="00185E05" w:rsidP="00BF34A8">
            <w:pPr>
              <w:spacing w:line="300" w:lineRule="auto"/>
              <w:jc w:val="center"/>
              <w:rPr>
                <w:rFonts w:ascii="宋体" w:hAnsi="宋体"/>
                <w:sz w:val="24"/>
                <w:szCs w:val="24"/>
              </w:rPr>
            </w:pP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17657-1999</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4.44 抗冲击性能测定</w:t>
            </w:r>
          </w:p>
        </w:tc>
        <w:tc>
          <w:tcPr>
            <w:tcW w:w="708" w:type="dxa"/>
            <w:vAlign w:val="center"/>
          </w:tcPr>
          <w:p w:rsidR="00185E05" w:rsidRPr="00E20862" w:rsidRDefault="00185E05" w:rsidP="00BF34A8">
            <w:pPr>
              <w:spacing w:line="300" w:lineRule="auto"/>
              <w:rPr>
                <w:rFonts w:ascii="宋体" w:hAnsi="宋体"/>
                <w:sz w:val="24"/>
                <w:szCs w:val="24"/>
              </w:rPr>
            </w:pPr>
            <w:r w:rsidRPr="00E20862">
              <w:rPr>
                <w:rFonts w:ascii="宋体" w:hAnsi="宋体" w:hint="eastAsia"/>
                <w:sz w:val="24"/>
                <w:szCs w:val="24"/>
              </w:rPr>
              <w:t>仅限指定标准引用时使用</w:t>
            </w: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D669AD">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57</w:t>
            </w:r>
          </w:p>
        </w:tc>
        <w:tc>
          <w:tcPr>
            <w:tcW w:w="1559"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耐老化性能</w:t>
            </w: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17657-1999</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4.45 耐老化性能测定</w:t>
            </w:r>
          </w:p>
        </w:tc>
        <w:tc>
          <w:tcPr>
            <w:tcW w:w="708" w:type="dxa"/>
            <w:vAlign w:val="center"/>
          </w:tcPr>
          <w:p w:rsidR="00185E05" w:rsidRPr="00E20862" w:rsidRDefault="00185E05" w:rsidP="00BF34A8">
            <w:pPr>
              <w:spacing w:line="300" w:lineRule="auto"/>
              <w:rPr>
                <w:rFonts w:ascii="宋体" w:hAnsi="宋体"/>
                <w:sz w:val="24"/>
                <w:szCs w:val="24"/>
              </w:rPr>
            </w:pPr>
            <w:r w:rsidRPr="00E20862">
              <w:rPr>
                <w:rFonts w:ascii="宋体" w:hAnsi="宋体" w:hint="eastAsia"/>
                <w:sz w:val="24"/>
                <w:szCs w:val="24"/>
              </w:rPr>
              <w:t>仅限指定标准引用时使用</w:t>
            </w: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092B6E">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Merge w:val="restart"/>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58</w:t>
            </w:r>
          </w:p>
        </w:tc>
        <w:tc>
          <w:tcPr>
            <w:tcW w:w="1559" w:type="dxa"/>
            <w:vMerge w:val="restart"/>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耐开裂性能</w:t>
            </w:r>
          </w:p>
        </w:tc>
        <w:tc>
          <w:tcPr>
            <w:tcW w:w="709" w:type="dxa"/>
            <w:vMerge w:val="restart"/>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17657-2013</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4.52 耐开裂性能测定（厚度t≤2 mm HPL板）</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243337">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Merge/>
            <w:vAlign w:val="center"/>
          </w:tcPr>
          <w:p w:rsidR="00185E05" w:rsidRPr="00E20862" w:rsidRDefault="00185E05" w:rsidP="00BF34A8">
            <w:pPr>
              <w:spacing w:line="300" w:lineRule="auto"/>
              <w:jc w:val="center"/>
              <w:rPr>
                <w:rFonts w:ascii="宋体" w:hAnsi="宋体"/>
                <w:sz w:val="24"/>
                <w:szCs w:val="24"/>
              </w:rPr>
            </w:pPr>
          </w:p>
        </w:tc>
        <w:tc>
          <w:tcPr>
            <w:tcW w:w="1559" w:type="dxa"/>
            <w:vMerge/>
            <w:vAlign w:val="center"/>
          </w:tcPr>
          <w:p w:rsidR="00185E05" w:rsidRPr="00E20862" w:rsidRDefault="00185E05" w:rsidP="00BF34A8">
            <w:pPr>
              <w:spacing w:line="300" w:lineRule="auto"/>
              <w:jc w:val="both"/>
              <w:rPr>
                <w:rFonts w:ascii="宋体" w:hAnsi="宋体"/>
                <w:sz w:val="24"/>
                <w:szCs w:val="24"/>
              </w:rPr>
            </w:pPr>
          </w:p>
        </w:tc>
        <w:tc>
          <w:tcPr>
            <w:tcW w:w="709" w:type="dxa"/>
            <w:vMerge/>
            <w:vAlign w:val="center"/>
          </w:tcPr>
          <w:p w:rsidR="00185E05" w:rsidRPr="00E20862" w:rsidRDefault="00185E05" w:rsidP="00BF34A8">
            <w:pPr>
              <w:spacing w:line="300" w:lineRule="auto"/>
              <w:jc w:val="center"/>
              <w:rPr>
                <w:rFonts w:ascii="宋体" w:hAnsi="宋体"/>
                <w:sz w:val="24"/>
                <w:szCs w:val="24"/>
              </w:rPr>
            </w:pP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17657-1999</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4.46 耐开裂性能测定</w:t>
            </w:r>
          </w:p>
        </w:tc>
        <w:tc>
          <w:tcPr>
            <w:tcW w:w="708" w:type="dxa"/>
            <w:vAlign w:val="center"/>
          </w:tcPr>
          <w:p w:rsidR="00185E05" w:rsidRPr="00E20862" w:rsidRDefault="00185E05" w:rsidP="00BF34A8">
            <w:pPr>
              <w:spacing w:line="300" w:lineRule="auto"/>
              <w:rPr>
                <w:rFonts w:ascii="宋体" w:hAnsi="宋体"/>
                <w:sz w:val="24"/>
                <w:szCs w:val="24"/>
              </w:rPr>
            </w:pPr>
            <w:r w:rsidRPr="00E20862">
              <w:rPr>
                <w:rFonts w:ascii="宋体" w:hAnsi="宋体" w:hint="eastAsia"/>
                <w:sz w:val="24"/>
                <w:szCs w:val="24"/>
              </w:rPr>
              <w:t>仅限指定标准引用时使用</w:t>
            </w: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7B46A8">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59</w:t>
            </w:r>
          </w:p>
        </w:tc>
        <w:tc>
          <w:tcPr>
            <w:tcW w:w="1559"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可成型性</w:t>
            </w: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lastRenderedPageBreak/>
              <w:t>GB/T 17657-2013</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4.53 可成型性测定</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3C787F">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60</w:t>
            </w:r>
          </w:p>
        </w:tc>
        <w:tc>
          <w:tcPr>
            <w:tcW w:w="1559"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后成型性能</w:t>
            </w: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17657-1999</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4.47 后成型性能测定</w:t>
            </w:r>
          </w:p>
        </w:tc>
        <w:tc>
          <w:tcPr>
            <w:tcW w:w="708" w:type="dxa"/>
            <w:vAlign w:val="center"/>
          </w:tcPr>
          <w:p w:rsidR="00185E05" w:rsidRPr="00E20862" w:rsidRDefault="00185E05" w:rsidP="00BF34A8">
            <w:pPr>
              <w:spacing w:line="300" w:lineRule="auto"/>
              <w:rPr>
                <w:rFonts w:ascii="宋体" w:hAnsi="宋体"/>
                <w:sz w:val="24"/>
                <w:szCs w:val="24"/>
              </w:rPr>
            </w:pPr>
            <w:r w:rsidRPr="00E20862">
              <w:rPr>
                <w:rFonts w:ascii="宋体" w:hAnsi="宋体" w:hint="eastAsia"/>
                <w:sz w:val="24"/>
                <w:szCs w:val="24"/>
              </w:rPr>
              <w:t>仅限指定标准引用时使用</w:t>
            </w: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C77418">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Merge w:val="restart"/>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61</w:t>
            </w:r>
          </w:p>
        </w:tc>
        <w:tc>
          <w:tcPr>
            <w:tcW w:w="1559" w:type="dxa"/>
            <w:vMerge w:val="restart"/>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防静电性能</w:t>
            </w:r>
          </w:p>
        </w:tc>
        <w:tc>
          <w:tcPr>
            <w:tcW w:w="709" w:type="dxa"/>
            <w:vMerge w:val="restart"/>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17657-2013</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4.54 防静电性能测定</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F255B0">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Merge/>
            <w:vAlign w:val="center"/>
          </w:tcPr>
          <w:p w:rsidR="00185E05" w:rsidRPr="00E20862" w:rsidRDefault="00185E05" w:rsidP="00BF34A8">
            <w:pPr>
              <w:spacing w:line="300" w:lineRule="auto"/>
              <w:jc w:val="center"/>
              <w:rPr>
                <w:rFonts w:ascii="宋体" w:hAnsi="宋体"/>
                <w:sz w:val="24"/>
                <w:szCs w:val="24"/>
              </w:rPr>
            </w:pPr>
          </w:p>
        </w:tc>
        <w:tc>
          <w:tcPr>
            <w:tcW w:w="1559" w:type="dxa"/>
            <w:vMerge/>
            <w:vAlign w:val="center"/>
          </w:tcPr>
          <w:p w:rsidR="00185E05" w:rsidRPr="00E20862" w:rsidRDefault="00185E05" w:rsidP="00BF34A8">
            <w:pPr>
              <w:spacing w:line="300" w:lineRule="auto"/>
              <w:jc w:val="both"/>
              <w:rPr>
                <w:rFonts w:ascii="宋体" w:hAnsi="宋体"/>
                <w:sz w:val="24"/>
                <w:szCs w:val="24"/>
              </w:rPr>
            </w:pPr>
          </w:p>
        </w:tc>
        <w:tc>
          <w:tcPr>
            <w:tcW w:w="709" w:type="dxa"/>
            <w:vMerge/>
            <w:vAlign w:val="center"/>
          </w:tcPr>
          <w:p w:rsidR="00185E05" w:rsidRPr="00E20862" w:rsidRDefault="00185E05" w:rsidP="00BF34A8">
            <w:pPr>
              <w:spacing w:line="300" w:lineRule="auto"/>
              <w:jc w:val="center"/>
              <w:rPr>
                <w:rFonts w:ascii="宋体" w:hAnsi="宋体"/>
                <w:sz w:val="24"/>
                <w:szCs w:val="24"/>
              </w:rPr>
            </w:pP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17657-1999</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4.48 防静电性能测定</w:t>
            </w:r>
          </w:p>
        </w:tc>
        <w:tc>
          <w:tcPr>
            <w:tcW w:w="708" w:type="dxa"/>
            <w:vAlign w:val="center"/>
          </w:tcPr>
          <w:p w:rsidR="00185E05" w:rsidRPr="00E20862" w:rsidRDefault="00185E05" w:rsidP="00BF34A8">
            <w:pPr>
              <w:spacing w:line="300" w:lineRule="auto"/>
              <w:rPr>
                <w:rFonts w:ascii="宋体" w:hAnsi="宋体"/>
                <w:sz w:val="24"/>
                <w:szCs w:val="24"/>
              </w:rPr>
            </w:pPr>
            <w:r w:rsidRPr="00E20862">
              <w:rPr>
                <w:rFonts w:ascii="宋体" w:hAnsi="宋体" w:hint="eastAsia"/>
                <w:sz w:val="24"/>
                <w:szCs w:val="24"/>
              </w:rPr>
              <w:t>仅限指定标准引用时使用</w:t>
            </w: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8519FC">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Merge w:val="restart"/>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62</w:t>
            </w:r>
          </w:p>
        </w:tc>
        <w:tc>
          <w:tcPr>
            <w:tcW w:w="1559" w:type="dxa"/>
            <w:vMerge w:val="restart"/>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滞燃性能</w:t>
            </w:r>
          </w:p>
        </w:tc>
        <w:tc>
          <w:tcPr>
            <w:tcW w:w="709" w:type="dxa"/>
            <w:vMerge w:val="restart"/>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17657-2013</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4.55 滞燃性能测定</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52034C">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Merge/>
            <w:vAlign w:val="center"/>
          </w:tcPr>
          <w:p w:rsidR="00185E05" w:rsidRPr="00E20862" w:rsidRDefault="00185E05" w:rsidP="00BF34A8">
            <w:pPr>
              <w:spacing w:line="300" w:lineRule="auto"/>
              <w:jc w:val="center"/>
              <w:rPr>
                <w:rFonts w:ascii="宋体" w:hAnsi="宋体"/>
                <w:sz w:val="24"/>
                <w:szCs w:val="24"/>
              </w:rPr>
            </w:pPr>
          </w:p>
        </w:tc>
        <w:tc>
          <w:tcPr>
            <w:tcW w:w="1559" w:type="dxa"/>
            <w:vMerge/>
            <w:vAlign w:val="center"/>
          </w:tcPr>
          <w:p w:rsidR="00185E05" w:rsidRPr="00E20862" w:rsidRDefault="00185E05" w:rsidP="00BF34A8">
            <w:pPr>
              <w:spacing w:line="300" w:lineRule="auto"/>
              <w:jc w:val="both"/>
              <w:rPr>
                <w:rFonts w:ascii="宋体" w:hAnsi="宋体"/>
                <w:sz w:val="24"/>
                <w:szCs w:val="24"/>
              </w:rPr>
            </w:pPr>
          </w:p>
        </w:tc>
        <w:tc>
          <w:tcPr>
            <w:tcW w:w="709" w:type="dxa"/>
            <w:vMerge/>
            <w:vAlign w:val="center"/>
          </w:tcPr>
          <w:p w:rsidR="00185E05" w:rsidRPr="00E20862" w:rsidRDefault="00185E05" w:rsidP="00BF34A8">
            <w:pPr>
              <w:spacing w:line="300" w:lineRule="auto"/>
              <w:jc w:val="center"/>
              <w:rPr>
                <w:rFonts w:ascii="宋体" w:hAnsi="宋体"/>
                <w:sz w:val="24"/>
                <w:szCs w:val="24"/>
              </w:rPr>
            </w:pP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17657-1999</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4.41 滞燃性能测定</w:t>
            </w:r>
          </w:p>
        </w:tc>
        <w:tc>
          <w:tcPr>
            <w:tcW w:w="708" w:type="dxa"/>
            <w:vAlign w:val="center"/>
          </w:tcPr>
          <w:p w:rsidR="00185E05" w:rsidRPr="00E20862" w:rsidRDefault="00185E05" w:rsidP="00BF34A8">
            <w:pPr>
              <w:spacing w:line="300" w:lineRule="auto"/>
              <w:rPr>
                <w:rFonts w:ascii="宋体" w:hAnsi="宋体"/>
                <w:sz w:val="24"/>
                <w:szCs w:val="24"/>
              </w:rPr>
            </w:pPr>
            <w:r w:rsidRPr="00E20862">
              <w:rPr>
                <w:rFonts w:ascii="宋体" w:hAnsi="宋体" w:hint="eastAsia"/>
                <w:sz w:val="24"/>
                <w:szCs w:val="24"/>
              </w:rPr>
              <w:t>仅限指定标准引用时使用</w:t>
            </w: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EE1E4A">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63</w:t>
            </w:r>
          </w:p>
        </w:tc>
        <w:tc>
          <w:tcPr>
            <w:tcW w:w="1559"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漆膜附着力</w:t>
            </w: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17657-2013</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4.56 漆膜附着力测定</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CC480B">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64</w:t>
            </w:r>
          </w:p>
        </w:tc>
        <w:tc>
          <w:tcPr>
            <w:tcW w:w="1559"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漆膜硬度</w:t>
            </w: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17657-2013</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4.57 漆膜硬度测定</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A305AA">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Merge w:val="restart"/>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65</w:t>
            </w:r>
          </w:p>
        </w:tc>
        <w:tc>
          <w:tcPr>
            <w:tcW w:w="1559" w:type="dxa"/>
            <w:vMerge w:val="restart"/>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甲醛含量（穿孔法）</w:t>
            </w:r>
          </w:p>
        </w:tc>
        <w:tc>
          <w:tcPr>
            <w:tcW w:w="709" w:type="dxa"/>
            <w:vMerge w:val="restart"/>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17657-2013</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4.58 甲醛含量测定——穿孔法</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F0413F">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Merge/>
            <w:vAlign w:val="center"/>
          </w:tcPr>
          <w:p w:rsidR="00185E05" w:rsidRPr="00E20862" w:rsidRDefault="00185E05" w:rsidP="00BF34A8">
            <w:pPr>
              <w:spacing w:line="300" w:lineRule="auto"/>
              <w:jc w:val="center"/>
              <w:rPr>
                <w:rFonts w:ascii="宋体" w:hAnsi="宋体"/>
                <w:sz w:val="24"/>
                <w:szCs w:val="24"/>
              </w:rPr>
            </w:pPr>
          </w:p>
        </w:tc>
        <w:tc>
          <w:tcPr>
            <w:tcW w:w="1559" w:type="dxa"/>
            <w:vMerge/>
            <w:vAlign w:val="center"/>
          </w:tcPr>
          <w:p w:rsidR="00185E05" w:rsidRPr="00E20862" w:rsidRDefault="00185E05" w:rsidP="00BF34A8">
            <w:pPr>
              <w:spacing w:line="300" w:lineRule="auto"/>
              <w:jc w:val="both"/>
              <w:rPr>
                <w:rFonts w:ascii="宋体" w:hAnsi="宋体"/>
                <w:sz w:val="24"/>
                <w:szCs w:val="24"/>
              </w:rPr>
            </w:pPr>
          </w:p>
        </w:tc>
        <w:tc>
          <w:tcPr>
            <w:tcW w:w="709" w:type="dxa"/>
            <w:vMerge/>
            <w:vAlign w:val="center"/>
          </w:tcPr>
          <w:p w:rsidR="00185E05" w:rsidRPr="00E20862" w:rsidRDefault="00185E05" w:rsidP="00BF34A8">
            <w:pPr>
              <w:spacing w:line="300" w:lineRule="auto"/>
              <w:jc w:val="center"/>
              <w:rPr>
                <w:rFonts w:ascii="宋体" w:hAnsi="宋体"/>
                <w:sz w:val="24"/>
                <w:szCs w:val="24"/>
              </w:rPr>
            </w:pP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17657-1999</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4.11 甲醛释放量穿孔法测定</w:t>
            </w:r>
          </w:p>
        </w:tc>
        <w:tc>
          <w:tcPr>
            <w:tcW w:w="708" w:type="dxa"/>
            <w:vAlign w:val="center"/>
          </w:tcPr>
          <w:p w:rsidR="00185E05" w:rsidRPr="00E20862" w:rsidRDefault="00185E05" w:rsidP="00BF34A8">
            <w:pPr>
              <w:spacing w:line="300" w:lineRule="auto"/>
              <w:rPr>
                <w:rFonts w:ascii="宋体" w:hAnsi="宋体"/>
                <w:sz w:val="24"/>
                <w:szCs w:val="24"/>
              </w:rPr>
            </w:pPr>
            <w:r w:rsidRPr="00E20862">
              <w:rPr>
                <w:rFonts w:ascii="宋体" w:hAnsi="宋体" w:hint="eastAsia"/>
                <w:sz w:val="24"/>
                <w:szCs w:val="24"/>
              </w:rPr>
              <w:t>仅限指定标准引用时使用</w:t>
            </w: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007F0F">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Merge w:val="restart"/>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66</w:t>
            </w:r>
          </w:p>
        </w:tc>
        <w:tc>
          <w:tcPr>
            <w:tcW w:w="1559" w:type="dxa"/>
            <w:vMerge w:val="restart"/>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甲醛释放量（干燥器法）</w:t>
            </w:r>
          </w:p>
        </w:tc>
        <w:tc>
          <w:tcPr>
            <w:tcW w:w="709" w:type="dxa"/>
            <w:vMerge w:val="restart"/>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17657-2013</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4.59 甲醛释放量测定——干燥器法</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C43B9A">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Merge/>
            <w:vAlign w:val="center"/>
          </w:tcPr>
          <w:p w:rsidR="00185E05" w:rsidRPr="00E20862" w:rsidRDefault="00185E05" w:rsidP="00BF34A8">
            <w:pPr>
              <w:spacing w:line="300" w:lineRule="auto"/>
              <w:jc w:val="center"/>
              <w:rPr>
                <w:rFonts w:ascii="宋体" w:hAnsi="宋体"/>
                <w:sz w:val="24"/>
                <w:szCs w:val="24"/>
              </w:rPr>
            </w:pPr>
          </w:p>
        </w:tc>
        <w:tc>
          <w:tcPr>
            <w:tcW w:w="1559" w:type="dxa"/>
            <w:vMerge/>
            <w:vAlign w:val="center"/>
          </w:tcPr>
          <w:p w:rsidR="00185E05" w:rsidRPr="00E20862" w:rsidRDefault="00185E05" w:rsidP="00BF34A8">
            <w:pPr>
              <w:spacing w:line="300" w:lineRule="auto"/>
              <w:jc w:val="both"/>
              <w:rPr>
                <w:rFonts w:ascii="宋体" w:hAnsi="宋体"/>
                <w:sz w:val="24"/>
                <w:szCs w:val="24"/>
              </w:rPr>
            </w:pPr>
          </w:p>
        </w:tc>
        <w:tc>
          <w:tcPr>
            <w:tcW w:w="709" w:type="dxa"/>
            <w:vMerge/>
            <w:vAlign w:val="center"/>
          </w:tcPr>
          <w:p w:rsidR="00185E05" w:rsidRPr="00E20862" w:rsidRDefault="00185E05" w:rsidP="00BF34A8">
            <w:pPr>
              <w:spacing w:line="300" w:lineRule="auto"/>
              <w:jc w:val="center"/>
              <w:rPr>
                <w:rFonts w:ascii="宋体" w:hAnsi="宋体"/>
                <w:sz w:val="24"/>
                <w:szCs w:val="24"/>
              </w:rPr>
            </w:pP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17657-1999</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4.12 甲醛释放量干燥器法测定</w:t>
            </w:r>
          </w:p>
        </w:tc>
        <w:tc>
          <w:tcPr>
            <w:tcW w:w="708" w:type="dxa"/>
            <w:vAlign w:val="center"/>
          </w:tcPr>
          <w:p w:rsidR="00185E05" w:rsidRPr="00E20862" w:rsidRDefault="00185E05" w:rsidP="00BF34A8">
            <w:pPr>
              <w:spacing w:line="300" w:lineRule="auto"/>
              <w:rPr>
                <w:rFonts w:ascii="宋体" w:hAnsi="宋体"/>
                <w:sz w:val="24"/>
                <w:szCs w:val="24"/>
              </w:rPr>
            </w:pPr>
            <w:r w:rsidRPr="00E20862">
              <w:rPr>
                <w:rFonts w:ascii="宋体" w:hAnsi="宋体" w:hint="eastAsia"/>
                <w:sz w:val="24"/>
                <w:szCs w:val="24"/>
              </w:rPr>
              <w:t>仅限指定标准引用时使用</w:t>
            </w: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995625">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67</w:t>
            </w:r>
          </w:p>
        </w:tc>
        <w:tc>
          <w:tcPr>
            <w:tcW w:w="1559"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甲醛释放量（1m</w:t>
            </w:r>
            <w:r w:rsidRPr="00E20862">
              <w:rPr>
                <w:rFonts w:ascii="宋体" w:hAnsi="宋体" w:hint="eastAsia"/>
                <w:sz w:val="24"/>
                <w:szCs w:val="24"/>
                <w:vertAlign w:val="superscript"/>
              </w:rPr>
              <w:t>3</w:t>
            </w:r>
            <w:r w:rsidRPr="00E20862">
              <w:rPr>
                <w:rFonts w:ascii="宋体" w:hAnsi="宋体" w:hint="eastAsia"/>
                <w:sz w:val="24"/>
                <w:szCs w:val="24"/>
              </w:rPr>
              <w:t>气候箱法）</w:t>
            </w: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人造板及饰面人造板理化性能试验方法</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17657-2013</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4.60 甲醛释放量测定——1m</w:t>
            </w:r>
            <w:r w:rsidRPr="00E20862">
              <w:rPr>
                <w:rFonts w:ascii="宋体" w:hAnsi="宋体" w:hint="eastAsia"/>
                <w:sz w:val="24"/>
                <w:szCs w:val="24"/>
                <w:vertAlign w:val="superscript"/>
              </w:rPr>
              <w:t>3</w:t>
            </w:r>
            <w:r w:rsidRPr="00E20862">
              <w:rPr>
                <w:rFonts w:ascii="宋体" w:hAnsi="宋体" w:hint="eastAsia"/>
                <w:sz w:val="24"/>
                <w:szCs w:val="24"/>
              </w:rPr>
              <w:t>气候箱法</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9200D9">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68</w:t>
            </w:r>
          </w:p>
        </w:tc>
        <w:tc>
          <w:tcPr>
            <w:tcW w:w="1559"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甲醛释放量</w:t>
            </w:r>
            <w:r w:rsidRPr="00E20862">
              <w:rPr>
                <w:rFonts w:ascii="宋体" w:hAnsi="宋体" w:hint="eastAsia"/>
                <w:sz w:val="24"/>
                <w:szCs w:val="24"/>
              </w:rPr>
              <w:lastRenderedPageBreak/>
              <w:t>（气体分析法）</w:t>
            </w: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lastRenderedPageBreak/>
              <w:t>0517</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人造板及饰面人造板理化</w:t>
            </w:r>
            <w:r w:rsidRPr="00E20862">
              <w:rPr>
                <w:rFonts w:ascii="宋体" w:hAnsi="宋体" w:hint="eastAsia"/>
                <w:sz w:val="24"/>
                <w:szCs w:val="24"/>
              </w:rPr>
              <w:lastRenderedPageBreak/>
              <w:t>性能试验方法</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17657-2013</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4.61 甲醛释放量测定——气体分析法</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18588C">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69</w:t>
            </w:r>
          </w:p>
        </w:tc>
        <w:tc>
          <w:tcPr>
            <w:tcW w:w="1559"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甲醛释放量（大气候箱法）</w:t>
            </w: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人造板甲醛释放量测定大气候箱法</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33043-2016</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E23D08">
        <w:tc>
          <w:tcPr>
            <w:tcW w:w="426" w:type="dxa"/>
            <w:vMerge w:val="restart"/>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2</w:t>
            </w:r>
          </w:p>
        </w:tc>
        <w:tc>
          <w:tcPr>
            <w:tcW w:w="958" w:type="dxa"/>
            <w:vMerge w:val="restart"/>
            <w:vAlign w:val="center"/>
          </w:tcPr>
          <w:p w:rsidR="00185E05" w:rsidRPr="00E20862" w:rsidRDefault="00185E05" w:rsidP="00BF34A8">
            <w:pPr>
              <w:spacing w:line="300" w:lineRule="auto"/>
              <w:rPr>
                <w:rFonts w:ascii="宋体" w:hAnsi="宋体"/>
                <w:sz w:val="24"/>
                <w:szCs w:val="24"/>
              </w:rPr>
            </w:pPr>
            <w:r w:rsidRPr="00E20862">
              <w:rPr>
                <w:rFonts w:ascii="宋体" w:hAnsi="宋体" w:hint="eastAsia"/>
                <w:sz w:val="24"/>
                <w:szCs w:val="24"/>
              </w:rPr>
              <w:t>人造板及其制品</w:t>
            </w: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1</w:t>
            </w:r>
          </w:p>
        </w:tc>
        <w:tc>
          <w:tcPr>
            <w:tcW w:w="1559"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甲醛释放量（气体分析法）</w:t>
            </w: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人造板及其制品中甲醛释放量测定　气体分析法</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23825-2009</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804B97">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2</w:t>
            </w:r>
          </w:p>
        </w:tc>
        <w:tc>
          <w:tcPr>
            <w:tcW w:w="1559"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甲醛释放量（小型释放舱法）</w:t>
            </w: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人造板及其制品中挥发性有机化合物释放</w:t>
            </w:r>
            <w:proofErr w:type="gramStart"/>
            <w:r w:rsidRPr="00E20862">
              <w:rPr>
                <w:rFonts w:ascii="宋体" w:hAnsi="宋体" w:hint="eastAsia"/>
                <w:sz w:val="24"/>
                <w:szCs w:val="24"/>
              </w:rPr>
              <w:t>量试验</w:t>
            </w:r>
            <w:proofErr w:type="gramEnd"/>
            <w:r w:rsidRPr="00E20862">
              <w:rPr>
                <w:rFonts w:ascii="宋体" w:hAnsi="宋体" w:hint="eastAsia"/>
                <w:sz w:val="24"/>
                <w:szCs w:val="24"/>
              </w:rPr>
              <w:t>方法　小型释放舱法</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29899-2013</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0A0240">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3</w:t>
            </w:r>
          </w:p>
        </w:tc>
        <w:tc>
          <w:tcPr>
            <w:tcW w:w="1559"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挥发性有机化合物（VOCs）（小型释放舱法）</w:t>
            </w: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人造板及其制品中挥发性有机化合物释放</w:t>
            </w:r>
            <w:proofErr w:type="gramStart"/>
            <w:r w:rsidRPr="00E20862">
              <w:rPr>
                <w:rFonts w:ascii="宋体" w:hAnsi="宋体" w:hint="eastAsia"/>
                <w:sz w:val="24"/>
                <w:szCs w:val="24"/>
              </w:rPr>
              <w:t>量试验</w:t>
            </w:r>
            <w:proofErr w:type="gramEnd"/>
            <w:r w:rsidRPr="00E20862">
              <w:rPr>
                <w:rFonts w:ascii="宋体" w:hAnsi="宋体" w:hint="eastAsia"/>
                <w:sz w:val="24"/>
                <w:szCs w:val="24"/>
              </w:rPr>
              <w:t>方法　小型释放舱法</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29899-2013</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914BA8">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4</w:t>
            </w:r>
          </w:p>
        </w:tc>
        <w:tc>
          <w:tcPr>
            <w:tcW w:w="1559"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羧基化合物（小型释放舱法）</w:t>
            </w: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人造板及其制品中挥发性有机化合物释放</w:t>
            </w:r>
            <w:proofErr w:type="gramStart"/>
            <w:r w:rsidRPr="00E20862">
              <w:rPr>
                <w:rFonts w:ascii="宋体" w:hAnsi="宋体" w:hint="eastAsia"/>
                <w:sz w:val="24"/>
                <w:szCs w:val="24"/>
              </w:rPr>
              <w:t>量试验</w:t>
            </w:r>
            <w:proofErr w:type="gramEnd"/>
            <w:r w:rsidRPr="00E20862">
              <w:rPr>
                <w:rFonts w:ascii="宋体" w:hAnsi="宋体" w:hint="eastAsia"/>
                <w:sz w:val="24"/>
                <w:szCs w:val="24"/>
              </w:rPr>
              <w:t>方法　小型释放舱法</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29899-2013</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705AC6">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5</w:t>
            </w:r>
          </w:p>
        </w:tc>
        <w:tc>
          <w:tcPr>
            <w:tcW w:w="1559"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甲醛清除剂清除能力-清除率试验</w:t>
            </w: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人造板及其制品用甲醛清除剂清除能力的测试方法</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35239-2017</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9.1 清除率试验</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2E36F4">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6</w:t>
            </w:r>
          </w:p>
        </w:tc>
        <w:tc>
          <w:tcPr>
            <w:tcW w:w="1559"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甲醛清除剂清除能力-衰减率试验</w:t>
            </w: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人造板及其制品用甲醛清除剂清除能力的测试方法</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35239-2017</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9.2 衰减率试验</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0E645A">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7</w:t>
            </w:r>
          </w:p>
        </w:tc>
        <w:tc>
          <w:tcPr>
            <w:tcW w:w="1559"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游离甲醛吸附材料吸附</w:t>
            </w:r>
            <w:r w:rsidRPr="00E20862">
              <w:rPr>
                <w:rFonts w:ascii="宋体" w:hAnsi="宋体" w:hint="eastAsia"/>
                <w:sz w:val="24"/>
                <w:szCs w:val="24"/>
              </w:rPr>
              <w:lastRenderedPageBreak/>
              <w:t>性能</w:t>
            </w: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lastRenderedPageBreak/>
              <w:t>0517</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人造板及其制品游离甲醛吸附材料吸附性能的测试</w:t>
            </w:r>
            <w:r w:rsidRPr="00E20862">
              <w:rPr>
                <w:rFonts w:ascii="宋体" w:hAnsi="宋体" w:hint="eastAsia"/>
                <w:sz w:val="24"/>
                <w:szCs w:val="24"/>
              </w:rPr>
              <w:lastRenderedPageBreak/>
              <w:t>方法</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35243-2017</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974584">
        <w:tc>
          <w:tcPr>
            <w:tcW w:w="426" w:type="dxa"/>
            <w:vMerge w:val="restart"/>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lastRenderedPageBreak/>
              <w:t>3</w:t>
            </w:r>
          </w:p>
        </w:tc>
        <w:tc>
          <w:tcPr>
            <w:tcW w:w="958" w:type="dxa"/>
            <w:vMerge w:val="restart"/>
            <w:vAlign w:val="center"/>
          </w:tcPr>
          <w:p w:rsidR="00185E05" w:rsidRPr="00E20862" w:rsidRDefault="00185E05" w:rsidP="00BF34A8">
            <w:pPr>
              <w:spacing w:line="300" w:lineRule="auto"/>
              <w:rPr>
                <w:rFonts w:ascii="宋体" w:hAnsi="宋体"/>
                <w:sz w:val="24"/>
                <w:szCs w:val="24"/>
              </w:rPr>
            </w:pPr>
            <w:r w:rsidRPr="00E20862">
              <w:rPr>
                <w:rFonts w:ascii="宋体" w:hAnsi="宋体" w:hint="eastAsia"/>
                <w:sz w:val="24"/>
                <w:szCs w:val="24"/>
              </w:rPr>
              <w:t>结构用人造板</w:t>
            </w: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1</w:t>
            </w:r>
          </w:p>
        </w:tc>
        <w:tc>
          <w:tcPr>
            <w:tcW w:w="1559"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抗弯性能-平弯纯弯曲性能</w:t>
            </w: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结构用人造板力学性能试验方法</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31264-2014</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6.1 平弯纯弯曲性能</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9064E3">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2</w:t>
            </w:r>
          </w:p>
        </w:tc>
        <w:tc>
          <w:tcPr>
            <w:tcW w:w="1559"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抗弯性能-平弯表观弯曲性能</w:t>
            </w: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结构用人造板力学性能试验方法</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31264-2014</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6.2 平弯表观弯曲性能</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022D03">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3</w:t>
            </w:r>
          </w:p>
        </w:tc>
        <w:tc>
          <w:tcPr>
            <w:tcW w:w="1559"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抗弯性能-侧弯弯曲性能</w:t>
            </w: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结构用人造板力学性能试验方法</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31264-2014</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6.3 侧弯弯曲性能</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9D3DFB">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4</w:t>
            </w:r>
          </w:p>
        </w:tc>
        <w:tc>
          <w:tcPr>
            <w:tcW w:w="1559"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抗拉性能</w:t>
            </w: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结构用人造板力学性能试验方法</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31264-2014</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7 抗拉性能</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6B70AB">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5</w:t>
            </w:r>
          </w:p>
        </w:tc>
        <w:tc>
          <w:tcPr>
            <w:tcW w:w="1559"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抗压性能</w:t>
            </w: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结构用人造板力学性能试验方法</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31264-2014</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8 抗压性能</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0F3A1B">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6</w:t>
            </w:r>
          </w:p>
        </w:tc>
        <w:tc>
          <w:tcPr>
            <w:tcW w:w="1559"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面外剪切性能（方法A）</w:t>
            </w: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结构用人造板力学性能试验方法</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31264-2014</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9.1 测试方法A</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586D1E">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7</w:t>
            </w:r>
          </w:p>
        </w:tc>
        <w:tc>
          <w:tcPr>
            <w:tcW w:w="1559"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面外剪切性能（方法B）</w:t>
            </w: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结构用人造板力学性能试验方法</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31264-2014</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9.2 测试方法B</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4519E4">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8</w:t>
            </w:r>
          </w:p>
        </w:tc>
        <w:tc>
          <w:tcPr>
            <w:tcW w:w="1559"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面内剪切性能（方法A）</w:t>
            </w: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结构用人造板力学性能试验方法</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lastRenderedPageBreak/>
              <w:t>GB/T 31264-2014</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10.1 测试方法A</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CA4EA2">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9</w:t>
            </w:r>
          </w:p>
        </w:tc>
        <w:tc>
          <w:tcPr>
            <w:tcW w:w="1559"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面内剪切性能（方法B）</w:t>
            </w: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结构用人造板力学性能试验方法</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31264-2014</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10.2 测试方法B</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A25299">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10</w:t>
            </w:r>
          </w:p>
        </w:tc>
        <w:tc>
          <w:tcPr>
            <w:tcW w:w="1559"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均布荷载性能</w:t>
            </w: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结构用人造板均布荷载性能测试方法</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34719-2017</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5534AD">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11</w:t>
            </w:r>
          </w:p>
        </w:tc>
        <w:tc>
          <w:tcPr>
            <w:tcW w:w="1559"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集中载荷性能</w:t>
            </w: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结构用人造板集中荷载和冲击荷载性能测试方法</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34725-2017</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9.1 集中载荷测试</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73609D">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12</w:t>
            </w:r>
          </w:p>
        </w:tc>
        <w:tc>
          <w:tcPr>
            <w:tcW w:w="1559"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冲击载荷性能</w:t>
            </w: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结构用人造板集中荷载和冲击荷载性能测试方法</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34725-2017</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9.2 冲击载荷测试</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187D7A">
        <w:tc>
          <w:tcPr>
            <w:tcW w:w="426"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4</w:t>
            </w:r>
          </w:p>
        </w:tc>
        <w:tc>
          <w:tcPr>
            <w:tcW w:w="958" w:type="dxa"/>
            <w:vAlign w:val="center"/>
          </w:tcPr>
          <w:p w:rsidR="00185E05" w:rsidRPr="00E20862" w:rsidRDefault="00185E05" w:rsidP="00BF34A8">
            <w:pPr>
              <w:spacing w:line="300" w:lineRule="auto"/>
              <w:rPr>
                <w:rFonts w:ascii="宋体" w:hAnsi="宋体"/>
                <w:sz w:val="24"/>
                <w:szCs w:val="24"/>
              </w:rPr>
            </w:pPr>
            <w:r w:rsidRPr="00E20862">
              <w:rPr>
                <w:rFonts w:ascii="宋体" w:hAnsi="宋体" w:hint="eastAsia"/>
                <w:sz w:val="24"/>
                <w:szCs w:val="24"/>
              </w:rPr>
              <w:t>不饱和聚酯树脂装饰人造板</w:t>
            </w: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1</w:t>
            </w:r>
          </w:p>
        </w:tc>
        <w:tc>
          <w:tcPr>
            <w:tcW w:w="1559"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残留苯乙烯单体含量（气相色谱法）</w:t>
            </w: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不饱和聚酯树脂装饰人造板残留苯乙烯单体含量测定　气相色谱法</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34723-2017</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C55DAA" w:rsidRPr="00E20862" w:rsidTr="004E76CE">
        <w:tc>
          <w:tcPr>
            <w:tcW w:w="8522" w:type="dxa"/>
            <w:gridSpan w:val="8"/>
            <w:vAlign w:val="center"/>
          </w:tcPr>
          <w:p w:rsidR="00C55DAA" w:rsidRPr="00E20862" w:rsidRDefault="00C55DAA" w:rsidP="00BF34A8">
            <w:pPr>
              <w:spacing w:line="300" w:lineRule="auto"/>
              <w:rPr>
                <w:rFonts w:ascii="宋体" w:hAnsi="宋体"/>
                <w:sz w:val="24"/>
                <w:szCs w:val="24"/>
              </w:rPr>
            </w:pPr>
            <w:r w:rsidRPr="00E20862">
              <w:rPr>
                <w:rFonts w:ascii="宋体" w:hAnsi="宋体" w:hint="eastAsia"/>
                <w:sz w:val="24"/>
                <w:szCs w:val="24"/>
              </w:rPr>
              <w:t>木竹质门窗地板及楼梯</w:t>
            </w:r>
          </w:p>
        </w:tc>
      </w:tr>
      <w:tr w:rsidR="00185E05" w:rsidRPr="00E20862" w:rsidTr="00EE6259">
        <w:tc>
          <w:tcPr>
            <w:tcW w:w="426"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1</w:t>
            </w:r>
          </w:p>
        </w:tc>
        <w:tc>
          <w:tcPr>
            <w:tcW w:w="958" w:type="dxa"/>
            <w:vAlign w:val="center"/>
          </w:tcPr>
          <w:p w:rsidR="00185E05" w:rsidRPr="00E20862" w:rsidRDefault="00185E05" w:rsidP="00BF34A8">
            <w:pPr>
              <w:spacing w:line="300" w:lineRule="auto"/>
              <w:rPr>
                <w:rFonts w:ascii="宋体" w:hAnsi="宋体"/>
                <w:sz w:val="24"/>
                <w:szCs w:val="24"/>
              </w:rPr>
            </w:pPr>
            <w:r w:rsidRPr="00E20862">
              <w:rPr>
                <w:rFonts w:ascii="宋体" w:hAnsi="宋体" w:hint="eastAsia"/>
                <w:sz w:val="24"/>
                <w:szCs w:val="24"/>
              </w:rPr>
              <w:t>整</w:t>
            </w:r>
            <w:proofErr w:type="gramStart"/>
            <w:r w:rsidRPr="00E20862">
              <w:rPr>
                <w:rFonts w:ascii="宋体" w:hAnsi="宋体" w:hint="eastAsia"/>
                <w:sz w:val="24"/>
                <w:szCs w:val="24"/>
              </w:rPr>
              <w:t>樘</w:t>
            </w:r>
            <w:proofErr w:type="gramEnd"/>
            <w:r w:rsidRPr="00E20862">
              <w:rPr>
                <w:rFonts w:ascii="宋体" w:hAnsi="宋体" w:hint="eastAsia"/>
                <w:sz w:val="24"/>
                <w:szCs w:val="24"/>
              </w:rPr>
              <w:t>门</w:t>
            </w: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1</w:t>
            </w:r>
          </w:p>
        </w:tc>
        <w:tc>
          <w:tcPr>
            <w:tcW w:w="1559" w:type="dxa"/>
            <w:vAlign w:val="center"/>
          </w:tcPr>
          <w:p w:rsidR="00185E05" w:rsidRPr="00E20862" w:rsidRDefault="00185E05" w:rsidP="00BF34A8">
            <w:pPr>
              <w:spacing w:line="300" w:lineRule="auto"/>
              <w:rPr>
                <w:rFonts w:ascii="宋体" w:hAnsi="宋体"/>
                <w:sz w:val="24"/>
                <w:szCs w:val="24"/>
              </w:rPr>
            </w:pPr>
            <w:proofErr w:type="gramStart"/>
            <w:r w:rsidRPr="00E20862">
              <w:rPr>
                <w:rFonts w:ascii="宋体" w:hAnsi="宋体" w:hint="eastAsia"/>
                <w:sz w:val="24"/>
                <w:szCs w:val="24"/>
              </w:rPr>
              <w:t>软重物体</w:t>
            </w:r>
            <w:proofErr w:type="gramEnd"/>
            <w:r w:rsidRPr="00E20862">
              <w:rPr>
                <w:rFonts w:ascii="宋体" w:hAnsi="宋体" w:hint="eastAsia"/>
                <w:sz w:val="24"/>
                <w:szCs w:val="24"/>
              </w:rPr>
              <w:t>撞击试验</w:t>
            </w: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整</w:t>
            </w:r>
            <w:proofErr w:type="gramStart"/>
            <w:r w:rsidRPr="00E20862">
              <w:rPr>
                <w:rFonts w:ascii="宋体" w:hAnsi="宋体" w:hint="eastAsia"/>
                <w:sz w:val="24"/>
                <w:szCs w:val="24"/>
              </w:rPr>
              <w:t>樘</w:t>
            </w:r>
            <w:proofErr w:type="gramEnd"/>
            <w:r w:rsidRPr="00E20862">
              <w:rPr>
                <w:rFonts w:ascii="宋体" w:hAnsi="宋体" w:hint="eastAsia"/>
                <w:sz w:val="24"/>
                <w:szCs w:val="24"/>
              </w:rPr>
              <w:t xml:space="preserve">门　</w:t>
            </w:r>
            <w:proofErr w:type="gramStart"/>
            <w:r w:rsidRPr="00E20862">
              <w:rPr>
                <w:rFonts w:ascii="宋体" w:hAnsi="宋体" w:hint="eastAsia"/>
                <w:sz w:val="24"/>
                <w:szCs w:val="24"/>
              </w:rPr>
              <w:t>软重物体</w:t>
            </w:r>
            <w:proofErr w:type="gramEnd"/>
            <w:r w:rsidRPr="00E20862">
              <w:rPr>
                <w:rFonts w:ascii="宋体" w:hAnsi="宋体" w:hint="eastAsia"/>
                <w:sz w:val="24"/>
                <w:szCs w:val="24"/>
              </w:rPr>
              <w:t>撞击试验</w:t>
            </w:r>
          </w:p>
          <w:p w:rsidR="00185E05" w:rsidRPr="00E20862" w:rsidRDefault="00185E05" w:rsidP="00BF34A8">
            <w:pPr>
              <w:spacing w:line="300" w:lineRule="auto"/>
              <w:rPr>
                <w:rFonts w:ascii="宋体" w:hAnsi="宋体"/>
                <w:sz w:val="24"/>
                <w:szCs w:val="24"/>
              </w:rPr>
            </w:pPr>
            <w:r w:rsidRPr="00E20862">
              <w:rPr>
                <w:rFonts w:ascii="宋体" w:hAnsi="宋体" w:hint="eastAsia"/>
                <w:sz w:val="24"/>
                <w:szCs w:val="24"/>
              </w:rPr>
              <w:t>GB/T 14155-2008</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9E23FA">
        <w:tc>
          <w:tcPr>
            <w:tcW w:w="426"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2</w:t>
            </w:r>
          </w:p>
        </w:tc>
        <w:tc>
          <w:tcPr>
            <w:tcW w:w="958" w:type="dxa"/>
            <w:vAlign w:val="center"/>
          </w:tcPr>
          <w:p w:rsidR="00185E05" w:rsidRPr="00E20862" w:rsidRDefault="00185E05" w:rsidP="00BF34A8">
            <w:pPr>
              <w:spacing w:line="300" w:lineRule="auto"/>
              <w:rPr>
                <w:rFonts w:ascii="宋体" w:hAnsi="宋体"/>
                <w:sz w:val="24"/>
                <w:szCs w:val="24"/>
              </w:rPr>
            </w:pPr>
            <w:r w:rsidRPr="00E20862">
              <w:rPr>
                <w:rFonts w:ascii="宋体" w:hAnsi="宋体" w:hint="eastAsia"/>
                <w:sz w:val="24"/>
                <w:szCs w:val="24"/>
              </w:rPr>
              <w:t>木质门</w:t>
            </w: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1</w:t>
            </w:r>
          </w:p>
        </w:tc>
        <w:tc>
          <w:tcPr>
            <w:tcW w:w="1559" w:type="dxa"/>
            <w:vAlign w:val="center"/>
          </w:tcPr>
          <w:p w:rsidR="00185E05" w:rsidRPr="00E20862" w:rsidRDefault="00185E05" w:rsidP="00BF34A8">
            <w:pPr>
              <w:spacing w:line="300" w:lineRule="auto"/>
              <w:rPr>
                <w:rFonts w:ascii="宋体" w:hAnsi="宋体"/>
                <w:sz w:val="24"/>
                <w:szCs w:val="24"/>
              </w:rPr>
            </w:pPr>
            <w:r w:rsidRPr="00E20862">
              <w:rPr>
                <w:rFonts w:ascii="宋体" w:hAnsi="宋体" w:hint="eastAsia"/>
                <w:sz w:val="24"/>
                <w:szCs w:val="24"/>
              </w:rPr>
              <w:t>内部结构特征X射线检测法</w:t>
            </w: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木质门内部结构特征X射线检测方法</w:t>
            </w:r>
          </w:p>
          <w:p w:rsidR="00185E05" w:rsidRPr="00E20862" w:rsidRDefault="00185E05" w:rsidP="00BF34A8">
            <w:pPr>
              <w:spacing w:line="300" w:lineRule="auto"/>
              <w:rPr>
                <w:rFonts w:ascii="宋体" w:hAnsi="宋体"/>
                <w:sz w:val="24"/>
                <w:szCs w:val="24"/>
              </w:rPr>
            </w:pPr>
            <w:r w:rsidRPr="00E20862">
              <w:rPr>
                <w:rFonts w:ascii="宋体" w:hAnsi="宋体"/>
                <w:sz w:val="24"/>
                <w:szCs w:val="24"/>
              </w:rPr>
              <w:t>GB/T 32774-2016</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547B5B">
        <w:tc>
          <w:tcPr>
            <w:tcW w:w="426"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3</w:t>
            </w:r>
          </w:p>
        </w:tc>
        <w:tc>
          <w:tcPr>
            <w:tcW w:w="958" w:type="dxa"/>
            <w:vAlign w:val="center"/>
          </w:tcPr>
          <w:p w:rsidR="00185E05" w:rsidRPr="00E20862" w:rsidRDefault="00185E05" w:rsidP="00BF34A8">
            <w:pPr>
              <w:spacing w:line="300" w:lineRule="auto"/>
              <w:rPr>
                <w:rFonts w:ascii="宋体" w:hAnsi="宋体"/>
                <w:sz w:val="24"/>
                <w:szCs w:val="24"/>
              </w:rPr>
            </w:pPr>
            <w:r w:rsidRPr="00E20862">
              <w:rPr>
                <w:rFonts w:ascii="宋体" w:hAnsi="宋体" w:hint="eastAsia"/>
                <w:sz w:val="24"/>
                <w:szCs w:val="24"/>
              </w:rPr>
              <w:t>木质地板饰面层</w:t>
            </w: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1</w:t>
            </w:r>
          </w:p>
        </w:tc>
        <w:tc>
          <w:tcPr>
            <w:tcW w:w="1559"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铅、镉、铬、汞重金属元素含量</w:t>
            </w: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0517</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木质地板饰面层中铅、镉、铬、汞重金属元素含量测定</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33042-2016</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C55DAA" w:rsidRPr="00E20862" w:rsidTr="004E76CE">
        <w:tc>
          <w:tcPr>
            <w:tcW w:w="8522" w:type="dxa"/>
            <w:gridSpan w:val="8"/>
            <w:vAlign w:val="center"/>
          </w:tcPr>
          <w:p w:rsidR="00C55DAA" w:rsidRPr="00E20862" w:rsidRDefault="00C55DAA" w:rsidP="00BF34A8">
            <w:pPr>
              <w:spacing w:line="300" w:lineRule="auto"/>
              <w:rPr>
                <w:rFonts w:ascii="宋体" w:hAnsi="宋体"/>
                <w:sz w:val="24"/>
                <w:szCs w:val="24"/>
              </w:rPr>
            </w:pPr>
            <w:r w:rsidRPr="00E20862">
              <w:rPr>
                <w:rFonts w:ascii="宋体" w:hAnsi="宋体" w:hint="eastAsia"/>
                <w:sz w:val="24"/>
                <w:szCs w:val="24"/>
              </w:rPr>
              <w:t>家具</w:t>
            </w:r>
          </w:p>
        </w:tc>
      </w:tr>
      <w:tr w:rsidR="00185E05" w:rsidRPr="00E20862" w:rsidTr="00260501">
        <w:tc>
          <w:tcPr>
            <w:tcW w:w="426" w:type="dxa"/>
            <w:vMerge w:val="restart"/>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lastRenderedPageBreak/>
              <w:t>1</w:t>
            </w:r>
          </w:p>
        </w:tc>
        <w:tc>
          <w:tcPr>
            <w:tcW w:w="958" w:type="dxa"/>
            <w:vMerge w:val="restart"/>
            <w:vAlign w:val="center"/>
          </w:tcPr>
          <w:p w:rsidR="00185E05" w:rsidRPr="00E20862" w:rsidRDefault="00185E05" w:rsidP="00BF34A8">
            <w:pPr>
              <w:spacing w:line="300" w:lineRule="auto"/>
              <w:rPr>
                <w:rFonts w:ascii="宋体" w:hAnsi="宋体"/>
                <w:sz w:val="24"/>
                <w:szCs w:val="24"/>
              </w:rPr>
            </w:pPr>
            <w:r w:rsidRPr="00E20862">
              <w:rPr>
                <w:rFonts w:ascii="宋体" w:hAnsi="宋体" w:hint="eastAsia"/>
                <w:sz w:val="24"/>
                <w:szCs w:val="24"/>
              </w:rPr>
              <w:t>家具表面漆膜</w:t>
            </w: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1</w:t>
            </w:r>
          </w:p>
        </w:tc>
        <w:tc>
          <w:tcPr>
            <w:tcW w:w="1559" w:type="dxa"/>
            <w:vAlign w:val="center"/>
          </w:tcPr>
          <w:p w:rsidR="00185E05" w:rsidRPr="00E20862" w:rsidRDefault="00185E05" w:rsidP="00BF34A8">
            <w:pPr>
              <w:spacing w:line="300" w:lineRule="auto"/>
              <w:rPr>
                <w:rFonts w:ascii="宋体" w:hAnsi="宋体"/>
                <w:sz w:val="24"/>
                <w:szCs w:val="24"/>
              </w:rPr>
            </w:pPr>
            <w:r w:rsidRPr="00E20862">
              <w:rPr>
                <w:rFonts w:ascii="宋体" w:hAnsi="宋体" w:hint="eastAsia"/>
                <w:sz w:val="24"/>
                <w:szCs w:val="24"/>
              </w:rPr>
              <w:t>耐冷液</w:t>
            </w: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家具表面耐冷液测定法</w:t>
            </w:r>
          </w:p>
          <w:p w:rsidR="00185E05" w:rsidRPr="00E20862" w:rsidRDefault="00185E05" w:rsidP="00BF34A8">
            <w:pPr>
              <w:spacing w:line="300" w:lineRule="auto"/>
              <w:rPr>
                <w:rFonts w:ascii="宋体" w:hAnsi="宋体"/>
                <w:sz w:val="24"/>
                <w:szCs w:val="24"/>
              </w:rPr>
            </w:pPr>
            <w:r w:rsidRPr="00E20862">
              <w:rPr>
                <w:rFonts w:ascii="宋体" w:hAnsi="宋体"/>
                <w:sz w:val="24"/>
                <w:szCs w:val="24"/>
              </w:rPr>
              <w:t>GB/T 4893.1-2005</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990832">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2</w:t>
            </w:r>
          </w:p>
        </w:tc>
        <w:tc>
          <w:tcPr>
            <w:tcW w:w="1559" w:type="dxa"/>
            <w:vAlign w:val="center"/>
          </w:tcPr>
          <w:p w:rsidR="00185E05" w:rsidRPr="00E20862" w:rsidRDefault="00185E05" w:rsidP="00BF34A8">
            <w:pPr>
              <w:spacing w:line="300" w:lineRule="auto"/>
              <w:rPr>
                <w:rFonts w:ascii="宋体" w:hAnsi="宋体"/>
                <w:sz w:val="24"/>
                <w:szCs w:val="24"/>
              </w:rPr>
            </w:pPr>
            <w:r w:rsidRPr="00E20862">
              <w:rPr>
                <w:rFonts w:ascii="宋体" w:hAnsi="宋体" w:hint="eastAsia"/>
                <w:sz w:val="24"/>
                <w:szCs w:val="24"/>
              </w:rPr>
              <w:t>耐湿热</w:t>
            </w: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家具表面耐湿热测定法</w:t>
            </w:r>
          </w:p>
          <w:p w:rsidR="00185E05" w:rsidRPr="00E20862" w:rsidRDefault="00185E05" w:rsidP="00BF34A8">
            <w:pPr>
              <w:spacing w:line="300" w:lineRule="auto"/>
              <w:rPr>
                <w:rFonts w:ascii="宋体" w:hAnsi="宋体"/>
                <w:sz w:val="24"/>
                <w:szCs w:val="24"/>
              </w:rPr>
            </w:pPr>
            <w:r w:rsidRPr="00E20862">
              <w:rPr>
                <w:rFonts w:ascii="宋体" w:hAnsi="宋体"/>
                <w:sz w:val="24"/>
                <w:szCs w:val="24"/>
              </w:rPr>
              <w:t>GB/T 4893.</w:t>
            </w:r>
            <w:r w:rsidRPr="00E20862">
              <w:rPr>
                <w:rFonts w:ascii="宋体" w:hAnsi="宋体" w:hint="eastAsia"/>
                <w:sz w:val="24"/>
                <w:szCs w:val="24"/>
              </w:rPr>
              <w:t>2</w:t>
            </w:r>
            <w:r w:rsidRPr="00E20862">
              <w:rPr>
                <w:rFonts w:ascii="宋体" w:hAnsi="宋体"/>
                <w:sz w:val="24"/>
                <w:szCs w:val="24"/>
              </w:rPr>
              <w:t>-2005</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A606C9">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3</w:t>
            </w:r>
          </w:p>
        </w:tc>
        <w:tc>
          <w:tcPr>
            <w:tcW w:w="1559" w:type="dxa"/>
            <w:vAlign w:val="center"/>
          </w:tcPr>
          <w:p w:rsidR="00185E05" w:rsidRPr="00E20862" w:rsidRDefault="00185E05" w:rsidP="00BF34A8">
            <w:pPr>
              <w:spacing w:line="300" w:lineRule="auto"/>
              <w:rPr>
                <w:rFonts w:ascii="宋体" w:hAnsi="宋体"/>
                <w:sz w:val="24"/>
                <w:szCs w:val="24"/>
              </w:rPr>
            </w:pPr>
            <w:r w:rsidRPr="00E20862">
              <w:rPr>
                <w:rFonts w:ascii="宋体" w:hAnsi="宋体" w:hint="eastAsia"/>
                <w:sz w:val="24"/>
                <w:szCs w:val="24"/>
              </w:rPr>
              <w:t>耐干热</w:t>
            </w: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家具表面耐干热测定法</w:t>
            </w:r>
          </w:p>
          <w:p w:rsidR="00185E05" w:rsidRPr="00E20862" w:rsidRDefault="00185E05" w:rsidP="00BF34A8">
            <w:pPr>
              <w:spacing w:line="300" w:lineRule="auto"/>
              <w:rPr>
                <w:rFonts w:ascii="宋体" w:hAnsi="宋体"/>
                <w:sz w:val="24"/>
                <w:szCs w:val="24"/>
              </w:rPr>
            </w:pPr>
            <w:r w:rsidRPr="00E20862">
              <w:rPr>
                <w:rFonts w:ascii="宋体" w:hAnsi="宋体"/>
                <w:sz w:val="24"/>
                <w:szCs w:val="24"/>
              </w:rPr>
              <w:t>GB/T 4893.</w:t>
            </w:r>
            <w:r w:rsidRPr="00E20862">
              <w:rPr>
                <w:rFonts w:ascii="宋体" w:hAnsi="宋体" w:hint="eastAsia"/>
                <w:sz w:val="24"/>
                <w:szCs w:val="24"/>
              </w:rPr>
              <w:t>3</w:t>
            </w:r>
            <w:r w:rsidRPr="00E20862">
              <w:rPr>
                <w:rFonts w:ascii="宋体" w:hAnsi="宋体"/>
                <w:sz w:val="24"/>
                <w:szCs w:val="24"/>
              </w:rPr>
              <w:t>-2005</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89469C">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4</w:t>
            </w:r>
          </w:p>
        </w:tc>
        <w:tc>
          <w:tcPr>
            <w:tcW w:w="1559" w:type="dxa"/>
            <w:vAlign w:val="center"/>
          </w:tcPr>
          <w:p w:rsidR="00185E05" w:rsidRPr="00E20862" w:rsidRDefault="00185E05" w:rsidP="00BF34A8">
            <w:pPr>
              <w:spacing w:line="300" w:lineRule="auto"/>
              <w:rPr>
                <w:rFonts w:ascii="宋体" w:hAnsi="宋体"/>
                <w:sz w:val="24"/>
                <w:szCs w:val="24"/>
              </w:rPr>
            </w:pPr>
            <w:r w:rsidRPr="00E20862">
              <w:rPr>
                <w:rFonts w:ascii="宋体" w:hAnsi="宋体" w:hint="eastAsia"/>
                <w:sz w:val="24"/>
                <w:szCs w:val="24"/>
              </w:rPr>
              <w:t>附着力交叉切割试验</w:t>
            </w: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家具表面漆膜理化性能试验　第4部分：附着力交叉切割测定法</w:t>
            </w:r>
          </w:p>
          <w:p w:rsidR="00185E05" w:rsidRPr="00E20862" w:rsidRDefault="00185E05" w:rsidP="00BF34A8">
            <w:pPr>
              <w:spacing w:line="300" w:lineRule="auto"/>
              <w:rPr>
                <w:rFonts w:ascii="宋体" w:hAnsi="宋体"/>
                <w:sz w:val="24"/>
                <w:szCs w:val="24"/>
              </w:rPr>
            </w:pPr>
            <w:r w:rsidRPr="00E20862">
              <w:rPr>
                <w:rFonts w:ascii="宋体" w:hAnsi="宋体"/>
                <w:sz w:val="24"/>
                <w:szCs w:val="24"/>
              </w:rPr>
              <w:t>GB/T 4893.</w:t>
            </w:r>
            <w:r w:rsidRPr="00E20862">
              <w:rPr>
                <w:rFonts w:ascii="宋体" w:hAnsi="宋体" w:hint="eastAsia"/>
                <w:sz w:val="24"/>
                <w:szCs w:val="24"/>
              </w:rPr>
              <w:t>4</w:t>
            </w:r>
            <w:r w:rsidRPr="00E20862">
              <w:rPr>
                <w:rFonts w:ascii="宋体" w:hAnsi="宋体"/>
                <w:sz w:val="24"/>
                <w:szCs w:val="24"/>
              </w:rPr>
              <w:t>-20</w:t>
            </w:r>
            <w:r w:rsidRPr="00E20862">
              <w:rPr>
                <w:rFonts w:ascii="宋体" w:hAnsi="宋体" w:hint="eastAsia"/>
                <w:sz w:val="24"/>
                <w:szCs w:val="24"/>
              </w:rPr>
              <w:t>13</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282EB1">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5</w:t>
            </w:r>
          </w:p>
        </w:tc>
        <w:tc>
          <w:tcPr>
            <w:tcW w:w="1559" w:type="dxa"/>
            <w:vAlign w:val="center"/>
          </w:tcPr>
          <w:p w:rsidR="00185E05" w:rsidRPr="00E20862" w:rsidRDefault="00185E05" w:rsidP="00BF34A8">
            <w:pPr>
              <w:spacing w:line="300" w:lineRule="auto"/>
              <w:rPr>
                <w:rFonts w:ascii="宋体" w:hAnsi="宋体"/>
                <w:sz w:val="24"/>
                <w:szCs w:val="24"/>
              </w:rPr>
            </w:pPr>
            <w:r w:rsidRPr="00E20862">
              <w:rPr>
                <w:rFonts w:ascii="宋体" w:hAnsi="宋体" w:hint="eastAsia"/>
                <w:sz w:val="24"/>
                <w:szCs w:val="24"/>
              </w:rPr>
              <w:t>厚度</w:t>
            </w: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家具表面漆膜理化性能试验　第5部分：厚度测定法</w:t>
            </w:r>
          </w:p>
          <w:p w:rsidR="00185E05" w:rsidRPr="00E20862" w:rsidRDefault="00185E05" w:rsidP="00BF34A8">
            <w:pPr>
              <w:spacing w:line="300" w:lineRule="auto"/>
              <w:rPr>
                <w:rFonts w:ascii="宋体" w:hAnsi="宋体"/>
                <w:sz w:val="24"/>
                <w:szCs w:val="24"/>
              </w:rPr>
            </w:pPr>
            <w:r w:rsidRPr="00E20862">
              <w:rPr>
                <w:rFonts w:ascii="宋体" w:hAnsi="宋体"/>
                <w:sz w:val="24"/>
                <w:szCs w:val="24"/>
              </w:rPr>
              <w:t>GB/T 4893.5-2013</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8B1EDB">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6</w:t>
            </w:r>
          </w:p>
        </w:tc>
        <w:tc>
          <w:tcPr>
            <w:tcW w:w="1559" w:type="dxa"/>
            <w:vAlign w:val="center"/>
          </w:tcPr>
          <w:p w:rsidR="00185E05" w:rsidRPr="00E20862" w:rsidRDefault="00185E05" w:rsidP="00BF34A8">
            <w:pPr>
              <w:spacing w:line="300" w:lineRule="auto"/>
              <w:rPr>
                <w:rFonts w:ascii="宋体" w:hAnsi="宋体"/>
                <w:sz w:val="24"/>
                <w:szCs w:val="24"/>
              </w:rPr>
            </w:pPr>
            <w:r w:rsidRPr="00E20862">
              <w:rPr>
                <w:rFonts w:ascii="宋体" w:hAnsi="宋体" w:hint="eastAsia"/>
                <w:sz w:val="24"/>
                <w:szCs w:val="24"/>
              </w:rPr>
              <w:t>光泽</w:t>
            </w: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家具表面漆膜理化性能试验　第6部分：光泽测定法</w:t>
            </w:r>
          </w:p>
          <w:p w:rsidR="00185E05" w:rsidRPr="00E20862" w:rsidRDefault="00185E05" w:rsidP="00BF34A8">
            <w:pPr>
              <w:spacing w:line="300" w:lineRule="auto"/>
              <w:rPr>
                <w:rFonts w:ascii="宋体" w:hAnsi="宋体"/>
                <w:sz w:val="24"/>
                <w:szCs w:val="24"/>
              </w:rPr>
            </w:pPr>
            <w:r w:rsidRPr="00E20862">
              <w:rPr>
                <w:rFonts w:ascii="宋体" w:hAnsi="宋体"/>
                <w:sz w:val="24"/>
                <w:szCs w:val="24"/>
              </w:rPr>
              <w:t>GB/T 4893.</w:t>
            </w:r>
            <w:r w:rsidRPr="00E20862">
              <w:rPr>
                <w:rFonts w:ascii="宋体" w:hAnsi="宋体" w:hint="eastAsia"/>
                <w:sz w:val="24"/>
                <w:szCs w:val="24"/>
              </w:rPr>
              <w:t>6</w:t>
            </w:r>
            <w:r w:rsidRPr="00E20862">
              <w:rPr>
                <w:rFonts w:ascii="宋体" w:hAnsi="宋体"/>
                <w:sz w:val="24"/>
                <w:szCs w:val="24"/>
              </w:rPr>
              <w:t>-2013</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584610">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7</w:t>
            </w:r>
          </w:p>
        </w:tc>
        <w:tc>
          <w:tcPr>
            <w:tcW w:w="1559" w:type="dxa"/>
            <w:vAlign w:val="center"/>
          </w:tcPr>
          <w:p w:rsidR="00185E05" w:rsidRPr="00E20862" w:rsidRDefault="00185E05" w:rsidP="00BF34A8">
            <w:pPr>
              <w:spacing w:line="300" w:lineRule="auto"/>
              <w:rPr>
                <w:rFonts w:ascii="宋体" w:hAnsi="宋体"/>
                <w:sz w:val="24"/>
                <w:szCs w:val="24"/>
              </w:rPr>
            </w:pPr>
            <w:r w:rsidRPr="00E20862">
              <w:rPr>
                <w:rFonts w:ascii="宋体" w:hAnsi="宋体" w:hint="eastAsia"/>
                <w:sz w:val="24"/>
                <w:szCs w:val="24"/>
              </w:rPr>
              <w:t>耐冷热温差</w:t>
            </w: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家具表面漆膜理化性能试验　第7部分：耐冷热温差测定法</w:t>
            </w:r>
          </w:p>
          <w:p w:rsidR="00185E05" w:rsidRPr="00E20862" w:rsidRDefault="00185E05" w:rsidP="00BF34A8">
            <w:pPr>
              <w:spacing w:line="300" w:lineRule="auto"/>
              <w:rPr>
                <w:rFonts w:ascii="宋体" w:hAnsi="宋体"/>
                <w:sz w:val="24"/>
                <w:szCs w:val="24"/>
              </w:rPr>
            </w:pPr>
            <w:r w:rsidRPr="00E20862">
              <w:rPr>
                <w:rFonts w:ascii="宋体" w:hAnsi="宋体"/>
                <w:sz w:val="24"/>
                <w:szCs w:val="24"/>
              </w:rPr>
              <w:t>GB/T 4893.</w:t>
            </w:r>
            <w:r w:rsidRPr="00E20862">
              <w:rPr>
                <w:rFonts w:ascii="宋体" w:hAnsi="宋体" w:hint="eastAsia"/>
                <w:sz w:val="24"/>
                <w:szCs w:val="24"/>
              </w:rPr>
              <w:t>7</w:t>
            </w:r>
            <w:r w:rsidRPr="00E20862">
              <w:rPr>
                <w:rFonts w:ascii="宋体" w:hAnsi="宋体"/>
                <w:sz w:val="24"/>
                <w:szCs w:val="24"/>
              </w:rPr>
              <w:t>-2013</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3A476A">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8</w:t>
            </w:r>
          </w:p>
        </w:tc>
        <w:tc>
          <w:tcPr>
            <w:tcW w:w="1559" w:type="dxa"/>
            <w:vAlign w:val="center"/>
          </w:tcPr>
          <w:p w:rsidR="00185E05" w:rsidRPr="00E20862" w:rsidRDefault="00185E05" w:rsidP="00BF34A8">
            <w:pPr>
              <w:spacing w:line="300" w:lineRule="auto"/>
              <w:rPr>
                <w:rFonts w:ascii="宋体" w:hAnsi="宋体"/>
                <w:sz w:val="24"/>
                <w:szCs w:val="24"/>
              </w:rPr>
            </w:pPr>
            <w:r w:rsidRPr="00E20862">
              <w:rPr>
                <w:rFonts w:ascii="宋体" w:hAnsi="宋体" w:hint="eastAsia"/>
                <w:sz w:val="24"/>
                <w:szCs w:val="24"/>
              </w:rPr>
              <w:t>耐磨性</w:t>
            </w: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家具表面漆膜理化性能试验　第8部分：耐磨性测定法</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4893.</w:t>
            </w:r>
            <w:r w:rsidRPr="00E20862">
              <w:rPr>
                <w:rFonts w:ascii="宋体" w:hAnsi="宋体" w:hint="eastAsia"/>
                <w:sz w:val="24"/>
                <w:szCs w:val="24"/>
              </w:rPr>
              <w:t>8-</w:t>
            </w:r>
            <w:r w:rsidRPr="00E20862">
              <w:rPr>
                <w:rFonts w:ascii="宋体" w:hAnsi="宋体"/>
                <w:sz w:val="24"/>
                <w:szCs w:val="24"/>
              </w:rPr>
              <w:t>2013</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E33700">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9</w:t>
            </w:r>
          </w:p>
        </w:tc>
        <w:tc>
          <w:tcPr>
            <w:tcW w:w="1559"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抗冲击</w:t>
            </w: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家具表面漆膜理化性能试验　第9部分：抗冲击测定法</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4893.</w:t>
            </w:r>
            <w:r w:rsidRPr="00E20862">
              <w:rPr>
                <w:rFonts w:ascii="宋体" w:hAnsi="宋体" w:hint="eastAsia"/>
                <w:sz w:val="24"/>
                <w:szCs w:val="24"/>
              </w:rPr>
              <w:t>9-</w:t>
            </w:r>
            <w:r w:rsidRPr="00E20862">
              <w:rPr>
                <w:rFonts w:ascii="宋体" w:hAnsi="宋体"/>
                <w:sz w:val="24"/>
                <w:szCs w:val="24"/>
              </w:rPr>
              <w:t>2013</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F91A7F">
        <w:tc>
          <w:tcPr>
            <w:tcW w:w="426" w:type="dxa"/>
            <w:vMerge w:val="restart"/>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2</w:t>
            </w:r>
          </w:p>
        </w:tc>
        <w:tc>
          <w:tcPr>
            <w:tcW w:w="958" w:type="dxa"/>
            <w:vMerge w:val="restart"/>
            <w:vAlign w:val="center"/>
          </w:tcPr>
          <w:p w:rsidR="00185E05" w:rsidRPr="00E20862" w:rsidRDefault="00185E05" w:rsidP="00BF34A8">
            <w:pPr>
              <w:spacing w:line="300" w:lineRule="auto"/>
              <w:rPr>
                <w:rFonts w:ascii="宋体" w:hAnsi="宋体"/>
                <w:sz w:val="24"/>
                <w:szCs w:val="24"/>
              </w:rPr>
            </w:pPr>
            <w:proofErr w:type="gramStart"/>
            <w:r w:rsidRPr="00E20862">
              <w:rPr>
                <w:rFonts w:ascii="宋体" w:hAnsi="宋体" w:hint="eastAsia"/>
                <w:sz w:val="24"/>
                <w:szCs w:val="24"/>
              </w:rPr>
              <w:t>桌类家具</w:t>
            </w:r>
            <w:proofErr w:type="gramEnd"/>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1</w:t>
            </w:r>
          </w:p>
        </w:tc>
        <w:tc>
          <w:tcPr>
            <w:tcW w:w="1559"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主桌面垂直静载荷试验</w:t>
            </w: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家具力学性能试验　第1部分：</w:t>
            </w:r>
            <w:proofErr w:type="gramStart"/>
            <w:r w:rsidRPr="00E20862">
              <w:rPr>
                <w:rFonts w:ascii="宋体" w:hAnsi="宋体" w:hint="eastAsia"/>
                <w:sz w:val="24"/>
                <w:szCs w:val="24"/>
              </w:rPr>
              <w:t>桌类强度</w:t>
            </w:r>
            <w:proofErr w:type="gramEnd"/>
            <w:r w:rsidRPr="00E20862">
              <w:rPr>
                <w:rFonts w:ascii="宋体" w:hAnsi="宋体" w:hint="eastAsia"/>
                <w:sz w:val="24"/>
                <w:szCs w:val="24"/>
              </w:rPr>
              <w:t>和耐久性</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10357.1-2013</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5.1.1.1 主桌面垂直静载</w:t>
            </w:r>
            <w:r w:rsidRPr="00E20862">
              <w:rPr>
                <w:rFonts w:ascii="宋体" w:hAnsi="宋体" w:hint="eastAsia"/>
                <w:sz w:val="24"/>
                <w:szCs w:val="24"/>
              </w:rPr>
              <w:lastRenderedPageBreak/>
              <w:t>荷试验</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D8767A">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2</w:t>
            </w:r>
          </w:p>
        </w:tc>
        <w:tc>
          <w:tcPr>
            <w:tcW w:w="1559"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副桌面垂直静载荷试验</w:t>
            </w: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家具力学性能试验　第1部分：</w:t>
            </w:r>
            <w:proofErr w:type="gramStart"/>
            <w:r w:rsidRPr="00E20862">
              <w:rPr>
                <w:rFonts w:ascii="宋体" w:hAnsi="宋体" w:hint="eastAsia"/>
                <w:sz w:val="24"/>
                <w:szCs w:val="24"/>
              </w:rPr>
              <w:t>桌类强度</w:t>
            </w:r>
            <w:proofErr w:type="gramEnd"/>
            <w:r w:rsidRPr="00E20862">
              <w:rPr>
                <w:rFonts w:ascii="宋体" w:hAnsi="宋体" w:hint="eastAsia"/>
                <w:sz w:val="24"/>
                <w:szCs w:val="24"/>
              </w:rPr>
              <w:t>和耐久性</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10357.1-2013</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5.1.1.2 副桌面垂直静载荷试验</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9900CE">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3</w:t>
            </w:r>
          </w:p>
        </w:tc>
        <w:tc>
          <w:tcPr>
            <w:tcW w:w="1559"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桌面持续垂直静载荷试验</w:t>
            </w: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家具力学性能试验　第1部分：</w:t>
            </w:r>
            <w:proofErr w:type="gramStart"/>
            <w:r w:rsidRPr="00E20862">
              <w:rPr>
                <w:rFonts w:ascii="宋体" w:hAnsi="宋体" w:hint="eastAsia"/>
                <w:sz w:val="24"/>
                <w:szCs w:val="24"/>
              </w:rPr>
              <w:t>桌类强度</w:t>
            </w:r>
            <w:proofErr w:type="gramEnd"/>
            <w:r w:rsidRPr="00E20862">
              <w:rPr>
                <w:rFonts w:ascii="宋体" w:hAnsi="宋体" w:hint="eastAsia"/>
                <w:sz w:val="24"/>
                <w:szCs w:val="24"/>
              </w:rPr>
              <w:t>和耐久性</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10357.1-2013</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5.1.1.3 桌面持续垂直静载荷试验</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803F94">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4</w:t>
            </w:r>
          </w:p>
        </w:tc>
        <w:tc>
          <w:tcPr>
            <w:tcW w:w="1559"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水平静载荷试验</w:t>
            </w: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家具力学性能试验　第1部分：</w:t>
            </w:r>
            <w:proofErr w:type="gramStart"/>
            <w:r w:rsidRPr="00E20862">
              <w:rPr>
                <w:rFonts w:ascii="宋体" w:hAnsi="宋体" w:hint="eastAsia"/>
                <w:sz w:val="24"/>
                <w:szCs w:val="24"/>
              </w:rPr>
              <w:t>桌类强度</w:t>
            </w:r>
            <w:proofErr w:type="gramEnd"/>
            <w:r w:rsidRPr="00E20862">
              <w:rPr>
                <w:rFonts w:ascii="宋体" w:hAnsi="宋体" w:hint="eastAsia"/>
                <w:sz w:val="24"/>
                <w:szCs w:val="24"/>
              </w:rPr>
              <w:t>和耐久性</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10357.1-2013</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5.1.2 水平静载荷试验</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A01D81">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5</w:t>
            </w:r>
          </w:p>
        </w:tc>
        <w:tc>
          <w:tcPr>
            <w:tcW w:w="1559"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桌面垂直冲击试验</w:t>
            </w: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家具力学性能试验　第1部分：</w:t>
            </w:r>
            <w:proofErr w:type="gramStart"/>
            <w:r w:rsidRPr="00E20862">
              <w:rPr>
                <w:rFonts w:ascii="宋体" w:hAnsi="宋体" w:hint="eastAsia"/>
                <w:sz w:val="24"/>
                <w:szCs w:val="24"/>
              </w:rPr>
              <w:t>桌类强度</w:t>
            </w:r>
            <w:proofErr w:type="gramEnd"/>
            <w:r w:rsidRPr="00E20862">
              <w:rPr>
                <w:rFonts w:ascii="宋体" w:hAnsi="宋体" w:hint="eastAsia"/>
                <w:sz w:val="24"/>
                <w:szCs w:val="24"/>
              </w:rPr>
              <w:t>和耐久性</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10357.1-2013</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5.1.3 桌面垂直冲击试验</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C430E3">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6</w:t>
            </w:r>
          </w:p>
        </w:tc>
        <w:tc>
          <w:tcPr>
            <w:tcW w:w="1559"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桌腿跌落试验</w:t>
            </w: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家具力学性能试验　第1部分：</w:t>
            </w:r>
            <w:proofErr w:type="gramStart"/>
            <w:r w:rsidRPr="00E20862">
              <w:rPr>
                <w:rFonts w:ascii="宋体" w:hAnsi="宋体" w:hint="eastAsia"/>
                <w:sz w:val="24"/>
                <w:szCs w:val="24"/>
              </w:rPr>
              <w:t>桌类强度</w:t>
            </w:r>
            <w:proofErr w:type="gramEnd"/>
            <w:r w:rsidRPr="00E20862">
              <w:rPr>
                <w:rFonts w:ascii="宋体" w:hAnsi="宋体" w:hint="eastAsia"/>
                <w:sz w:val="24"/>
                <w:szCs w:val="24"/>
              </w:rPr>
              <w:t>和耐久性</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10357.1-2013</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5.1.4 桌腿跌落试验</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FF7F07">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7</w:t>
            </w:r>
          </w:p>
        </w:tc>
        <w:tc>
          <w:tcPr>
            <w:tcW w:w="1559"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桌面水平耐久性试验</w:t>
            </w: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家具力学性能试验　第1部分：</w:t>
            </w:r>
            <w:proofErr w:type="gramStart"/>
            <w:r w:rsidRPr="00E20862">
              <w:rPr>
                <w:rFonts w:ascii="宋体" w:hAnsi="宋体" w:hint="eastAsia"/>
                <w:sz w:val="24"/>
                <w:szCs w:val="24"/>
              </w:rPr>
              <w:t>桌类强度</w:t>
            </w:r>
            <w:proofErr w:type="gramEnd"/>
            <w:r w:rsidRPr="00E20862">
              <w:rPr>
                <w:rFonts w:ascii="宋体" w:hAnsi="宋体" w:hint="eastAsia"/>
                <w:sz w:val="24"/>
                <w:szCs w:val="24"/>
              </w:rPr>
              <w:t>和耐久性</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10357.1-2013</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5.2.1 桌面水平耐久性试验</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E81D9D">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8</w:t>
            </w:r>
          </w:p>
        </w:tc>
        <w:tc>
          <w:tcPr>
            <w:tcW w:w="1559"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独腿桌垂直耐久性试验</w:t>
            </w: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家具力学性能试验　第1部分：</w:t>
            </w:r>
            <w:proofErr w:type="gramStart"/>
            <w:r w:rsidRPr="00E20862">
              <w:rPr>
                <w:rFonts w:ascii="宋体" w:hAnsi="宋体" w:hint="eastAsia"/>
                <w:sz w:val="24"/>
                <w:szCs w:val="24"/>
              </w:rPr>
              <w:t>桌类强度</w:t>
            </w:r>
            <w:proofErr w:type="gramEnd"/>
            <w:r w:rsidRPr="00E20862">
              <w:rPr>
                <w:rFonts w:ascii="宋体" w:hAnsi="宋体" w:hint="eastAsia"/>
                <w:sz w:val="24"/>
                <w:szCs w:val="24"/>
              </w:rPr>
              <w:t>和耐久性</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10357.1-2013</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5.2.2 独腿桌垂直耐久性</w:t>
            </w:r>
            <w:r w:rsidRPr="00E20862">
              <w:rPr>
                <w:rFonts w:ascii="宋体" w:hAnsi="宋体" w:hint="eastAsia"/>
                <w:sz w:val="24"/>
                <w:szCs w:val="24"/>
              </w:rPr>
              <w:lastRenderedPageBreak/>
              <w:t>试验</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9201E4">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9</w:t>
            </w:r>
          </w:p>
        </w:tc>
        <w:tc>
          <w:tcPr>
            <w:tcW w:w="1559" w:type="dxa"/>
            <w:vAlign w:val="center"/>
          </w:tcPr>
          <w:p w:rsidR="00185E05" w:rsidRPr="00E20862" w:rsidRDefault="00185E05" w:rsidP="00BF34A8">
            <w:pPr>
              <w:spacing w:line="300" w:lineRule="auto"/>
              <w:jc w:val="both"/>
              <w:rPr>
                <w:rFonts w:ascii="宋体" w:hAnsi="宋体"/>
                <w:sz w:val="24"/>
                <w:szCs w:val="24"/>
              </w:rPr>
            </w:pPr>
            <w:proofErr w:type="gramStart"/>
            <w:r w:rsidRPr="00E20862">
              <w:rPr>
                <w:rFonts w:ascii="宋体" w:hAnsi="宋体" w:hint="eastAsia"/>
                <w:sz w:val="24"/>
                <w:szCs w:val="24"/>
              </w:rPr>
              <w:t>桌类家具</w:t>
            </w:r>
            <w:proofErr w:type="gramEnd"/>
            <w:r w:rsidRPr="00E20862">
              <w:rPr>
                <w:rFonts w:ascii="宋体" w:hAnsi="宋体" w:hint="eastAsia"/>
                <w:sz w:val="24"/>
                <w:szCs w:val="24"/>
              </w:rPr>
              <w:t>垂直加载稳定性试验</w:t>
            </w: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家具力学性能试验　第7部分：</w:t>
            </w:r>
            <w:proofErr w:type="gramStart"/>
            <w:r w:rsidRPr="00E20862">
              <w:rPr>
                <w:rFonts w:ascii="宋体" w:hAnsi="宋体" w:hint="eastAsia"/>
                <w:sz w:val="24"/>
                <w:szCs w:val="24"/>
              </w:rPr>
              <w:t>桌类稳定性</w:t>
            </w:r>
            <w:proofErr w:type="gramEnd"/>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10357.7-2013</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4.1 垂直加载稳定性试验</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1D695B">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10</w:t>
            </w:r>
          </w:p>
        </w:tc>
        <w:tc>
          <w:tcPr>
            <w:tcW w:w="1559" w:type="dxa"/>
            <w:vAlign w:val="center"/>
          </w:tcPr>
          <w:p w:rsidR="00185E05" w:rsidRPr="00E20862" w:rsidRDefault="00185E05" w:rsidP="00BF34A8">
            <w:pPr>
              <w:spacing w:line="300" w:lineRule="auto"/>
              <w:jc w:val="both"/>
              <w:rPr>
                <w:rFonts w:ascii="宋体" w:hAnsi="宋体"/>
                <w:sz w:val="24"/>
                <w:szCs w:val="24"/>
              </w:rPr>
            </w:pPr>
            <w:proofErr w:type="gramStart"/>
            <w:r w:rsidRPr="00E20862">
              <w:rPr>
                <w:rFonts w:ascii="宋体" w:hAnsi="宋体" w:hint="eastAsia"/>
                <w:sz w:val="24"/>
                <w:szCs w:val="24"/>
              </w:rPr>
              <w:t>桌类家具</w:t>
            </w:r>
            <w:proofErr w:type="gramEnd"/>
            <w:r w:rsidRPr="00E20862">
              <w:rPr>
                <w:rFonts w:ascii="宋体" w:hAnsi="宋体" w:hint="eastAsia"/>
                <w:sz w:val="24"/>
                <w:szCs w:val="24"/>
              </w:rPr>
              <w:t>垂直和水平加载稳定性试验</w:t>
            </w: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家具力学性能试验　第7部分：</w:t>
            </w:r>
            <w:proofErr w:type="gramStart"/>
            <w:r w:rsidRPr="00E20862">
              <w:rPr>
                <w:rFonts w:ascii="宋体" w:hAnsi="宋体" w:hint="eastAsia"/>
                <w:sz w:val="24"/>
                <w:szCs w:val="24"/>
              </w:rPr>
              <w:t>桌类稳定性</w:t>
            </w:r>
            <w:proofErr w:type="gramEnd"/>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10357.7-2013</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4.2 垂直和水平加载稳定性试验</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DD5F34">
        <w:tc>
          <w:tcPr>
            <w:tcW w:w="426" w:type="dxa"/>
            <w:vMerge w:val="restart"/>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3</w:t>
            </w:r>
          </w:p>
        </w:tc>
        <w:tc>
          <w:tcPr>
            <w:tcW w:w="958" w:type="dxa"/>
            <w:vMerge w:val="restart"/>
            <w:vAlign w:val="center"/>
          </w:tcPr>
          <w:p w:rsidR="00185E05" w:rsidRPr="00E20862" w:rsidRDefault="00185E05" w:rsidP="00BF34A8">
            <w:pPr>
              <w:spacing w:line="300" w:lineRule="auto"/>
              <w:rPr>
                <w:rFonts w:ascii="宋体" w:hAnsi="宋体"/>
                <w:sz w:val="24"/>
                <w:szCs w:val="24"/>
              </w:rPr>
            </w:pPr>
            <w:r w:rsidRPr="00E20862">
              <w:rPr>
                <w:rFonts w:ascii="宋体" w:hAnsi="宋体" w:hint="eastAsia"/>
                <w:sz w:val="24"/>
                <w:szCs w:val="24"/>
              </w:rPr>
              <w:t>椅凳类家具</w:t>
            </w: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1</w:t>
            </w:r>
          </w:p>
        </w:tc>
        <w:tc>
          <w:tcPr>
            <w:tcW w:w="1559"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椅子向前倾翻试验（试验法）</w:t>
            </w: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家具力学性能试验　第2部分：椅凳类稳定性</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10357.2-2013</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4.1.1 椅子向前倾翻试验</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1A728E">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2</w:t>
            </w:r>
          </w:p>
        </w:tc>
        <w:tc>
          <w:tcPr>
            <w:tcW w:w="1559"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无扶手椅侧向倾翻试验（试验法）</w:t>
            </w: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家具力学性能试验　第2部分：椅凳类稳定性</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10357.2-2013</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4.1.2 无扶手椅侧向倾翻试验</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BC1EB7">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3</w:t>
            </w:r>
          </w:p>
        </w:tc>
        <w:tc>
          <w:tcPr>
            <w:tcW w:w="1559"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扶手椅侧向倾翻试验（试验法）</w:t>
            </w: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家具力学性能试验　第2部分：椅凳类稳定性</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10357.2-2013</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4.1.3 扶手椅侧向倾翻试验</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15534A">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4</w:t>
            </w:r>
          </w:p>
        </w:tc>
        <w:tc>
          <w:tcPr>
            <w:tcW w:w="1559"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凳子任意方向的倾翻试验（试验法）</w:t>
            </w: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家具力学性能试验　第2部分：椅凳类稳定性</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10357.2-2013</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4.1.4 凳子任意方向的倾翻试验</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1F7DCE">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5</w:t>
            </w:r>
          </w:p>
        </w:tc>
        <w:tc>
          <w:tcPr>
            <w:tcW w:w="1559"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椅子向后倾翻试验（试验法）</w:t>
            </w: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家具力学性能试验　第2部分：椅凳类稳定性</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10357.2-2013</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lastRenderedPageBreak/>
              <w:t>4.1.5 椅子向后倾翻试验</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88731D">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6</w:t>
            </w:r>
          </w:p>
        </w:tc>
        <w:tc>
          <w:tcPr>
            <w:tcW w:w="1559"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椅子向前倾翻试验和无扶手椅侧向倾翻试验（计算法）</w:t>
            </w: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家具力学性能试验　第2部分：椅凳类稳定性</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10357.2-2013</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4.2.2椅子向前倾翻试验和无扶手椅侧向倾翻试验</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5E25B8">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7</w:t>
            </w:r>
          </w:p>
        </w:tc>
        <w:tc>
          <w:tcPr>
            <w:tcW w:w="1559"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扶手椅侧向倾翻试验（计算法）</w:t>
            </w: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家具力学性能试验　第2部分：椅凳类稳定性</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10357.2-2013</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4.2.3扶手椅侧向倾翻试验</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0A7B03">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8</w:t>
            </w:r>
          </w:p>
        </w:tc>
        <w:tc>
          <w:tcPr>
            <w:tcW w:w="1559"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椅子向后倾翻试验（计算法）</w:t>
            </w: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家具力学性能试验　第2部分：椅凳类稳定性</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10357.2-2013</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4.2.4椅子向后倾翻试验</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57142D">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9</w:t>
            </w:r>
          </w:p>
        </w:tc>
        <w:tc>
          <w:tcPr>
            <w:tcW w:w="1559"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凳子任意方向的倾翻试验（计算法）</w:t>
            </w: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家具力学性能试验　第2部分：椅凳类稳定性</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10357.2-2013</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4.2.5凳子任意方向的倾翻试验</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9C15C0">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10</w:t>
            </w:r>
          </w:p>
        </w:tc>
        <w:tc>
          <w:tcPr>
            <w:tcW w:w="1559"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座面静载荷试验</w:t>
            </w: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家具力学性能试验　第3部分：椅凳类强度和耐久性</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10357.3-2013</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4.3.1 座面静载荷试验</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1C54FD">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11</w:t>
            </w:r>
          </w:p>
        </w:tc>
        <w:tc>
          <w:tcPr>
            <w:tcW w:w="1559"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椅背静载荷试验</w:t>
            </w: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家具力学性能试验　第3部分：椅凳类强度和耐久性</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10357.3-2013</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4.3.2 椅背静载荷试验</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FC26CA">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12</w:t>
            </w:r>
          </w:p>
        </w:tc>
        <w:tc>
          <w:tcPr>
            <w:tcW w:w="1559"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座面前沿静载荷试验</w:t>
            </w: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家具力学性能试验　第3部分：椅凳类强度和耐久性</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10357.3-2013</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4.3.3 座面前沿静载荷试</w:t>
            </w:r>
            <w:r w:rsidRPr="00E20862">
              <w:rPr>
                <w:rFonts w:ascii="宋体" w:hAnsi="宋体" w:hint="eastAsia"/>
                <w:sz w:val="24"/>
                <w:szCs w:val="24"/>
              </w:rPr>
              <w:lastRenderedPageBreak/>
              <w:t>验</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B06DCD">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13</w:t>
            </w:r>
          </w:p>
        </w:tc>
        <w:tc>
          <w:tcPr>
            <w:tcW w:w="1559"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脚部横档/脚部支托、腿部支托的静载荷试验</w:t>
            </w: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家具力学性能试验　第3部分：椅凳类强度和耐久性</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10357.3-2013</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4.4 脚部横档/脚部支托、腿部支托的静载荷测试</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EC469C">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14</w:t>
            </w:r>
          </w:p>
        </w:tc>
        <w:tc>
          <w:tcPr>
            <w:tcW w:w="1559"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扶手</w:t>
            </w:r>
            <w:proofErr w:type="gramStart"/>
            <w:r w:rsidRPr="00E20862">
              <w:rPr>
                <w:rFonts w:ascii="宋体" w:hAnsi="宋体" w:hint="eastAsia"/>
                <w:sz w:val="24"/>
                <w:szCs w:val="24"/>
              </w:rPr>
              <w:t>和枕靠侧向</w:t>
            </w:r>
            <w:proofErr w:type="gramEnd"/>
            <w:r w:rsidRPr="00E20862">
              <w:rPr>
                <w:rFonts w:ascii="宋体" w:hAnsi="宋体" w:hint="eastAsia"/>
                <w:sz w:val="24"/>
                <w:szCs w:val="24"/>
              </w:rPr>
              <w:t>静载荷试验</w:t>
            </w: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家具力学性能试验　第3部分：椅凳类强度和耐久性</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10357.3-2013</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4.5 扶手</w:t>
            </w:r>
            <w:proofErr w:type="gramStart"/>
            <w:r w:rsidRPr="00E20862">
              <w:rPr>
                <w:rFonts w:ascii="宋体" w:hAnsi="宋体" w:hint="eastAsia"/>
                <w:sz w:val="24"/>
                <w:szCs w:val="24"/>
              </w:rPr>
              <w:t>和枕靠侧向</w:t>
            </w:r>
            <w:proofErr w:type="gramEnd"/>
            <w:r w:rsidRPr="00E20862">
              <w:rPr>
                <w:rFonts w:ascii="宋体" w:hAnsi="宋体" w:hint="eastAsia"/>
                <w:sz w:val="24"/>
                <w:szCs w:val="24"/>
              </w:rPr>
              <w:t>静载荷试验</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DD0C75">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15</w:t>
            </w:r>
          </w:p>
        </w:tc>
        <w:tc>
          <w:tcPr>
            <w:tcW w:w="1559"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扶手垂直向下静载荷试验</w:t>
            </w: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家具力学性能试验　第3部分：椅凳类强度和耐久性</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10357.3-2013</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4.6 扶手垂直向下静载荷试验</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AF7B80">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16</w:t>
            </w:r>
          </w:p>
        </w:tc>
        <w:tc>
          <w:tcPr>
            <w:tcW w:w="1559"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座面耐久性试验</w:t>
            </w: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家具力学性能试验　第3部分：椅凳类强度和耐久性</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10357.3-2013</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4.7 座面耐久性试验</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FE1CC7">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17</w:t>
            </w:r>
          </w:p>
        </w:tc>
        <w:tc>
          <w:tcPr>
            <w:tcW w:w="1559"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椅背耐久性试验</w:t>
            </w: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家具力学性能试验　第3部分：椅凳类强度和耐久性</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10357.3-2013</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4.8 椅背耐久性试验</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7F6BBC">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18</w:t>
            </w:r>
          </w:p>
        </w:tc>
        <w:tc>
          <w:tcPr>
            <w:tcW w:w="1559"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扶手耐久性试验</w:t>
            </w: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家具力学性能试验　第3部分：椅凳类强度和耐久性</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10357.3-2013</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4.9 扶手耐久性试验</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2B45A3">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19</w:t>
            </w:r>
          </w:p>
        </w:tc>
        <w:tc>
          <w:tcPr>
            <w:tcW w:w="1559"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椅腿前向静载荷试验</w:t>
            </w: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家具力学性能试验　第3部分：椅凳类强度和耐久性</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10357.3-2013</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4.10 椅腿前向静载荷试验</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1339AE">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20</w:t>
            </w:r>
          </w:p>
        </w:tc>
        <w:tc>
          <w:tcPr>
            <w:tcW w:w="1559"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椅腿侧向静载荷试验</w:t>
            </w: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家具力学性能试验　第3部分：椅凳类强度和耐久性</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10357.3-2013</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4.11 椅腿侧向静载荷试验</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060D61">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21</w:t>
            </w:r>
          </w:p>
        </w:tc>
        <w:tc>
          <w:tcPr>
            <w:tcW w:w="1559"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座面冲击试验</w:t>
            </w: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家具力学性能试验　第3部分：椅凳类强度和耐久性</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10357.3-2013</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4.12 座面冲击试验</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9D37A1">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22</w:t>
            </w:r>
          </w:p>
        </w:tc>
        <w:tc>
          <w:tcPr>
            <w:tcW w:w="1559"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椅背冲击试验</w:t>
            </w: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家具力学性能试验　第3部分：椅凳类强度和耐久性</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10357.3-2013</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4.13 椅背冲击试验</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DD3D0F">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23</w:t>
            </w:r>
          </w:p>
        </w:tc>
        <w:tc>
          <w:tcPr>
            <w:tcW w:w="1559"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扶手冲击试验</w:t>
            </w: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家具力学性能试验　第3部分：椅凳类强度和耐久性</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10357.3-2013</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4.14 扶手冲击试验</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DB12E1">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24</w:t>
            </w:r>
          </w:p>
        </w:tc>
        <w:tc>
          <w:tcPr>
            <w:tcW w:w="1559"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椅凳类家具跌落试验</w:t>
            </w: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家具力学性能试验　第3部分：椅凳类强度和耐久性</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10357.3-2013</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4.15 跌落试验</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8326AB">
        <w:tc>
          <w:tcPr>
            <w:tcW w:w="426" w:type="dxa"/>
            <w:vMerge w:val="restart"/>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4</w:t>
            </w:r>
          </w:p>
        </w:tc>
        <w:tc>
          <w:tcPr>
            <w:tcW w:w="958" w:type="dxa"/>
            <w:vMerge w:val="restart"/>
            <w:vAlign w:val="center"/>
          </w:tcPr>
          <w:p w:rsidR="00185E05" w:rsidRPr="00E20862" w:rsidRDefault="00185E05" w:rsidP="00BF34A8">
            <w:pPr>
              <w:spacing w:line="300" w:lineRule="auto"/>
              <w:rPr>
                <w:rFonts w:ascii="宋体" w:hAnsi="宋体"/>
                <w:sz w:val="24"/>
                <w:szCs w:val="24"/>
              </w:rPr>
            </w:pPr>
            <w:r w:rsidRPr="00E20862">
              <w:rPr>
                <w:rFonts w:ascii="宋体" w:hAnsi="宋体" w:hint="eastAsia"/>
                <w:sz w:val="24"/>
                <w:szCs w:val="24"/>
              </w:rPr>
              <w:t>柜类家具</w:t>
            </w: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1</w:t>
            </w:r>
          </w:p>
        </w:tc>
        <w:tc>
          <w:tcPr>
            <w:tcW w:w="1559"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搁板稳定性</w:t>
            </w: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家具力学性能试验　第4部分：柜类稳定性</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10357.4-2013</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4.3 搁板稳定性</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804D32">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2</w:t>
            </w:r>
          </w:p>
        </w:tc>
        <w:tc>
          <w:tcPr>
            <w:tcW w:w="1559"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非固定柜空载稳定性</w:t>
            </w: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家具力学性能试验　第4部分：柜类稳定性</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10357.4-2013</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4.4 非固定柜空载稳定性</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F44044">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3</w:t>
            </w:r>
          </w:p>
        </w:tc>
        <w:tc>
          <w:tcPr>
            <w:tcW w:w="1559"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非固定柜加载稳定性</w:t>
            </w: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家具力学性能试验　第4部分：柜类稳定性</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10357.4-2013</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4.5 非固定柜加载稳定性</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4A2D01">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4</w:t>
            </w:r>
          </w:p>
        </w:tc>
        <w:tc>
          <w:tcPr>
            <w:tcW w:w="1559"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固定柜稳定性</w:t>
            </w: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家具力学性能试验　第4部分：柜类稳定性</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10357.4-2013</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4.6 固定柜稳定性</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EE2B53">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5</w:t>
            </w:r>
          </w:p>
        </w:tc>
        <w:tc>
          <w:tcPr>
            <w:tcW w:w="1559"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搁板定位试验</w:t>
            </w: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家具力学性能试验　第5部分：柜类强度和耐久性</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10357.5-2011</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6.1.2 搁板定位试验</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C40621">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6</w:t>
            </w:r>
          </w:p>
        </w:tc>
        <w:tc>
          <w:tcPr>
            <w:tcW w:w="1559"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搁板弯曲试验</w:t>
            </w: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家具力学性能试验　第5部分：柜类强度和耐久性</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10357.5-2011</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6.1.3 搁板弯曲试验</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265400">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7</w:t>
            </w:r>
          </w:p>
        </w:tc>
        <w:tc>
          <w:tcPr>
            <w:tcW w:w="1559"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搁板支承件强度试验</w:t>
            </w: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家具力学性能试验　第5部分：柜类强度和耐久性</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10357.5-2011</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6.1.4 搁板支承件强度试验</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345CCC">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8</w:t>
            </w:r>
          </w:p>
        </w:tc>
        <w:tc>
          <w:tcPr>
            <w:tcW w:w="1559"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顶板、底板的持续加载试验</w:t>
            </w: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家具力学性能试验　第5部分：柜类强度和耐久性</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10357.5-2011</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6.2.1 顶板、底板的持续加载试验</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185E05" w:rsidRPr="00E20862" w:rsidTr="00737DC7">
        <w:tc>
          <w:tcPr>
            <w:tcW w:w="426" w:type="dxa"/>
            <w:vMerge/>
            <w:vAlign w:val="center"/>
          </w:tcPr>
          <w:p w:rsidR="00185E05" w:rsidRPr="00E20862" w:rsidRDefault="00185E05" w:rsidP="00BF34A8">
            <w:pPr>
              <w:spacing w:line="300" w:lineRule="auto"/>
              <w:jc w:val="center"/>
              <w:rPr>
                <w:rFonts w:ascii="宋体" w:hAnsi="宋体"/>
                <w:sz w:val="24"/>
                <w:szCs w:val="24"/>
              </w:rPr>
            </w:pPr>
          </w:p>
        </w:tc>
        <w:tc>
          <w:tcPr>
            <w:tcW w:w="958" w:type="dxa"/>
            <w:vMerge/>
            <w:vAlign w:val="center"/>
          </w:tcPr>
          <w:p w:rsidR="00185E05" w:rsidRPr="00E20862" w:rsidRDefault="00185E05" w:rsidP="00BF34A8">
            <w:pPr>
              <w:spacing w:line="300" w:lineRule="auto"/>
              <w:rPr>
                <w:rFonts w:ascii="宋体" w:hAnsi="宋体"/>
                <w:sz w:val="24"/>
                <w:szCs w:val="24"/>
              </w:rPr>
            </w:pP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9</w:t>
            </w:r>
          </w:p>
        </w:tc>
        <w:tc>
          <w:tcPr>
            <w:tcW w:w="1559"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顶板和底板静载荷试验</w:t>
            </w:r>
          </w:p>
        </w:tc>
        <w:tc>
          <w:tcPr>
            <w:tcW w:w="709" w:type="dxa"/>
            <w:vAlign w:val="center"/>
          </w:tcPr>
          <w:p w:rsidR="00185E05" w:rsidRPr="00E20862" w:rsidRDefault="00185E05"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家具力学性能试验　第5部分：柜类强度和耐久性</w:t>
            </w:r>
          </w:p>
          <w:p w:rsidR="00185E05" w:rsidRPr="00E20862" w:rsidRDefault="00185E05" w:rsidP="00BF34A8">
            <w:pPr>
              <w:spacing w:line="300" w:lineRule="auto"/>
              <w:jc w:val="both"/>
              <w:rPr>
                <w:rFonts w:ascii="宋体" w:hAnsi="宋体"/>
                <w:sz w:val="24"/>
                <w:szCs w:val="24"/>
              </w:rPr>
            </w:pPr>
            <w:r w:rsidRPr="00E20862">
              <w:rPr>
                <w:rFonts w:ascii="宋体" w:hAnsi="宋体"/>
                <w:sz w:val="24"/>
                <w:szCs w:val="24"/>
              </w:rPr>
              <w:t>GB/T 10357.5-2011</w:t>
            </w:r>
          </w:p>
          <w:p w:rsidR="00185E05" w:rsidRPr="00E20862" w:rsidRDefault="00185E05" w:rsidP="00BF34A8">
            <w:pPr>
              <w:spacing w:line="300" w:lineRule="auto"/>
              <w:jc w:val="both"/>
              <w:rPr>
                <w:rFonts w:ascii="宋体" w:hAnsi="宋体"/>
                <w:sz w:val="24"/>
                <w:szCs w:val="24"/>
              </w:rPr>
            </w:pPr>
            <w:r w:rsidRPr="00E20862">
              <w:rPr>
                <w:rFonts w:ascii="宋体" w:hAnsi="宋体" w:hint="eastAsia"/>
                <w:sz w:val="24"/>
                <w:szCs w:val="24"/>
              </w:rPr>
              <w:t>6.2.2 顶板和底板静载荷试验</w:t>
            </w:r>
          </w:p>
        </w:tc>
        <w:tc>
          <w:tcPr>
            <w:tcW w:w="708" w:type="dxa"/>
            <w:vAlign w:val="center"/>
          </w:tcPr>
          <w:p w:rsidR="00185E05" w:rsidRPr="00E20862" w:rsidRDefault="00185E05" w:rsidP="00BF34A8">
            <w:pPr>
              <w:spacing w:line="300" w:lineRule="auto"/>
              <w:rPr>
                <w:rFonts w:ascii="宋体" w:hAnsi="宋体"/>
                <w:sz w:val="24"/>
                <w:szCs w:val="24"/>
              </w:rPr>
            </w:pPr>
          </w:p>
        </w:tc>
        <w:tc>
          <w:tcPr>
            <w:tcW w:w="476" w:type="dxa"/>
            <w:vAlign w:val="center"/>
          </w:tcPr>
          <w:p w:rsidR="00185E05" w:rsidRPr="00E20862" w:rsidRDefault="00185E05" w:rsidP="00BF34A8">
            <w:pPr>
              <w:spacing w:line="300" w:lineRule="auto"/>
              <w:jc w:val="center"/>
              <w:rPr>
                <w:rFonts w:ascii="宋体" w:hAnsi="宋体"/>
                <w:sz w:val="24"/>
                <w:szCs w:val="24"/>
              </w:rPr>
            </w:pPr>
          </w:p>
        </w:tc>
      </w:tr>
      <w:tr w:rsidR="00332461" w:rsidRPr="00E20862" w:rsidTr="0025512B">
        <w:tc>
          <w:tcPr>
            <w:tcW w:w="426" w:type="dxa"/>
            <w:vMerge/>
            <w:vAlign w:val="center"/>
          </w:tcPr>
          <w:p w:rsidR="00332461" w:rsidRPr="00E20862" w:rsidRDefault="00332461" w:rsidP="00BF34A8">
            <w:pPr>
              <w:spacing w:line="300" w:lineRule="auto"/>
              <w:jc w:val="center"/>
              <w:rPr>
                <w:rFonts w:ascii="宋体" w:hAnsi="宋体"/>
                <w:sz w:val="24"/>
                <w:szCs w:val="24"/>
              </w:rPr>
            </w:pPr>
          </w:p>
        </w:tc>
        <w:tc>
          <w:tcPr>
            <w:tcW w:w="958" w:type="dxa"/>
            <w:vMerge/>
            <w:vAlign w:val="center"/>
          </w:tcPr>
          <w:p w:rsidR="00332461" w:rsidRPr="00E20862" w:rsidRDefault="00332461" w:rsidP="00BF34A8">
            <w:pPr>
              <w:spacing w:line="300" w:lineRule="auto"/>
              <w:rPr>
                <w:rFonts w:ascii="宋体" w:hAnsi="宋体"/>
                <w:sz w:val="24"/>
                <w:szCs w:val="24"/>
              </w:rPr>
            </w:pPr>
          </w:p>
        </w:tc>
        <w:tc>
          <w:tcPr>
            <w:tcW w:w="709" w:type="dxa"/>
            <w:vAlign w:val="center"/>
          </w:tcPr>
          <w:p w:rsidR="00332461" w:rsidRPr="00E20862" w:rsidRDefault="00332461" w:rsidP="00BF34A8">
            <w:pPr>
              <w:spacing w:line="300" w:lineRule="auto"/>
              <w:jc w:val="center"/>
              <w:rPr>
                <w:rFonts w:ascii="宋体" w:hAnsi="宋体"/>
                <w:sz w:val="24"/>
                <w:szCs w:val="24"/>
              </w:rPr>
            </w:pPr>
            <w:r w:rsidRPr="00E20862">
              <w:rPr>
                <w:rFonts w:ascii="宋体" w:hAnsi="宋体" w:hint="eastAsia"/>
                <w:sz w:val="24"/>
                <w:szCs w:val="24"/>
              </w:rPr>
              <w:t>10</w:t>
            </w:r>
          </w:p>
        </w:tc>
        <w:tc>
          <w:tcPr>
            <w:tcW w:w="1559" w:type="dxa"/>
            <w:vAlign w:val="center"/>
          </w:tcPr>
          <w:p w:rsidR="00332461" w:rsidRPr="00E20862" w:rsidRDefault="00332461" w:rsidP="00BF34A8">
            <w:pPr>
              <w:spacing w:line="300" w:lineRule="auto"/>
              <w:jc w:val="both"/>
              <w:rPr>
                <w:rFonts w:ascii="宋体" w:hAnsi="宋体"/>
                <w:sz w:val="24"/>
                <w:szCs w:val="24"/>
              </w:rPr>
            </w:pPr>
            <w:r w:rsidRPr="00E20862">
              <w:rPr>
                <w:rFonts w:ascii="宋体" w:hAnsi="宋体" w:hint="eastAsia"/>
                <w:sz w:val="24"/>
                <w:szCs w:val="24"/>
              </w:rPr>
              <w:t>挂衣棍支承件强度试验</w:t>
            </w:r>
          </w:p>
        </w:tc>
        <w:tc>
          <w:tcPr>
            <w:tcW w:w="709" w:type="dxa"/>
            <w:vAlign w:val="center"/>
          </w:tcPr>
          <w:p w:rsidR="00332461" w:rsidRPr="00E20862" w:rsidRDefault="00332461"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332461" w:rsidRPr="00E20862" w:rsidRDefault="00332461" w:rsidP="00BF34A8">
            <w:pPr>
              <w:spacing w:line="300" w:lineRule="auto"/>
              <w:jc w:val="both"/>
              <w:rPr>
                <w:rFonts w:ascii="宋体" w:hAnsi="宋体"/>
                <w:sz w:val="24"/>
                <w:szCs w:val="24"/>
              </w:rPr>
            </w:pPr>
            <w:r w:rsidRPr="00E20862">
              <w:rPr>
                <w:rFonts w:ascii="宋体" w:hAnsi="宋体" w:hint="eastAsia"/>
                <w:sz w:val="24"/>
                <w:szCs w:val="24"/>
              </w:rPr>
              <w:t>家具力学性能试验　第5部分：柜类强度和耐久性</w:t>
            </w:r>
          </w:p>
          <w:p w:rsidR="00332461" w:rsidRPr="00E20862" w:rsidRDefault="00332461" w:rsidP="00BF34A8">
            <w:pPr>
              <w:spacing w:line="300" w:lineRule="auto"/>
              <w:jc w:val="both"/>
              <w:rPr>
                <w:rFonts w:ascii="宋体" w:hAnsi="宋体"/>
                <w:sz w:val="24"/>
                <w:szCs w:val="24"/>
              </w:rPr>
            </w:pPr>
            <w:r w:rsidRPr="00E20862">
              <w:rPr>
                <w:rFonts w:ascii="宋体" w:hAnsi="宋体"/>
                <w:sz w:val="24"/>
                <w:szCs w:val="24"/>
              </w:rPr>
              <w:t>GB/T 10357.5-2011</w:t>
            </w:r>
          </w:p>
          <w:p w:rsidR="00332461" w:rsidRPr="00E20862" w:rsidRDefault="00332461" w:rsidP="00BF34A8">
            <w:pPr>
              <w:spacing w:line="300" w:lineRule="auto"/>
              <w:jc w:val="both"/>
              <w:rPr>
                <w:rFonts w:ascii="宋体" w:hAnsi="宋体"/>
                <w:sz w:val="24"/>
                <w:szCs w:val="24"/>
              </w:rPr>
            </w:pPr>
            <w:r w:rsidRPr="00E20862">
              <w:rPr>
                <w:rFonts w:ascii="宋体" w:hAnsi="宋体" w:hint="eastAsia"/>
                <w:sz w:val="24"/>
                <w:szCs w:val="24"/>
              </w:rPr>
              <w:t>6.3.1 挂衣棍支承件强度试验</w:t>
            </w:r>
          </w:p>
        </w:tc>
        <w:tc>
          <w:tcPr>
            <w:tcW w:w="708" w:type="dxa"/>
            <w:vAlign w:val="center"/>
          </w:tcPr>
          <w:p w:rsidR="00332461" w:rsidRPr="00E20862" w:rsidRDefault="00332461" w:rsidP="00BF34A8">
            <w:pPr>
              <w:spacing w:line="300" w:lineRule="auto"/>
              <w:rPr>
                <w:rFonts w:ascii="宋体" w:hAnsi="宋体"/>
                <w:sz w:val="24"/>
                <w:szCs w:val="24"/>
              </w:rPr>
            </w:pPr>
          </w:p>
        </w:tc>
        <w:tc>
          <w:tcPr>
            <w:tcW w:w="476" w:type="dxa"/>
            <w:vAlign w:val="center"/>
          </w:tcPr>
          <w:p w:rsidR="00332461" w:rsidRPr="00E20862" w:rsidRDefault="00332461" w:rsidP="00BF34A8">
            <w:pPr>
              <w:spacing w:line="300" w:lineRule="auto"/>
              <w:jc w:val="center"/>
              <w:rPr>
                <w:rFonts w:ascii="宋体" w:hAnsi="宋体"/>
                <w:sz w:val="24"/>
                <w:szCs w:val="24"/>
              </w:rPr>
            </w:pPr>
          </w:p>
        </w:tc>
      </w:tr>
      <w:tr w:rsidR="00332461" w:rsidRPr="00E20862" w:rsidTr="005C7384">
        <w:tc>
          <w:tcPr>
            <w:tcW w:w="426" w:type="dxa"/>
            <w:vMerge/>
            <w:vAlign w:val="center"/>
          </w:tcPr>
          <w:p w:rsidR="00332461" w:rsidRPr="00E20862" w:rsidRDefault="00332461" w:rsidP="00BF34A8">
            <w:pPr>
              <w:spacing w:line="300" w:lineRule="auto"/>
              <w:jc w:val="center"/>
              <w:rPr>
                <w:rFonts w:ascii="宋体" w:hAnsi="宋体"/>
                <w:sz w:val="24"/>
                <w:szCs w:val="24"/>
              </w:rPr>
            </w:pPr>
          </w:p>
        </w:tc>
        <w:tc>
          <w:tcPr>
            <w:tcW w:w="958" w:type="dxa"/>
            <w:vMerge/>
            <w:vAlign w:val="center"/>
          </w:tcPr>
          <w:p w:rsidR="00332461" w:rsidRPr="00E20862" w:rsidRDefault="00332461" w:rsidP="00BF34A8">
            <w:pPr>
              <w:spacing w:line="300" w:lineRule="auto"/>
              <w:rPr>
                <w:rFonts w:ascii="宋体" w:hAnsi="宋体"/>
                <w:sz w:val="24"/>
                <w:szCs w:val="24"/>
              </w:rPr>
            </w:pPr>
          </w:p>
        </w:tc>
        <w:tc>
          <w:tcPr>
            <w:tcW w:w="709" w:type="dxa"/>
            <w:vAlign w:val="center"/>
          </w:tcPr>
          <w:p w:rsidR="00332461" w:rsidRPr="00E20862" w:rsidRDefault="00332461" w:rsidP="00BF34A8">
            <w:pPr>
              <w:spacing w:line="300" w:lineRule="auto"/>
              <w:jc w:val="center"/>
              <w:rPr>
                <w:rFonts w:ascii="宋体" w:hAnsi="宋体"/>
                <w:sz w:val="24"/>
                <w:szCs w:val="24"/>
              </w:rPr>
            </w:pPr>
            <w:r w:rsidRPr="00E20862">
              <w:rPr>
                <w:rFonts w:ascii="宋体" w:hAnsi="宋体" w:hint="eastAsia"/>
                <w:sz w:val="24"/>
                <w:szCs w:val="24"/>
              </w:rPr>
              <w:t>11</w:t>
            </w:r>
          </w:p>
        </w:tc>
        <w:tc>
          <w:tcPr>
            <w:tcW w:w="1559" w:type="dxa"/>
            <w:vAlign w:val="center"/>
          </w:tcPr>
          <w:p w:rsidR="00332461" w:rsidRPr="00E20862" w:rsidRDefault="00332461" w:rsidP="00BF34A8">
            <w:pPr>
              <w:spacing w:line="300" w:lineRule="auto"/>
              <w:jc w:val="both"/>
              <w:rPr>
                <w:rFonts w:ascii="宋体" w:hAnsi="宋体"/>
                <w:sz w:val="24"/>
                <w:szCs w:val="24"/>
              </w:rPr>
            </w:pPr>
            <w:r w:rsidRPr="00E20862">
              <w:rPr>
                <w:rFonts w:ascii="宋体" w:hAnsi="宋体" w:hint="eastAsia"/>
                <w:sz w:val="24"/>
                <w:szCs w:val="24"/>
              </w:rPr>
              <w:t>挂衣棍弯曲试验</w:t>
            </w:r>
          </w:p>
        </w:tc>
        <w:tc>
          <w:tcPr>
            <w:tcW w:w="709" w:type="dxa"/>
            <w:vAlign w:val="center"/>
          </w:tcPr>
          <w:p w:rsidR="00332461" w:rsidRPr="00E20862" w:rsidRDefault="00332461"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332461" w:rsidRPr="00E20862" w:rsidRDefault="00332461" w:rsidP="00BF34A8">
            <w:pPr>
              <w:spacing w:line="300" w:lineRule="auto"/>
              <w:jc w:val="both"/>
              <w:rPr>
                <w:rFonts w:ascii="宋体" w:hAnsi="宋体"/>
                <w:sz w:val="24"/>
                <w:szCs w:val="24"/>
              </w:rPr>
            </w:pPr>
            <w:r w:rsidRPr="00E20862">
              <w:rPr>
                <w:rFonts w:ascii="宋体" w:hAnsi="宋体" w:hint="eastAsia"/>
                <w:sz w:val="24"/>
                <w:szCs w:val="24"/>
              </w:rPr>
              <w:t>家具力学性能试验　第5部分：柜类强度和耐久性</w:t>
            </w:r>
          </w:p>
          <w:p w:rsidR="00332461" w:rsidRPr="00E20862" w:rsidRDefault="00332461" w:rsidP="00BF34A8">
            <w:pPr>
              <w:spacing w:line="300" w:lineRule="auto"/>
              <w:jc w:val="both"/>
              <w:rPr>
                <w:rFonts w:ascii="宋体" w:hAnsi="宋体"/>
                <w:sz w:val="24"/>
                <w:szCs w:val="24"/>
              </w:rPr>
            </w:pPr>
            <w:r w:rsidRPr="00E20862">
              <w:rPr>
                <w:rFonts w:ascii="宋体" w:hAnsi="宋体"/>
                <w:sz w:val="24"/>
                <w:szCs w:val="24"/>
              </w:rPr>
              <w:t>GB/T 10357.5-2011</w:t>
            </w:r>
          </w:p>
          <w:p w:rsidR="00332461" w:rsidRPr="00E20862" w:rsidRDefault="00332461" w:rsidP="00BF34A8">
            <w:pPr>
              <w:spacing w:line="300" w:lineRule="auto"/>
              <w:jc w:val="both"/>
              <w:rPr>
                <w:rFonts w:ascii="宋体" w:hAnsi="宋体"/>
                <w:sz w:val="24"/>
                <w:szCs w:val="24"/>
              </w:rPr>
            </w:pPr>
            <w:r w:rsidRPr="00E20862">
              <w:rPr>
                <w:rFonts w:ascii="宋体" w:hAnsi="宋体" w:hint="eastAsia"/>
                <w:sz w:val="24"/>
                <w:szCs w:val="24"/>
              </w:rPr>
              <w:t>6.3.2 挂衣棍弯曲试验</w:t>
            </w:r>
          </w:p>
        </w:tc>
        <w:tc>
          <w:tcPr>
            <w:tcW w:w="708" w:type="dxa"/>
            <w:vAlign w:val="center"/>
          </w:tcPr>
          <w:p w:rsidR="00332461" w:rsidRPr="00E20862" w:rsidRDefault="00332461" w:rsidP="00BF34A8">
            <w:pPr>
              <w:spacing w:line="300" w:lineRule="auto"/>
              <w:rPr>
                <w:rFonts w:ascii="宋体" w:hAnsi="宋体"/>
                <w:sz w:val="24"/>
                <w:szCs w:val="24"/>
              </w:rPr>
            </w:pPr>
          </w:p>
        </w:tc>
        <w:tc>
          <w:tcPr>
            <w:tcW w:w="476" w:type="dxa"/>
            <w:vAlign w:val="center"/>
          </w:tcPr>
          <w:p w:rsidR="00332461" w:rsidRPr="00E20862" w:rsidRDefault="00332461" w:rsidP="00BF34A8">
            <w:pPr>
              <w:spacing w:line="300" w:lineRule="auto"/>
              <w:jc w:val="center"/>
              <w:rPr>
                <w:rFonts w:ascii="宋体" w:hAnsi="宋体"/>
                <w:sz w:val="24"/>
                <w:szCs w:val="24"/>
              </w:rPr>
            </w:pPr>
          </w:p>
        </w:tc>
      </w:tr>
      <w:tr w:rsidR="00332461" w:rsidRPr="00E20862" w:rsidTr="00181AC4">
        <w:tc>
          <w:tcPr>
            <w:tcW w:w="426" w:type="dxa"/>
            <w:vMerge/>
            <w:vAlign w:val="center"/>
          </w:tcPr>
          <w:p w:rsidR="00332461" w:rsidRPr="00E20862" w:rsidRDefault="00332461" w:rsidP="00BF34A8">
            <w:pPr>
              <w:spacing w:line="300" w:lineRule="auto"/>
              <w:jc w:val="center"/>
              <w:rPr>
                <w:rFonts w:ascii="宋体" w:hAnsi="宋体"/>
                <w:sz w:val="24"/>
                <w:szCs w:val="24"/>
              </w:rPr>
            </w:pPr>
          </w:p>
        </w:tc>
        <w:tc>
          <w:tcPr>
            <w:tcW w:w="958" w:type="dxa"/>
            <w:vMerge/>
            <w:vAlign w:val="center"/>
          </w:tcPr>
          <w:p w:rsidR="00332461" w:rsidRPr="00E20862" w:rsidRDefault="00332461" w:rsidP="00BF34A8">
            <w:pPr>
              <w:spacing w:line="300" w:lineRule="auto"/>
              <w:rPr>
                <w:rFonts w:ascii="宋体" w:hAnsi="宋体"/>
                <w:sz w:val="24"/>
                <w:szCs w:val="24"/>
              </w:rPr>
            </w:pPr>
          </w:p>
        </w:tc>
        <w:tc>
          <w:tcPr>
            <w:tcW w:w="709" w:type="dxa"/>
            <w:vAlign w:val="center"/>
          </w:tcPr>
          <w:p w:rsidR="00332461" w:rsidRPr="00E20862" w:rsidRDefault="00332461" w:rsidP="00BF34A8">
            <w:pPr>
              <w:spacing w:line="300" w:lineRule="auto"/>
              <w:jc w:val="center"/>
              <w:rPr>
                <w:rFonts w:ascii="宋体" w:hAnsi="宋体"/>
                <w:sz w:val="24"/>
                <w:szCs w:val="24"/>
              </w:rPr>
            </w:pPr>
            <w:r w:rsidRPr="00E20862">
              <w:rPr>
                <w:rFonts w:ascii="宋体" w:hAnsi="宋体" w:hint="eastAsia"/>
                <w:sz w:val="24"/>
                <w:szCs w:val="24"/>
              </w:rPr>
              <w:t>12</w:t>
            </w:r>
          </w:p>
        </w:tc>
        <w:tc>
          <w:tcPr>
            <w:tcW w:w="1559" w:type="dxa"/>
            <w:vAlign w:val="center"/>
          </w:tcPr>
          <w:p w:rsidR="00332461" w:rsidRPr="00E20862" w:rsidRDefault="00332461" w:rsidP="00BF34A8">
            <w:pPr>
              <w:spacing w:line="300" w:lineRule="auto"/>
              <w:jc w:val="both"/>
              <w:rPr>
                <w:rFonts w:ascii="宋体" w:hAnsi="宋体"/>
                <w:sz w:val="24"/>
                <w:szCs w:val="24"/>
              </w:rPr>
            </w:pPr>
            <w:r w:rsidRPr="00E20862">
              <w:rPr>
                <w:rFonts w:ascii="宋体" w:hAnsi="宋体" w:hint="eastAsia"/>
                <w:sz w:val="24"/>
                <w:szCs w:val="24"/>
              </w:rPr>
              <w:t>柜类家具结构和底架强度试验</w:t>
            </w:r>
          </w:p>
        </w:tc>
        <w:tc>
          <w:tcPr>
            <w:tcW w:w="709" w:type="dxa"/>
            <w:vAlign w:val="center"/>
          </w:tcPr>
          <w:p w:rsidR="00332461" w:rsidRPr="00E20862" w:rsidRDefault="00332461"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332461" w:rsidRPr="00E20862" w:rsidRDefault="00332461" w:rsidP="00BF34A8">
            <w:pPr>
              <w:spacing w:line="300" w:lineRule="auto"/>
              <w:jc w:val="both"/>
              <w:rPr>
                <w:rFonts w:ascii="宋体" w:hAnsi="宋体"/>
                <w:sz w:val="24"/>
                <w:szCs w:val="24"/>
              </w:rPr>
            </w:pPr>
            <w:r w:rsidRPr="00E20862">
              <w:rPr>
                <w:rFonts w:ascii="宋体" w:hAnsi="宋体" w:hint="eastAsia"/>
                <w:sz w:val="24"/>
                <w:szCs w:val="24"/>
              </w:rPr>
              <w:t>家具力学性能试验　第5部分：柜类强度和耐久性</w:t>
            </w:r>
          </w:p>
          <w:p w:rsidR="00332461" w:rsidRPr="00E20862" w:rsidRDefault="00332461" w:rsidP="00BF34A8">
            <w:pPr>
              <w:spacing w:line="300" w:lineRule="auto"/>
              <w:jc w:val="both"/>
              <w:rPr>
                <w:rFonts w:ascii="宋体" w:hAnsi="宋体"/>
                <w:sz w:val="24"/>
                <w:szCs w:val="24"/>
              </w:rPr>
            </w:pPr>
            <w:r w:rsidRPr="00E20862">
              <w:rPr>
                <w:rFonts w:ascii="宋体" w:hAnsi="宋体"/>
                <w:sz w:val="24"/>
                <w:szCs w:val="24"/>
              </w:rPr>
              <w:t>GB/T 10357.5-2011</w:t>
            </w:r>
          </w:p>
          <w:p w:rsidR="00332461" w:rsidRPr="00E20862" w:rsidRDefault="00332461" w:rsidP="00BF34A8">
            <w:pPr>
              <w:spacing w:line="300" w:lineRule="auto"/>
              <w:jc w:val="both"/>
              <w:rPr>
                <w:rFonts w:ascii="宋体" w:hAnsi="宋体"/>
                <w:sz w:val="24"/>
                <w:szCs w:val="24"/>
              </w:rPr>
            </w:pPr>
            <w:r w:rsidRPr="00E20862">
              <w:rPr>
                <w:rFonts w:ascii="宋体" w:hAnsi="宋体" w:hint="eastAsia"/>
                <w:sz w:val="24"/>
                <w:szCs w:val="24"/>
              </w:rPr>
              <w:t>6.4.1 结构和底架强度试验</w:t>
            </w:r>
          </w:p>
        </w:tc>
        <w:tc>
          <w:tcPr>
            <w:tcW w:w="708" w:type="dxa"/>
            <w:vAlign w:val="center"/>
          </w:tcPr>
          <w:p w:rsidR="00332461" w:rsidRPr="00E20862" w:rsidRDefault="00332461" w:rsidP="00BF34A8">
            <w:pPr>
              <w:spacing w:line="300" w:lineRule="auto"/>
              <w:rPr>
                <w:rFonts w:ascii="宋体" w:hAnsi="宋体"/>
                <w:sz w:val="24"/>
                <w:szCs w:val="24"/>
              </w:rPr>
            </w:pPr>
          </w:p>
        </w:tc>
        <w:tc>
          <w:tcPr>
            <w:tcW w:w="476" w:type="dxa"/>
            <w:vAlign w:val="center"/>
          </w:tcPr>
          <w:p w:rsidR="00332461" w:rsidRPr="00E20862" w:rsidRDefault="00332461" w:rsidP="00BF34A8">
            <w:pPr>
              <w:spacing w:line="300" w:lineRule="auto"/>
              <w:jc w:val="center"/>
              <w:rPr>
                <w:rFonts w:ascii="宋体" w:hAnsi="宋体"/>
                <w:sz w:val="24"/>
                <w:szCs w:val="24"/>
              </w:rPr>
            </w:pPr>
          </w:p>
        </w:tc>
      </w:tr>
      <w:tr w:rsidR="00332461" w:rsidRPr="00E20862" w:rsidTr="00FA6F68">
        <w:tc>
          <w:tcPr>
            <w:tcW w:w="426" w:type="dxa"/>
            <w:vMerge/>
            <w:vAlign w:val="center"/>
          </w:tcPr>
          <w:p w:rsidR="00332461" w:rsidRPr="00E20862" w:rsidRDefault="00332461" w:rsidP="00BF34A8">
            <w:pPr>
              <w:spacing w:line="300" w:lineRule="auto"/>
              <w:jc w:val="center"/>
              <w:rPr>
                <w:rFonts w:ascii="宋体" w:hAnsi="宋体"/>
                <w:sz w:val="24"/>
                <w:szCs w:val="24"/>
              </w:rPr>
            </w:pPr>
          </w:p>
        </w:tc>
        <w:tc>
          <w:tcPr>
            <w:tcW w:w="958" w:type="dxa"/>
            <w:vMerge/>
            <w:vAlign w:val="center"/>
          </w:tcPr>
          <w:p w:rsidR="00332461" w:rsidRPr="00E20862" w:rsidRDefault="00332461" w:rsidP="00BF34A8">
            <w:pPr>
              <w:spacing w:line="300" w:lineRule="auto"/>
              <w:rPr>
                <w:rFonts w:ascii="宋体" w:hAnsi="宋体"/>
                <w:sz w:val="24"/>
                <w:szCs w:val="24"/>
              </w:rPr>
            </w:pPr>
          </w:p>
        </w:tc>
        <w:tc>
          <w:tcPr>
            <w:tcW w:w="709" w:type="dxa"/>
            <w:vAlign w:val="center"/>
          </w:tcPr>
          <w:p w:rsidR="00332461" w:rsidRPr="00E20862" w:rsidRDefault="00332461" w:rsidP="00BF34A8">
            <w:pPr>
              <w:spacing w:line="300" w:lineRule="auto"/>
              <w:jc w:val="center"/>
              <w:rPr>
                <w:rFonts w:ascii="宋体" w:hAnsi="宋体"/>
                <w:sz w:val="24"/>
                <w:szCs w:val="24"/>
              </w:rPr>
            </w:pPr>
            <w:r w:rsidRPr="00E20862">
              <w:rPr>
                <w:rFonts w:ascii="宋体" w:hAnsi="宋体" w:hint="eastAsia"/>
                <w:sz w:val="24"/>
                <w:szCs w:val="24"/>
              </w:rPr>
              <w:t>13</w:t>
            </w:r>
          </w:p>
        </w:tc>
        <w:tc>
          <w:tcPr>
            <w:tcW w:w="1559" w:type="dxa"/>
            <w:vAlign w:val="center"/>
          </w:tcPr>
          <w:p w:rsidR="00332461" w:rsidRPr="00E20862" w:rsidRDefault="00332461" w:rsidP="00BF34A8">
            <w:pPr>
              <w:spacing w:line="300" w:lineRule="auto"/>
              <w:jc w:val="both"/>
              <w:rPr>
                <w:rFonts w:ascii="宋体" w:hAnsi="宋体"/>
                <w:sz w:val="24"/>
                <w:szCs w:val="24"/>
              </w:rPr>
            </w:pPr>
            <w:r w:rsidRPr="00E20862">
              <w:rPr>
                <w:rFonts w:ascii="宋体" w:hAnsi="宋体" w:hint="eastAsia"/>
                <w:sz w:val="24"/>
                <w:szCs w:val="24"/>
              </w:rPr>
              <w:t>柜类家具跌落试验</w:t>
            </w:r>
          </w:p>
        </w:tc>
        <w:tc>
          <w:tcPr>
            <w:tcW w:w="709" w:type="dxa"/>
            <w:vAlign w:val="center"/>
          </w:tcPr>
          <w:p w:rsidR="00332461" w:rsidRPr="00E20862" w:rsidRDefault="00332461"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332461" w:rsidRPr="00E20862" w:rsidRDefault="00332461" w:rsidP="00BF34A8">
            <w:pPr>
              <w:spacing w:line="300" w:lineRule="auto"/>
              <w:jc w:val="both"/>
              <w:rPr>
                <w:rFonts w:ascii="宋体" w:hAnsi="宋体"/>
                <w:sz w:val="24"/>
                <w:szCs w:val="24"/>
              </w:rPr>
            </w:pPr>
            <w:r w:rsidRPr="00E20862">
              <w:rPr>
                <w:rFonts w:ascii="宋体" w:hAnsi="宋体" w:hint="eastAsia"/>
                <w:sz w:val="24"/>
                <w:szCs w:val="24"/>
              </w:rPr>
              <w:t>家具力学性能试验　第5部分：柜类强度和耐久性</w:t>
            </w:r>
          </w:p>
          <w:p w:rsidR="00332461" w:rsidRPr="00E20862" w:rsidRDefault="00332461" w:rsidP="00BF34A8">
            <w:pPr>
              <w:spacing w:line="300" w:lineRule="auto"/>
              <w:jc w:val="both"/>
              <w:rPr>
                <w:rFonts w:ascii="宋体" w:hAnsi="宋体"/>
                <w:sz w:val="24"/>
                <w:szCs w:val="24"/>
              </w:rPr>
            </w:pPr>
            <w:r w:rsidRPr="00E20862">
              <w:rPr>
                <w:rFonts w:ascii="宋体" w:hAnsi="宋体"/>
                <w:sz w:val="24"/>
                <w:szCs w:val="24"/>
              </w:rPr>
              <w:t>GB/T 10357.5-2011</w:t>
            </w:r>
          </w:p>
          <w:p w:rsidR="00332461" w:rsidRPr="00E20862" w:rsidRDefault="00332461" w:rsidP="00BF34A8">
            <w:pPr>
              <w:spacing w:line="300" w:lineRule="auto"/>
              <w:jc w:val="both"/>
              <w:rPr>
                <w:rFonts w:ascii="宋体" w:hAnsi="宋体"/>
                <w:sz w:val="24"/>
                <w:szCs w:val="24"/>
              </w:rPr>
            </w:pPr>
            <w:r w:rsidRPr="00E20862">
              <w:rPr>
                <w:rFonts w:ascii="宋体" w:hAnsi="宋体" w:hint="eastAsia"/>
                <w:sz w:val="24"/>
                <w:szCs w:val="24"/>
              </w:rPr>
              <w:t>6.4.2 跌落试验</w:t>
            </w:r>
          </w:p>
        </w:tc>
        <w:tc>
          <w:tcPr>
            <w:tcW w:w="708" w:type="dxa"/>
            <w:vAlign w:val="center"/>
          </w:tcPr>
          <w:p w:rsidR="00332461" w:rsidRPr="00E20862" w:rsidRDefault="00332461" w:rsidP="00BF34A8">
            <w:pPr>
              <w:spacing w:line="300" w:lineRule="auto"/>
              <w:rPr>
                <w:rFonts w:ascii="宋体" w:hAnsi="宋体"/>
                <w:sz w:val="24"/>
                <w:szCs w:val="24"/>
              </w:rPr>
            </w:pPr>
          </w:p>
        </w:tc>
        <w:tc>
          <w:tcPr>
            <w:tcW w:w="476" w:type="dxa"/>
            <w:vAlign w:val="center"/>
          </w:tcPr>
          <w:p w:rsidR="00332461" w:rsidRPr="00E20862" w:rsidRDefault="00332461" w:rsidP="00BF34A8">
            <w:pPr>
              <w:spacing w:line="300" w:lineRule="auto"/>
              <w:jc w:val="center"/>
              <w:rPr>
                <w:rFonts w:ascii="宋体" w:hAnsi="宋体"/>
                <w:sz w:val="24"/>
                <w:szCs w:val="24"/>
              </w:rPr>
            </w:pPr>
          </w:p>
        </w:tc>
      </w:tr>
      <w:tr w:rsidR="00332461" w:rsidRPr="00E20862" w:rsidTr="0051526D">
        <w:tc>
          <w:tcPr>
            <w:tcW w:w="426" w:type="dxa"/>
            <w:vMerge/>
            <w:vAlign w:val="center"/>
          </w:tcPr>
          <w:p w:rsidR="00332461" w:rsidRPr="00E20862" w:rsidRDefault="00332461" w:rsidP="00BF34A8">
            <w:pPr>
              <w:spacing w:line="300" w:lineRule="auto"/>
              <w:jc w:val="center"/>
              <w:rPr>
                <w:rFonts w:ascii="宋体" w:hAnsi="宋体"/>
                <w:sz w:val="24"/>
                <w:szCs w:val="24"/>
              </w:rPr>
            </w:pPr>
          </w:p>
        </w:tc>
        <w:tc>
          <w:tcPr>
            <w:tcW w:w="958" w:type="dxa"/>
            <w:vMerge/>
            <w:vAlign w:val="center"/>
          </w:tcPr>
          <w:p w:rsidR="00332461" w:rsidRPr="00E20862" w:rsidRDefault="00332461" w:rsidP="00BF34A8">
            <w:pPr>
              <w:spacing w:line="300" w:lineRule="auto"/>
              <w:rPr>
                <w:rFonts w:ascii="宋体" w:hAnsi="宋体"/>
                <w:sz w:val="24"/>
                <w:szCs w:val="24"/>
              </w:rPr>
            </w:pPr>
          </w:p>
        </w:tc>
        <w:tc>
          <w:tcPr>
            <w:tcW w:w="709" w:type="dxa"/>
            <w:vAlign w:val="center"/>
          </w:tcPr>
          <w:p w:rsidR="00332461" w:rsidRPr="00E20862" w:rsidRDefault="00332461" w:rsidP="00BF34A8">
            <w:pPr>
              <w:spacing w:line="300" w:lineRule="auto"/>
              <w:jc w:val="center"/>
              <w:rPr>
                <w:rFonts w:ascii="宋体" w:hAnsi="宋体"/>
                <w:sz w:val="24"/>
                <w:szCs w:val="24"/>
              </w:rPr>
            </w:pPr>
            <w:r w:rsidRPr="00E20862">
              <w:rPr>
                <w:rFonts w:ascii="宋体" w:hAnsi="宋体" w:hint="eastAsia"/>
                <w:sz w:val="24"/>
                <w:szCs w:val="24"/>
              </w:rPr>
              <w:t>14</w:t>
            </w:r>
          </w:p>
        </w:tc>
        <w:tc>
          <w:tcPr>
            <w:tcW w:w="1559" w:type="dxa"/>
            <w:vAlign w:val="center"/>
          </w:tcPr>
          <w:p w:rsidR="00332461" w:rsidRPr="00E20862" w:rsidRDefault="00332461" w:rsidP="00BF34A8">
            <w:pPr>
              <w:spacing w:line="300" w:lineRule="auto"/>
              <w:jc w:val="both"/>
              <w:rPr>
                <w:rFonts w:ascii="宋体" w:hAnsi="宋体"/>
                <w:sz w:val="24"/>
                <w:szCs w:val="24"/>
              </w:rPr>
            </w:pPr>
            <w:r w:rsidRPr="00E20862">
              <w:rPr>
                <w:rFonts w:ascii="宋体" w:hAnsi="宋体" w:hint="eastAsia"/>
                <w:sz w:val="24"/>
                <w:szCs w:val="24"/>
              </w:rPr>
              <w:t>脚轮往复试验</w:t>
            </w:r>
          </w:p>
        </w:tc>
        <w:tc>
          <w:tcPr>
            <w:tcW w:w="709" w:type="dxa"/>
            <w:vAlign w:val="center"/>
          </w:tcPr>
          <w:p w:rsidR="00332461" w:rsidRPr="00E20862" w:rsidRDefault="00332461"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332461" w:rsidRPr="00E20862" w:rsidRDefault="00332461" w:rsidP="00BF34A8">
            <w:pPr>
              <w:spacing w:line="300" w:lineRule="auto"/>
              <w:jc w:val="both"/>
              <w:rPr>
                <w:rFonts w:ascii="宋体" w:hAnsi="宋体"/>
                <w:sz w:val="24"/>
                <w:szCs w:val="24"/>
              </w:rPr>
            </w:pPr>
            <w:r w:rsidRPr="00E20862">
              <w:rPr>
                <w:rFonts w:ascii="宋体" w:hAnsi="宋体" w:hint="eastAsia"/>
                <w:sz w:val="24"/>
                <w:szCs w:val="24"/>
              </w:rPr>
              <w:t>家具力学性能试验　第5部分：柜类强度和耐久性</w:t>
            </w:r>
          </w:p>
          <w:p w:rsidR="00332461" w:rsidRPr="00E20862" w:rsidRDefault="00332461" w:rsidP="00BF34A8">
            <w:pPr>
              <w:spacing w:line="300" w:lineRule="auto"/>
              <w:jc w:val="both"/>
              <w:rPr>
                <w:rFonts w:ascii="宋体" w:hAnsi="宋体"/>
                <w:sz w:val="24"/>
                <w:szCs w:val="24"/>
              </w:rPr>
            </w:pPr>
            <w:r w:rsidRPr="00E20862">
              <w:rPr>
                <w:rFonts w:ascii="宋体" w:hAnsi="宋体"/>
                <w:sz w:val="24"/>
                <w:szCs w:val="24"/>
              </w:rPr>
              <w:t>GB/T 10357.5-2011</w:t>
            </w:r>
          </w:p>
          <w:p w:rsidR="00332461" w:rsidRPr="00E20862" w:rsidRDefault="00332461" w:rsidP="00BF34A8">
            <w:pPr>
              <w:spacing w:line="300" w:lineRule="auto"/>
              <w:jc w:val="both"/>
              <w:rPr>
                <w:rFonts w:ascii="宋体" w:hAnsi="宋体"/>
                <w:sz w:val="24"/>
                <w:szCs w:val="24"/>
              </w:rPr>
            </w:pPr>
            <w:r w:rsidRPr="00E20862">
              <w:rPr>
                <w:rFonts w:ascii="宋体" w:hAnsi="宋体" w:hint="eastAsia"/>
                <w:sz w:val="24"/>
                <w:szCs w:val="24"/>
              </w:rPr>
              <w:t>6.4.3 脚轮往复试验</w:t>
            </w:r>
          </w:p>
        </w:tc>
        <w:tc>
          <w:tcPr>
            <w:tcW w:w="708" w:type="dxa"/>
            <w:vAlign w:val="center"/>
          </w:tcPr>
          <w:p w:rsidR="00332461" w:rsidRPr="00E20862" w:rsidRDefault="00332461" w:rsidP="00BF34A8">
            <w:pPr>
              <w:spacing w:line="300" w:lineRule="auto"/>
              <w:rPr>
                <w:rFonts w:ascii="宋体" w:hAnsi="宋体"/>
                <w:sz w:val="24"/>
                <w:szCs w:val="24"/>
              </w:rPr>
            </w:pPr>
          </w:p>
        </w:tc>
        <w:tc>
          <w:tcPr>
            <w:tcW w:w="476" w:type="dxa"/>
            <w:vAlign w:val="center"/>
          </w:tcPr>
          <w:p w:rsidR="00332461" w:rsidRPr="00E20862" w:rsidRDefault="00332461" w:rsidP="00BF34A8">
            <w:pPr>
              <w:spacing w:line="300" w:lineRule="auto"/>
              <w:jc w:val="center"/>
              <w:rPr>
                <w:rFonts w:ascii="宋体" w:hAnsi="宋体"/>
                <w:sz w:val="24"/>
                <w:szCs w:val="24"/>
              </w:rPr>
            </w:pPr>
          </w:p>
        </w:tc>
      </w:tr>
      <w:tr w:rsidR="00332461" w:rsidRPr="00E20862" w:rsidTr="00CF307B">
        <w:tc>
          <w:tcPr>
            <w:tcW w:w="426" w:type="dxa"/>
            <w:vMerge/>
            <w:vAlign w:val="center"/>
          </w:tcPr>
          <w:p w:rsidR="00332461" w:rsidRPr="00E20862" w:rsidRDefault="00332461" w:rsidP="00BF34A8">
            <w:pPr>
              <w:spacing w:line="300" w:lineRule="auto"/>
              <w:jc w:val="center"/>
              <w:rPr>
                <w:rFonts w:ascii="宋体" w:hAnsi="宋体"/>
                <w:sz w:val="24"/>
                <w:szCs w:val="24"/>
              </w:rPr>
            </w:pPr>
          </w:p>
        </w:tc>
        <w:tc>
          <w:tcPr>
            <w:tcW w:w="958" w:type="dxa"/>
            <w:vMerge/>
            <w:vAlign w:val="center"/>
          </w:tcPr>
          <w:p w:rsidR="00332461" w:rsidRPr="00E20862" w:rsidRDefault="00332461" w:rsidP="00BF34A8">
            <w:pPr>
              <w:spacing w:line="300" w:lineRule="auto"/>
              <w:rPr>
                <w:rFonts w:ascii="宋体" w:hAnsi="宋体"/>
                <w:sz w:val="24"/>
                <w:szCs w:val="24"/>
              </w:rPr>
            </w:pPr>
          </w:p>
        </w:tc>
        <w:tc>
          <w:tcPr>
            <w:tcW w:w="709" w:type="dxa"/>
            <w:vAlign w:val="center"/>
          </w:tcPr>
          <w:p w:rsidR="00332461" w:rsidRPr="00E20862" w:rsidRDefault="00332461" w:rsidP="00BF34A8">
            <w:pPr>
              <w:spacing w:line="300" w:lineRule="auto"/>
              <w:jc w:val="center"/>
              <w:rPr>
                <w:rFonts w:ascii="宋体" w:hAnsi="宋体"/>
                <w:sz w:val="24"/>
                <w:szCs w:val="24"/>
              </w:rPr>
            </w:pPr>
            <w:r w:rsidRPr="00E20862">
              <w:rPr>
                <w:rFonts w:ascii="宋体" w:hAnsi="宋体" w:hint="eastAsia"/>
                <w:sz w:val="24"/>
                <w:szCs w:val="24"/>
              </w:rPr>
              <w:t>15</w:t>
            </w:r>
          </w:p>
        </w:tc>
        <w:tc>
          <w:tcPr>
            <w:tcW w:w="1559" w:type="dxa"/>
            <w:vAlign w:val="center"/>
          </w:tcPr>
          <w:p w:rsidR="00332461" w:rsidRPr="00E20862" w:rsidRDefault="00332461" w:rsidP="00BF34A8">
            <w:pPr>
              <w:spacing w:line="300" w:lineRule="auto"/>
              <w:jc w:val="both"/>
              <w:rPr>
                <w:rFonts w:ascii="宋体" w:hAnsi="宋体"/>
                <w:sz w:val="24"/>
                <w:szCs w:val="24"/>
              </w:rPr>
            </w:pPr>
            <w:r w:rsidRPr="00E20862">
              <w:rPr>
                <w:rFonts w:ascii="宋体" w:hAnsi="宋体" w:hint="eastAsia"/>
                <w:sz w:val="24"/>
                <w:szCs w:val="24"/>
              </w:rPr>
              <w:t>拉门强度试验</w:t>
            </w:r>
          </w:p>
        </w:tc>
        <w:tc>
          <w:tcPr>
            <w:tcW w:w="709" w:type="dxa"/>
            <w:vAlign w:val="center"/>
          </w:tcPr>
          <w:p w:rsidR="00332461" w:rsidRPr="00E20862" w:rsidRDefault="00332461"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332461" w:rsidRPr="00E20862" w:rsidRDefault="00332461" w:rsidP="00BF34A8">
            <w:pPr>
              <w:spacing w:line="300" w:lineRule="auto"/>
              <w:jc w:val="both"/>
              <w:rPr>
                <w:rFonts w:ascii="宋体" w:hAnsi="宋体"/>
                <w:sz w:val="24"/>
                <w:szCs w:val="24"/>
              </w:rPr>
            </w:pPr>
            <w:r w:rsidRPr="00E20862">
              <w:rPr>
                <w:rFonts w:ascii="宋体" w:hAnsi="宋体" w:hint="eastAsia"/>
                <w:sz w:val="24"/>
                <w:szCs w:val="24"/>
              </w:rPr>
              <w:t>家具力学性能试验　第5部分：柜类强度和耐久性</w:t>
            </w:r>
          </w:p>
          <w:p w:rsidR="00332461" w:rsidRPr="00E20862" w:rsidRDefault="00332461" w:rsidP="00BF34A8">
            <w:pPr>
              <w:spacing w:line="300" w:lineRule="auto"/>
              <w:jc w:val="both"/>
              <w:rPr>
                <w:rFonts w:ascii="宋体" w:hAnsi="宋体"/>
                <w:sz w:val="24"/>
                <w:szCs w:val="24"/>
              </w:rPr>
            </w:pPr>
            <w:r w:rsidRPr="00E20862">
              <w:rPr>
                <w:rFonts w:ascii="宋体" w:hAnsi="宋体"/>
                <w:sz w:val="24"/>
                <w:szCs w:val="24"/>
              </w:rPr>
              <w:t>GB/T 10357.5-2011</w:t>
            </w:r>
          </w:p>
          <w:p w:rsidR="00332461" w:rsidRPr="00E20862" w:rsidRDefault="00332461" w:rsidP="00BF34A8">
            <w:pPr>
              <w:spacing w:line="300" w:lineRule="auto"/>
              <w:jc w:val="both"/>
              <w:rPr>
                <w:rFonts w:ascii="宋体" w:hAnsi="宋体"/>
                <w:sz w:val="24"/>
                <w:szCs w:val="24"/>
              </w:rPr>
            </w:pPr>
            <w:r w:rsidRPr="00E20862">
              <w:rPr>
                <w:rFonts w:ascii="宋体" w:hAnsi="宋体" w:hint="eastAsia"/>
                <w:sz w:val="24"/>
                <w:szCs w:val="24"/>
              </w:rPr>
              <w:t>7.1.2 拉门强度试验</w:t>
            </w:r>
          </w:p>
        </w:tc>
        <w:tc>
          <w:tcPr>
            <w:tcW w:w="708" w:type="dxa"/>
            <w:vAlign w:val="center"/>
          </w:tcPr>
          <w:p w:rsidR="00332461" w:rsidRPr="00E20862" w:rsidRDefault="00332461" w:rsidP="00BF34A8">
            <w:pPr>
              <w:spacing w:line="300" w:lineRule="auto"/>
              <w:rPr>
                <w:rFonts w:ascii="宋体" w:hAnsi="宋体"/>
                <w:sz w:val="24"/>
                <w:szCs w:val="24"/>
              </w:rPr>
            </w:pPr>
          </w:p>
        </w:tc>
        <w:tc>
          <w:tcPr>
            <w:tcW w:w="476" w:type="dxa"/>
            <w:vAlign w:val="center"/>
          </w:tcPr>
          <w:p w:rsidR="00332461" w:rsidRPr="00E20862" w:rsidRDefault="00332461" w:rsidP="00BF34A8">
            <w:pPr>
              <w:spacing w:line="300" w:lineRule="auto"/>
              <w:jc w:val="center"/>
              <w:rPr>
                <w:rFonts w:ascii="宋体" w:hAnsi="宋体"/>
                <w:sz w:val="24"/>
                <w:szCs w:val="24"/>
              </w:rPr>
            </w:pPr>
          </w:p>
        </w:tc>
      </w:tr>
      <w:tr w:rsidR="00332461" w:rsidRPr="00E20862" w:rsidTr="003F238E">
        <w:tc>
          <w:tcPr>
            <w:tcW w:w="426" w:type="dxa"/>
            <w:vMerge/>
            <w:vAlign w:val="center"/>
          </w:tcPr>
          <w:p w:rsidR="00332461" w:rsidRPr="00E20862" w:rsidRDefault="00332461" w:rsidP="00BF34A8">
            <w:pPr>
              <w:spacing w:line="300" w:lineRule="auto"/>
              <w:jc w:val="center"/>
              <w:rPr>
                <w:rFonts w:ascii="宋体" w:hAnsi="宋体"/>
                <w:sz w:val="24"/>
                <w:szCs w:val="24"/>
              </w:rPr>
            </w:pPr>
          </w:p>
        </w:tc>
        <w:tc>
          <w:tcPr>
            <w:tcW w:w="958" w:type="dxa"/>
            <w:vMerge/>
            <w:vAlign w:val="center"/>
          </w:tcPr>
          <w:p w:rsidR="00332461" w:rsidRPr="00E20862" w:rsidRDefault="00332461" w:rsidP="00BF34A8">
            <w:pPr>
              <w:spacing w:line="300" w:lineRule="auto"/>
              <w:rPr>
                <w:rFonts w:ascii="宋体" w:hAnsi="宋体"/>
                <w:sz w:val="24"/>
                <w:szCs w:val="24"/>
              </w:rPr>
            </w:pPr>
          </w:p>
        </w:tc>
        <w:tc>
          <w:tcPr>
            <w:tcW w:w="709" w:type="dxa"/>
            <w:vAlign w:val="center"/>
          </w:tcPr>
          <w:p w:rsidR="00332461" w:rsidRPr="00E20862" w:rsidRDefault="00332461" w:rsidP="00BF34A8">
            <w:pPr>
              <w:spacing w:line="300" w:lineRule="auto"/>
              <w:jc w:val="center"/>
              <w:rPr>
                <w:rFonts w:ascii="宋体" w:hAnsi="宋体"/>
                <w:sz w:val="24"/>
                <w:szCs w:val="24"/>
              </w:rPr>
            </w:pPr>
            <w:r w:rsidRPr="00E20862">
              <w:rPr>
                <w:rFonts w:ascii="宋体" w:hAnsi="宋体" w:hint="eastAsia"/>
                <w:sz w:val="24"/>
                <w:szCs w:val="24"/>
              </w:rPr>
              <w:t>16</w:t>
            </w:r>
          </w:p>
        </w:tc>
        <w:tc>
          <w:tcPr>
            <w:tcW w:w="1559" w:type="dxa"/>
            <w:vAlign w:val="center"/>
          </w:tcPr>
          <w:p w:rsidR="00332461" w:rsidRPr="00E20862" w:rsidRDefault="00332461" w:rsidP="00BF34A8">
            <w:pPr>
              <w:spacing w:line="300" w:lineRule="auto"/>
              <w:jc w:val="both"/>
              <w:rPr>
                <w:rFonts w:ascii="宋体" w:hAnsi="宋体"/>
                <w:sz w:val="24"/>
                <w:szCs w:val="24"/>
              </w:rPr>
            </w:pPr>
            <w:r w:rsidRPr="00E20862">
              <w:rPr>
                <w:rFonts w:ascii="宋体" w:hAnsi="宋体" w:hint="eastAsia"/>
                <w:sz w:val="24"/>
                <w:szCs w:val="24"/>
              </w:rPr>
              <w:t>拉门</w:t>
            </w:r>
            <w:proofErr w:type="gramStart"/>
            <w:r w:rsidRPr="00E20862">
              <w:rPr>
                <w:rFonts w:ascii="宋体" w:hAnsi="宋体" w:hint="eastAsia"/>
                <w:sz w:val="24"/>
                <w:szCs w:val="24"/>
              </w:rPr>
              <w:t>猛关试验</w:t>
            </w:r>
            <w:proofErr w:type="gramEnd"/>
          </w:p>
        </w:tc>
        <w:tc>
          <w:tcPr>
            <w:tcW w:w="709" w:type="dxa"/>
            <w:vAlign w:val="center"/>
          </w:tcPr>
          <w:p w:rsidR="00332461" w:rsidRPr="00E20862" w:rsidRDefault="00332461"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332461" w:rsidRPr="00E20862" w:rsidRDefault="00332461" w:rsidP="00BF34A8">
            <w:pPr>
              <w:spacing w:line="300" w:lineRule="auto"/>
              <w:jc w:val="both"/>
              <w:rPr>
                <w:rFonts w:ascii="宋体" w:hAnsi="宋体"/>
                <w:sz w:val="24"/>
                <w:szCs w:val="24"/>
              </w:rPr>
            </w:pPr>
            <w:r w:rsidRPr="00E20862">
              <w:rPr>
                <w:rFonts w:ascii="宋体" w:hAnsi="宋体" w:hint="eastAsia"/>
                <w:sz w:val="24"/>
                <w:szCs w:val="24"/>
              </w:rPr>
              <w:t>家具力学性能试验　第5部分：柜类强度和耐久性</w:t>
            </w:r>
          </w:p>
          <w:p w:rsidR="00332461" w:rsidRPr="00E20862" w:rsidRDefault="00332461" w:rsidP="00BF34A8">
            <w:pPr>
              <w:spacing w:line="300" w:lineRule="auto"/>
              <w:jc w:val="both"/>
              <w:rPr>
                <w:rFonts w:ascii="宋体" w:hAnsi="宋体"/>
                <w:sz w:val="24"/>
                <w:szCs w:val="24"/>
              </w:rPr>
            </w:pPr>
            <w:r w:rsidRPr="00E20862">
              <w:rPr>
                <w:rFonts w:ascii="宋体" w:hAnsi="宋体"/>
                <w:sz w:val="24"/>
                <w:szCs w:val="24"/>
              </w:rPr>
              <w:t>GB/T 10357.5-2011</w:t>
            </w:r>
          </w:p>
          <w:p w:rsidR="00332461" w:rsidRPr="00E20862" w:rsidRDefault="00332461" w:rsidP="00BF34A8">
            <w:pPr>
              <w:spacing w:line="300" w:lineRule="auto"/>
              <w:jc w:val="both"/>
              <w:rPr>
                <w:rFonts w:ascii="宋体" w:hAnsi="宋体"/>
                <w:sz w:val="24"/>
                <w:szCs w:val="24"/>
              </w:rPr>
            </w:pPr>
            <w:r w:rsidRPr="00E20862">
              <w:rPr>
                <w:rFonts w:ascii="宋体" w:hAnsi="宋体" w:hint="eastAsia"/>
                <w:sz w:val="24"/>
                <w:szCs w:val="24"/>
              </w:rPr>
              <w:t>7.1.3 拉门</w:t>
            </w:r>
            <w:proofErr w:type="gramStart"/>
            <w:r w:rsidRPr="00E20862">
              <w:rPr>
                <w:rFonts w:ascii="宋体" w:hAnsi="宋体" w:hint="eastAsia"/>
                <w:sz w:val="24"/>
                <w:szCs w:val="24"/>
              </w:rPr>
              <w:t>猛关试验</w:t>
            </w:r>
            <w:proofErr w:type="gramEnd"/>
          </w:p>
        </w:tc>
        <w:tc>
          <w:tcPr>
            <w:tcW w:w="708" w:type="dxa"/>
            <w:vAlign w:val="center"/>
          </w:tcPr>
          <w:p w:rsidR="00332461" w:rsidRPr="00E20862" w:rsidRDefault="00332461" w:rsidP="00BF34A8">
            <w:pPr>
              <w:spacing w:line="300" w:lineRule="auto"/>
              <w:rPr>
                <w:rFonts w:ascii="宋体" w:hAnsi="宋体"/>
                <w:sz w:val="24"/>
                <w:szCs w:val="24"/>
              </w:rPr>
            </w:pPr>
          </w:p>
        </w:tc>
        <w:tc>
          <w:tcPr>
            <w:tcW w:w="476" w:type="dxa"/>
            <w:vAlign w:val="center"/>
          </w:tcPr>
          <w:p w:rsidR="00332461" w:rsidRPr="00E20862" w:rsidRDefault="00332461" w:rsidP="00BF34A8">
            <w:pPr>
              <w:spacing w:line="300" w:lineRule="auto"/>
              <w:jc w:val="center"/>
              <w:rPr>
                <w:rFonts w:ascii="宋体" w:hAnsi="宋体"/>
                <w:sz w:val="24"/>
                <w:szCs w:val="24"/>
              </w:rPr>
            </w:pPr>
          </w:p>
        </w:tc>
      </w:tr>
      <w:tr w:rsidR="00332461" w:rsidRPr="00E20862" w:rsidTr="00435BDC">
        <w:tc>
          <w:tcPr>
            <w:tcW w:w="426" w:type="dxa"/>
            <w:vMerge/>
            <w:vAlign w:val="center"/>
          </w:tcPr>
          <w:p w:rsidR="00332461" w:rsidRPr="00E20862" w:rsidRDefault="00332461" w:rsidP="00BF34A8">
            <w:pPr>
              <w:spacing w:line="300" w:lineRule="auto"/>
              <w:jc w:val="center"/>
              <w:rPr>
                <w:rFonts w:ascii="宋体" w:hAnsi="宋体"/>
                <w:sz w:val="24"/>
                <w:szCs w:val="24"/>
              </w:rPr>
            </w:pPr>
          </w:p>
        </w:tc>
        <w:tc>
          <w:tcPr>
            <w:tcW w:w="958" w:type="dxa"/>
            <w:vMerge/>
            <w:vAlign w:val="center"/>
          </w:tcPr>
          <w:p w:rsidR="00332461" w:rsidRPr="00E20862" w:rsidRDefault="00332461" w:rsidP="00BF34A8">
            <w:pPr>
              <w:spacing w:line="300" w:lineRule="auto"/>
              <w:rPr>
                <w:rFonts w:ascii="宋体" w:hAnsi="宋体"/>
                <w:sz w:val="24"/>
                <w:szCs w:val="24"/>
              </w:rPr>
            </w:pPr>
          </w:p>
        </w:tc>
        <w:tc>
          <w:tcPr>
            <w:tcW w:w="709" w:type="dxa"/>
            <w:vAlign w:val="center"/>
          </w:tcPr>
          <w:p w:rsidR="00332461" w:rsidRPr="00E20862" w:rsidRDefault="00332461" w:rsidP="00BF34A8">
            <w:pPr>
              <w:spacing w:line="300" w:lineRule="auto"/>
              <w:jc w:val="center"/>
              <w:rPr>
                <w:rFonts w:ascii="宋体" w:hAnsi="宋体"/>
                <w:sz w:val="24"/>
                <w:szCs w:val="24"/>
              </w:rPr>
            </w:pPr>
            <w:r w:rsidRPr="00E20862">
              <w:rPr>
                <w:rFonts w:ascii="宋体" w:hAnsi="宋体" w:hint="eastAsia"/>
                <w:sz w:val="24"/>
                <w:szCs w:val="24"/>
              </w:rPr>
              <w:t>17</w:t>
            </w:r>
          </w:p>
        </w:tc>
        <w:tc>
          <w:tcPr>
            <w:tcW w:w="1559" w:type="dxa"/>
            <w:vAlign w:val="center"/>
          </w:tcPr>
          <w:p w:rsidR="00332461" w:rsidRPr="00E20862" w:rsidRDefault="00332461" w:rsidP="00BF34A8">
            <w:pPr>
              <w:spacing w:line="300" w:lineRule="auto"/>
              <w:jc w:val="both"/>
              <w:rPr>
                <w:rFonts w:ascii="宋体" w:hAnsi="宋体"/>
                <w:sz w:val="24"/>
                <w:szCs w:val="24"/>
              </w:rPr>
            </w:pPr>
            <w:r w:rsidRPr="00E20862">
              <w:rPr>
                <w:rFonts w:ascii="宋体" w:hAnsi="宋体" w:hint="eastAsia"/>
                <w:sz w:val="24"/>
                <w:szCs w:val="24"/>
              </w:rPr>
              <w:t>拉门耐久性试验</w:t>
            </w:r>
          </w:p>
        </w:tc>
        <w:tc>
          <w:tcPr>
            <w:tcW w:w="709" w:type="dxa"/>
            <w:vAlign w:val="center"/>
          </w:tcPr>
          <w:p w:rsidR="00332461" w:rsidRPr="00E20862" w:rsidRDefault="00332461"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332461" w:rsidRPr="00E20862" w:rsidRDefault="00332461" w:rsidP="00BF34A8">
            <w:pPr>
              <w:spacing w:line="300" w:lineRule="auto"/>
              <w:jc w:val="both"/>
              <w:rPr>
                <w:rFonts w:ascii="宋体" w:hAnsi="宋体"/>
                <w:sz w:val="24"/>
                <w:szCs w:val="24"/>
              </w:rPr>
            </w:pPr>
            <w:r w:rsidRPr="00E20862">
              <w:rPr>
                <w:rFonts w:ascii="宋体" w:hAnsi="宋体" w:hint="eastAsia"/>
                <w:sz w:val="24"/>
                <w:szCs w:val="24"/>
              </w:rPr>
              <w:t>家具力学性能试验　第5部分：柜类强度和耐久性</w:t>
            </w:r>
          </w:p>
          <w:p w:rsidR="00332461" w:rsidRPr="00E20862" w:rsidRDefault="00332461" w:rsidP="00BF34A8">
            <w:pPr>
              <w:spacing w:line="300" w:lineRule="auto"/>
              <w:jc w:val="both"/>
              <w:rPr>
                <w:rFonts w:ascii="宋体" w:hAnsi="宋体"/>
                <w:sz w:val="24"/>
                <w:szCs w:val="24"/>
              </w:rPr>
            </w:pPr>
            <w:r w:rsidRPr="00E20862">
              <w:rPr>
                <w:rFonts w:ascii="宋体" w:hAnsi="宋体"/>
                <w:sz w:val="24"/>
                <w:szCs w:val="24"/>
              </w:rPr>
              <w:t>GB/T 10357.5-2011</w:t>
            </w:r>
          </w:p>
          <w:p w:rsidR="00332461" w:rsidRPr="00E20862" w:rsidRDefault="00332461" w:rsidP="00BF34A8">
            <w:pPr>
              <w:spacing w:line="300" w:lineRule="auto"/>
              <w:jc w:val="both"/>
              <w:rPr>
                <w:rFonts w:ascii="宋体" w:hAnsi="宋体"/>
                <w:sz w:val="24"/>
                <w:szCs w:val="24"/>
              </w:rPr>
            </w:pPr>
            <w:r w:rsidRPr="00E20862">
              <w:rPr>
                <w:rFonts w:ascii="宋体" w:hAnsi="宋体" w:hint="eastAsia"/>
                <w:sz w:val="24"/>
                <w:szCs w:val="24"/>
              </w:rPr>
              <w:t>7.1.4 拉门耐久性试验</w:t>
            </w:r>
          </w:p>
        </w:tc>
        <w:tc>
          <w:tcPr>
            <w:tcW w:w="708" w:type="dxa"/>
            <w:vAlign w:val="center"/>
          </w:tcPr>
          <w:p w:rsidR="00332461" w:rsidRPr="00E20862" w:rsidRDefault="00332461" w:rsidP="00BF34A8">
            <w:pPr>
              <w:spacing w:line="300" w:lineRule="auto"/>
              <w:rPr>
                <w:rFonts w:ascii="宋体" w:hAnsi="宋体"/>
                <w:sz w:val="24"/>
                <w:szCs w:val="24"/>
              </w:rPr>
            </w:pPr>
          </w:p>
        </w:tc>
        <w:tc>
          <w:tcPr>
            <w:tcW w:w="476" w:type="dxa"/>
            <w:vAlign w:val="center"/>
          </w:tcPr>
          <w:p w:rsidR="00332461" w:rsidRPr="00E20862" w:rsidRDefault="00332461" w:rsidP="00BF34A8">
            <w:pPr>
              <w:spacing w:line="300" w:lineRule="auto"/>
              <w:jc w:val="center"/>
              <w:rPr>
                <w:rFonts w:ascii="宋体" w:hAnsi="宋体"/>
                <w:sz w:val="24"/>
                <w:szCs w:val="24"/>
              </w:rPr>
            </w:pPr>
          </w:p>
        </w:tc>
      </w:tr>
      <w:tr w:rsidR="00332461" w:rsidRPr="00E20862" w:rsidTr="00BE38FE">
        <w:tc>
          <w:tcPr>
            <w:tcW w:w="426" w:type="dxa"/>
            <w:vMerge/>
            <w:vAlign w:val="center"/>
          </w:tcPr>
          <w:p w:rsidR="00332461" w:rsidRPr="00E20862" w:rsidRDefault="00332461" w:rsidP="00BF34A8">
            <w:pPr>
              <w:spacing w:line="300" w:lineRule="auto"/>
              <w:jc w:val="center"/>
              <w:rPr>
                <w:rFonts w:ascii="宋体" w:hAnsi="宋体"/>
                <w:sz w:val="24"/>
                <w:szCs w:val="24"/>
              </w:rPr>
            </w:pPr>
          </w:p>
        </w:tc>
        <w:tc>
          <w:tcPr>
            <w:tcW w:w="958" w:type="dxa"/>
            <w:vMerge/>
            <w:vAlign w:val="center"/>
          </w:tcPr>
          <w:p w:rsidR="00332461" w:rsidRPr="00E20862" w:rsidRDefault="00332461" w:rsidP="00BF34A8">
            <w:pPr>
              <w:spacing w:line="300" w:lineRule="auto"/>
              <w:rPr>
                <w:rFonts w:ascii="宋体" w:hAnsi="宋体"/>
                <w:sz w:val="24"/>
                <w:szCs w:val="24"/>
              </w:rPr>
            </w:pPr>
          </w:p>
        </w:tc>
        <w:tc>
          <w:tcPr>
            <w:tcW w:w="709" w:type="dxa"/>
            <w:vAlign w:val="center"/>
          </w:tcPr>
          <w:p w:rsidR="00332461" w:rsidRPr="00E20862" w:rsidRDefault="00332461" w:rsidP="00BF34A8">
            <w:pPr>
              <w:spacing w:line="300" w:lineRule="auto"/>
              <w:jc w:val="center"/>
              <w:rPr>
                <w:rFonts w:ascii="宋体" w:hAnsi="宋体"/>
                <w:sz w:val="24"/>
                <w:szCs w:val="24"/>
              </w:rPr>
            </w:pPr>
            <w:r w:rsidRPr="00E20862">
              <w:rPr>
                <w:rFonts w:ascii="宋体" w:hAnsi="宋体" w:hint="eastAsia"/>
                <w:sz w:val="24"/>
                <w:szCs w:val="24"/>
              </w:rPr>
              <w:t>18</w:t>
            </w:r>
          </w:p>
        </w:tc>
        <w:tc>
          <w:tcPr>
            <w:tcW w:w="1559" w:type="dxa"/>
            <w:vAlign w:val="center"/>
          </w:tcPr>
          <w:p w:rsidR="00332461" w:rsidRPr="00E20862" w:rsidRDefault="00332461" w:rsidP="00BF34A8">
            <w:pPr>
              <w:spacing w:line="300" w:lineRule="auto"/>
              <w:jc w:val="both"/>
              <w:rPr>
                <w:rFonts w:ascii="宋体" w:hAnsi="宋体"/>
                <w:sz w:val="24"/>
                <w:szCs w:val="24"/>
              </w:rPr>
            </w:pPr>
            <w:r w:rsidRPr="00E20862">
              <w:rPr>
                <w:rFonts w:ascii="宋体" w:hAnsi="宋体" w:hint="eastAsia"/>
                <w:sz w:val="24"/>
                <w:szCs w:val="24"/>
              </w:rPr>
              <w:t>移门和侧向启闭卷门</w:t>
            </w:r>
            <w:proofErr w:type="gramStart"/>
            <w:r w:rsidRPr="00E20862">
              <w:rPr>
                <w:rFonts w:ascii="宋体" w:hAnsi="宋体" w:hint="eastAsia"/>
                <w:sz w:val="24"/>
                <w:szCs w:val="24"/>
              </w:rPr>
              <w:t>的猛关或</w:t>
            </w:r>
            <w:proofErr w:type="gramEnd"/>
            <w:r w:rsidRPr="00E20862">
              <w:rPr>
                <w:rFonts w:ascii="宋体" w:hAnsi="宋体" w:hint="eastAsia"/>
                <w:sz w:val="24"/>
                <w:szCs w:val="24"/>
              </w:rPr>
              <w:t>猛开</w:t>
            </w:r>
            <w:r w:rsidRPr="00E20862">
              <w:rPr>
                <w:rFonts w:ascii="宋体" w:hAnsi="宋体" w:hint="eastAsia"/>
                <w:sz w:val="24"/>
                <w:szCs w:val="24"/>
              </w:rPr>
              <w:lastRenderedPageBreak/>
              <w:t>试验</w:t>
            </w:r>
          </w:p>
        </w:tc>
        <w:tc>
          <w:tcPr>
            <w:tcW w:w="709" w:type="dxa"/>
            <w:vAlign w:val="center"/>
          </w:tcPr>
          <w:p w:rsidR="00332461" w:rsidRPr="00E20862" w:rsidRDefault="00332461" w:rsidP="00BF34A8">
            <w:pPr>
              <w:spacing w:line="300" w:lineRule="auto"/>
              <w:jc w:val="center"/>
              <w:rPr>
                <w:rFonts w:ascii="宋体" w:hAnsi="宋体"/>
                <w:sz w:val="24"/>
                <w:szCs w:val="24"/>
              </w:rPr>
            </w:pPr>
            <w:r w:rsidRPr="00E20862">
              <w:rPr>
                <w:rFonts w:ascii="宋体" w:hAnsi="宋体" w:hint="eastAsia"/>
                <w:sz w:val="24"/>
                <w:szCs w:val="24"/>
              </w:rPr>
              <w:lastRenderedPageBreak/>
              <w:t>0518</w:t>
            </w:r>
          </w:p>
        </w:tc>
        <w:tc>
          <w:tcPr>
            <w:tcW w:w="2977" w:type="dxa"/>
            <w:vAlign w:val="center"/>
          </w:tcPr>
          <w:p w:rsidR="00332461" w:rsidRPr="00E20862" w:rsidRDefault="00332461" w:rsidP="00BF34A8">
            <w:pPr>
              <w:spacing w:line="300" w:lineRule="auto"/>
              <w:jc w:val="both"/>
              <w:rPr>
                <w:rFonts w:ascii="宋体" w:hAnsi="宋体"/>
                <w:sz w:val="24"/>
                <w:szCs w:val="24"/>
              </w:rPr>
            </w:pPr>
            <w:r w:rsidRPr="00E20862">
              <w:rPr>
                <w:rFonts w:ascii="宋体" w:hAnsi="宋体" w:hint="eastAsia"/>
                <w:sz w:val="24"/>
                <w:szCs w:val="24"/>
              </w:rPr>
              <w:t>家具力学性能试验　第5部分：柜类强度和耐久性</w:t>
            </w:r>
          </w:p>
          <w:p w:rsidR="00332461" w:rsidRPr="00E20862" w:rsidRDefault="00332461" w:rsidP="00BF34A8">
            <w:pPr>
              <w:spacing w:line="300" w:lineRule="auto"/>
              <w:jc w:val="both"/>
              <w:rPr>
                <w:rFonts w:ascii="宋体" w:hAnsi="宋体"/>
                <w:sz w:val="24"/>
                <w:szCs w:val="24"/>
              </w:rPr>
            </w:pPr>
            <w:r w:rsidRPr="00E20862">
              <w:rPr>
                <w:rFonts w:ascii="宋体" w:hAnsi="宋体"/>
                <w:sz w:val="24"/>
                <w:szCs w:val="24"/>
              </w:rPr>
              <w:t>GB/T 10357.5-2011</w:t>
            </w:r>
          </w:p>
          <w:p w:rsidR="00332461" w:rsidRPr="00E20862" w:rsidRDefault="00332461" w:rsidP="00BF34A8">
            <w:pPr>
              <w:spacing w:line="300" w:lineRule="auto"/>
              <w:jc w:val="both"/>
              <w:rPr>
                <w:rFonts w:ascii="宋体" w:hAnsi="宋体"/>
                <w:sz w:val="24"/>
                <w:szCs w:val="24"/>
              </w:rPr>
            </w:pPr>
            <w:r w:rsidRPr="00E20862">
              <w:rPr>
                <w:rFonts w:ascii="宋体" w:hAnsi="宋体" w:hint="eastAsia"/>
                <w:sz w:val="24"/>
                <w:szCs w:val="24"/>
              </w:rPr>
              <w:lastRenderedPageBreak/>
              <w:t>7.2.2 移门和侧向启闭卷门</w:t>
            </w:r>
            <w:proofErr w:type="gramStart"/>
            <w:r w:rsidRPr="00E20862">
              <w:rPr>
                <w:rFonts w:ascii="宋体" w:hAnsi="宋体" w:hint="eastAsia"/>
                <w:sz w:val="24"/>
                <w:szCs w:val="24"/>
              </w:rPr>
              <w:t>的猛关或</w:t>
            </w:r>
            <w:proofErr w:type="gramEnd"/>
            <w:r w:rsidRPr="00E20862">
              <w:rPr>
                <w:rFonts w:ascii="宋体" w:hAnsi="宋体" w:hint="eastAsia"/>
                <w:sz w:val="24"/>
                <w:szCs w:val="24"/>
              </w:rPr>
              <w:t>猛开试验</w:t>
            </w:r>
          </w:p>
        </w:tc>
        <w:tc>
          <w:tcPr>
            <w:tcW w:w="708" w:type="dxa"/>
            <w:vAlign w:val="center"/>
          </w:tcPr>
          <w:p w:rsidR="00332461" w:rsidRPr="00E20862" w:rsidRDefault="00332461" w:rsidP="00BF34A8">
            <w:pPr>
              <w:spacing w:line="300" w:lineRule="auto"/>
              <w:rPr>
                <w:rFonts w:ascii="宋体" w:hAnsi="宋体"/>
                <w:sz w:val="24"/>
                <w:szCs w:val="24"/>
              </w:rPr>
            </w:pPr>
          </w:p>
        </w:tc>
        <w:tc>
          <w:tcPr>
            <w:tcW w:w="476" w:type="dxa"/>
            <w:vAlign w:val="center"/>
          </w:tcPr>
          <w:p w:rsidR="00332461" w:rsidRPr="00E20862" w:rsidRDefault="00332461" w:rsidP="00BF34A8">
            <w:pPr>
              <w:spacing w:line="300" w:lineRule="auto"/>
              <w:jc w:val="center"/>
              <w:rPr>
                <w:rFonts w:ascii="宋体" w:hAnsi="宋体"/>
                <w:sz w:val="24"/>
                <w:szCs w:val="24"/>
              </w:rPr>
            </w:pPr>
          </w:p>
        </w:tc>
      </w:tr>
      <w:tr w:rsidR="00332461" w:rsidRPr="00E20862" w:rsidTr="006C5615">
        <w:tc>
          <w:tcPr>
            <w:tcW w:w="426" w:type="dxa"/>
            <w:vMerge/>
            <w:vAlign w:val="center"/>
          </w:tcPr>
          <w:p w:rsidR="00332461" w:rsidRPr="00E20862" w:rsidRDefault="00332461" w:rsidP="00BF34A8">
            <w:pPr>
              <w:spacing w:line="300" w:lineRule="auto"/>
              <w:jc w:val="center"/>
              <w:rPr>
                <w:rFonts w:ascii="宋体" w:hAnsi="宋体"/>
                <w:sz w:val="24"/>
                <w:szCs w:val="24"/>
              </w:rPr>
            </w:pPr>
          </w:p>
        </w:tc>
        <w:tc>
          <w:tcPr>
            <w:tcW w:w="958" w:type="dxa"/>
            <w:vMerge/>
            <w:vAlign w:val="center"/>
          </w:tcPr>
          <w:p w:rsidR="00332461" w:rsidRPr="00E20862" w:rsidRDefault="00332461" w:rsidP="00BF34A8">
            <w:pPr>
              <w:spacing w:line="300" w:lineRule="auto"/>
              <w:rPr>
                <w:rFonts w:ascii="宋体" w:hAnsi="宋体"/>
                <w:sz w:val="24"/>
                <w:szCs w:val="24"/>
              </w:rPr>
            </w:pPr>
          </w:p>
        </w:tc>
        <w:tc>
          <w:tcPr>
            <w:tcW w:w="709" w:type="dxa"/>
            <w:vAlign w:val="center"/>
          </w:tcPr>
          <w:p w:rsidR="00332461" w:rsidRPr="00E20862" w:rsidRDefault="00332461" w:rsidP="00BF34A8">
            <w:pPr>
              <w:spacing w:line="300" w:lineRule="auto"/>
              <w:jc w:val="center"/>
              <w:rPr>
                <w:rFonts w:ascii="宋体" w:hAnsi="宋体"/>
                <w:sz w:val="24"/>
                <w:szCs w:val="24"/>
              </w:rPr>
            </w:pPr>
            <w:r w:rsidRPr="00E20862">
              <w:rPr>
                <w:rFonts w:ascii="宋体" w:hAnsi="宋体" w:hint="eastAsia"/>
                <w:sz w:val="24"/>
                <w:szCs w:val="24"/>
              </w:rPr>
              <w:t>19</w:t>
            </w:r>
          </w:p>
        </w:tc>
        <w:tc>
          <w:tcPr>
            <w:tcW w:w="1559" w:type="dxa"/>
            <w:vAlign w:val="center"/>
          </w:tcPr>
          <w:p w:rsidR="00332461" w:rsidRPr="00E20862" w:rsidRDefault="00332461" w:rsidP="00BF34A8">
            <w:pPr>
              <w:spacing w:line="300" w:lineRule="auto"/>
              <w:jc w:val="both"/>
              <w:rPr>
                <w:rFonts w:ascii="宋体" w:hAnsi="宋体"/>
                <w:sz w:val="24"/>
                <w:szCs w:val="24"/>
              </w:rPr>
            </w:pPr>
            <w:r w:rsidRPr="00E20862">
              <w:rPr>
                <w:rFonts w:ascii="宋体" w:hAnsi="宋体" w:hint="eastAsia"/>
                <w:sz w:val="24"/>
                <w:szCs w:val="24"/>
              </w:rPr>
              <w:t>移门和侧向启闭卷门的耐久性试验</w:t>
            </w:r>
          </w:p>
        </w:tc>
        <w:tc>
          <w:tcPr>
            <w:tcW w:w="709" w:type="dxa"/>
            <w:vAlign w:val="center"/>
          </w:tcPr>
          <w:p w:rsidR="00332461" w:rsidRPr="00E20862" w:rsidRDefault="00332461"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332461" w:rsidRPr="00E20862" w:rsidRDefault="00332461" w:rsidP="00BF34A8">
            <w:pPr>
              <w:spacing w:line="300" w:lineRule="auto"/>
              <w:jc w:val="both"/>
              <w:rPr>
                <w:rFonts w:ascii="宋体" w:hAnsi="宋体"/>
                <w:sz w:val="24"/>
                <w:szCs w:val="24"/>
              </w:rPr>
            </w:pPr>
            <w:r w:rsidRPr="00E20862">
              <w:rPr>
                <w:rFonts w:ascii="宋体" w:hAnsi="宋体" w:hint="eastAsia"/>
                <w:sz w:val="24"/>
                <w:szCs w:val="24"/>
              </w:rPr>
              <w:t>家具力学性能试验　第5部分：柜类强度和耐久性</w:t>
            </w:r>
          </w:p>
          <w:p w:rsidR="00332461" w:rsidRPr="00E20862" w:rsidRDefault="00332461" w:rsidP="00BF34A8">
            <w:pPr>
              <w:spacing w:line="300" w:lineRule="auto"/>
              <w:jc w:val="both"/>
              <w:rPr>
                <w:rFonts w:ascii="宋体" w:hAnsi="宋体"/>
                <w:sz w:val="24"/>
                <w:szCs w:val="24"/>
              </w:rPr>
            </w:pPr>
            <w:r w:rsidRPr="00E20862">
              <w:rPr>
                <w:rFonts w:ascii="宋体" w:hAnsi="宋体"/>
                <w:sz w:val="24"/>
                <w:szCs w:val="24"/>
              </w:rPr>
              <w:t>GB/T 10357.5-2011</w:t>
            </w:r>
          </w:p>
          <w:p w:rsidR="00332461" w:rsidRPr="00E20862" w:rsidRDefault="00332461" w:rsidP="00BF34A8">
            <w:pPr>
              <w:spacing w:line="300" w:lineRule="auto"/>
              <w:jc w:val="both"/>
              <w:rPr>
                <w:rFonts w:ascii="宋体" w:hAnsi="宋体"/>
                <w:sz w:val="24"/>
                <w:szCs w:val="24"/>
              </w:rPr>
            </w:pPr>
            <w:r w:rsidRPr="00E20862">
              <w:rPr>
                <w:rFonts w:ascii="宋体" w:hAnsi="宋体" w:hint="eastAsia"/>
                <w:sz w:val="24"/>
                <w:szCs w:val="24"/>
              </w:rPr>
              <w:t>7.2.3 移门和侧向启闭卷门的耐久性试验</w:t>
            </w:r>
          </w:p>
        </w:tc>
        <w:tc>
          <w:tcPr>
            <w:tcW w:w="708" w:type="dxa"/>
            <w:vAlign w:val="center"/>
          </w:tcPr>
          <w:p w:rsidR="00332461" w:rsidRPr="00E20862" w:rsidRDefault="00332461" w:rsidP="00BF34A8">
            <w:pPr>
              <w:spacing w:line="300" w:lineRule="auto"/>
              <w:rPr>
                <w:rFonts w:ascii="宋体" w:hAnsi="宋体"/>
                <w:sz w:val="24"/>
                <w:szCs w:val="24"/>
              </w:rPr>
            </w:pPr>
          </w:p>
        </w:tc>
        <w:tc>
          <w:tcPr>
            <w:tcW w:w="476" w:type="dxa"/>
            <w:vAlign w:val="center"/>
          </w:tcPr>
          <w:p w:rsidR="00332461" w:rsidRPr="00E20862" w:rsidRDefault="00332461" w:rsidP="00BF34A8">
            <w:pPr>
              <w:spacing w:line="300" w:lineRule="auto"/>
              <w:jc w:val="center"/>
              <w:rPr>
                <w:rFonts w:ascii="宋体" w:hAnsi="宋体"/>
                <w:sz w:val="24"/>
                <w:szCs w:val="24"/>
              </w:rPr>
            </w:pPr>
          </w:p>
        </w:tc>
      </w:tr>
      <w:tr w:rsidR="00332461" w:rsidRPr="00E20862" w:rsidTr="00945EED">
        <w:tc>
          <w:tcPr>
            <w:tcW w:w="426" w:type="dxa"/>
            <w:vMerge/>
            <w:vAlign w:val="center"/>
          </w:tcPr>
          <w:p w:rsidR="00332461" w:rsidRPr="00E20862" w:rsidRDefault="00332461" w:rsidP="00BF34A8">
            <w:pPr>
              <w:spacing w:line="300" w:lineRule="auto"/>
              <w:jc w:val="center"/>
              <w:rPr>
                <w:rFonts w:ascii="宋体" w:hAnsi="宋体"/>
                <w:sz w:val="24"/>
                <w:szCs w:val="24"/>
              </w:rPr>
            </w:pPr>
          </w:p>
        </w:tc>
        <w:tc>
          <w:tcPr>
            <w:tcW w:w="958" w:type="dxa"/>
            <w:vMerge/>
            <w:vAlign w:val="center"/>
          </w:tcPr>
          <w:p w:rsidR="00332461" w:rsidRPr="00E20862" w:rsidRDefault="00332461" w:rsidP="00BF34A8">
            <w:pPr>
              <w:spacing w:line="300" w:lineRule="auto"/>
              <w:rPr>
                <w:rFonts w:ascii="宋体" w:hAnsi="宋体"/>
                <w:sz w:val="24"/>
                <w:szCs w:val="24"/>
              </w:rPr>
            </w:pPr>
          </w:p>
        </w:tc>
        <w:tc>
          <w:tcPr>
            <w:tcW w:w="709" w:type="dxa"/>
            <w:vAlign w:val="center"/>
          </w:tcPr>
          <w:p w:rsidR="00332461" w:rsidRPr="00E20862" w:rsidRDefault="00332461" w:rsidP="00BF34A8">
            <w:pPr>
              <w:spacing w:line="300" w:lineRule="auto"/>
              <w:jc w:val="center"/>
              <w:rPr>
                <w:rFonts w:ascii="宋体" w:hAnsi="宋体"/>
                <w:sz w:val="24"/>
                <w:szCs w:val="24"/>
              </w:rPr>
            </w:pPr>
            <w:r w:rsidRPr="00E20862">
              <w:rPr>
                <w:rFonts w:ascii="宋体" w:hAnsi="宋体" w:hint="eastAsia"/>
                <w:sz w:val="24"/>
                <w:szCs w:val="24"/>
              </w:rPr>
              <w:t>20</w:t>
            </w:r>
          </w:p>
        </w:tc>
        <w:tc>
          <w:tcPr>
            <w:tcW w:w="1559" w:type="dxa"/>
            <w:vAlign w:val="center"/>
          </w:tcPr>
          <w:p w:rsidR="00332461" w:rsidRPr="00E20862" w:rsidRDefault="00332461" w:rsidP="00BF34A8">
            <w:pPr>
              <w:spacing w:line="300" w:lineRule="auto"/>
              <w:jc w:val="both"/>
              <w:rPr>
                <w:rFonts w:ascii="宋体" w:hAnsi="宋体"/>
                <w:sz w:val="24"/>
                <w:szCs w:val="24"/>
              </w:rPr>
            </w:pPr>
            <w:r w:rsidRPr="00E20862">
              <w:rPr>
                <w:rFonts w:ascii="宋体" w:hAnsi="宋体" w:hint="eastAsia"/>
                <w:sz w:val="24"/>
                <w:szCs w:val="24"/>
              </w:rPr>
              <w:t>翻门下铰链强度试验</w:t>
            </w:r>
          </w:p>
        </w:tc>
        <w:tc>
          <w:tcPr>
            <w:tcW w:w="709" w:type="dxa"/>
            <w:vAlign w:val="center"/>
          </w:tcPr>
          <w:p w:rsidR="00332461" w:rsidRPr="00E20862" w:rsidRDefault="00332461"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332461" w:rsidRPr="00E20862" w:rsidRDefault="00332461" w:rsidP="00BF34A8">
            <w:pPr>
              <w:spacing w:line="300" w:lineRule="auto"/>
              <w:jc w:val="both"/>
              <w:rPr>
                <w:rFonts w:ascii="宋体" w:hAnsi="宋体"/>
                <w:sz w:val="24"/>
                <w:szCs w:val="24"/>
              </w:rPr>
            </w:pPr>
            <w:r w:rsidRPr="00E20862">
              <w:rPr>
                <w:rFonts w:ascii="宋体" w:hAnsi="宋体" w:hint="eastAsia"/>
                <w:sz w:val="24"/>
                <w:szCs w:val="24"/>
              </w:rPr>
              <w:t>家具力学性能试验　第5部分：柜类强度和耐久性</w:t>
            </w:r>
          </w:p>
          <w:p w:rsidR="00332461" w:rsidRPr="00E20862" w:rsidRDefault="00332461" w:rsidP="00BF34A8">
            <w:pPr>
              <w:spacing w:line="300" w:lineRule="auto"/>
              <w:jc w:val="both"/>
              <w:rPr>
                <w:rFonts w:ascii="宋体" w:hAnsi="宋体"/>
                <w:sz w:val="24"/>
                <w:szCs w:val="24"/>
              </w:rPr>
            </w:pPr>
            <w:r w:rsidRPr="00E20862">
              <w:rPr>
                <w:rFonts w:ascii="宋体" w:hAnsi="宋体"/>
                <w:sz w:val="24"/>
                <w:szCs w:val="24"/>
              </w:rPr>
              <w:t>GB/T 10357.5-2011</w:t>
            </w:r>
          </w:p>
          <w:p w:rsidR="00332461" w:rsidRPr="00E20862" w:rsidRDefault="00332461" w:rsidP="00BF34A8">
            <w:pPr>
              <w:spacing w:line="300" w:lineRule="auto"/>
              <w:jc w:val="both"/>
              <w:rPr>
                <w:rFonts w:ascii="宋体" w:hAnsi="宋体"/>
                <w:sz w:val="24"/>
                <w:szCs w:val="24"/>
              </w:rPr>
            </w:pPr>
            <w:r w:rsidRPr="00E20862">
              <w:rPr>
                <w:rFonts w:ascii="宋体" w:hAnsi="宋体" w:hint="eastAsia"/>
                <w:sz w:val="24"/>
                <w:szCs w:val="24"/>
              </w:rPr>
              <w:t>7.3.1 翻门下铰链强度试验</w:t>
            </w:r>
          </w:p>
        </w:tc>
        <w:tc>
          <w:tcPr>
            <w:tcW w:w="708" w:type="dxa"/>
            <w:vAlign w:val="center"/>
          </w:tcPr>
          <w:p w:rsidR="00332461" w:rsidRPr="00E20862" w:rsidRDefault="00332461" w:rsidP="00BF34A8">
            <w:pPr>
              <w:spacing w:line="300" w:lineRule="auto"/>
              <w:rPr>
                <w:rFonts w:ascii="宋体" w:hAnsi="宋体"/>
                <w:sz w:val="24"/>
                <w:szCs w:val="24"/>
              </w:rPr>
            </w:pPr>
          </w:p>
        </w:tc>
        <w:tc>
          <w:tcPr>
            <w:tcW w:w="476" w:type="dxa"/>
            <w:vAlign w:val="center"/>
          </w:tcPr>
          <w:p w:rsidR="00332461" w:rsidRPr="00E20862" w:rsidRDefault="00332461" w:rsidP="00BF34A8">
            <w:pPr>
              <w:spacing w:line="300" w:lineRule="auto"/>
              <w:jc w:val="center"/>
              <w:rPr>
                <w:rFonts w:ascii="宋体" w:hAnsi="宋体"/>
                <w:sz w:val="24"/>
                <w:szCs w:val="24"/>
              </w:rPr>
            </w:pPr>
          </w:p>
        </w:tc>
      </w:tr>
      <w:tr w:rsidR="00332461" w:rsidRPr="00E20862" w:rsidTr="00866D72">
        <w:tc>
          <w:tcPr>
            <w:tcW w:w="426" w:type="dxa"/>
            <w:vMerge/>
            <w:vAlign w:val="center"/>
          </w:tcPr>
          <w:p w:rsidR="00332461" w:rsidRPr="00E20862" w:rsidRDefault="00332461" w:rsidP="00BF34A8">
            <w:pPr>
              <w:spacing w:line="300" w:lineRule="auto"/>
              <w:jc w:val="center"/>
              <w:rPr>
                <w:rFonts w:ascii="宋体" w:hAnsi="宋体"/>
                <w:sz w:val="24"/>
                <w:szCs w:val="24"/>
              </w:rPr>
            </w:pPr>
          </w:p>
        </w:tc>
        <w:tc>
          <w:tcPr>
            <w:tcW w:w="958" w:type="dxa"/>
            <w:vMerge/>
            <w:vAlign w:val="center"/>
          </w:tcPr>
          <w:p w:rsidR="00332461" w:rsidRPr="00E20862" w:rsidRDefault="00332461" w:rsidP="00BF34A8">
            <w:pPr>
              <w:spacing w:line="300" w:lineRule="auto"/>
              <w:rPr>
                <w:rFonts w:ascii="宋体" w:hAnsi="宋体"/>
                <w:sz w:val="24"/>
                <w:szCs w:val="24"/>
              </w:rPr>
            </w:pPr>
          </w:p>
        </w:tc>
        <w:tc>
          <w:tcPr>
            <w:tcW w:w="709" w:type="dxa"/>
            <w:vAlign w:val="center"/>
          </w:tcPr>
          <w:p w:rsidR="00332461" w:rsidRPr="00E20862" w:rsidRDefault="00332461" w:rsidP="00BF34A8">
            <w:pPr>
              <w:spacing w:line="300" w:lineRule="auto"/>
              <w:jc w:val="center"/>
              <w:rPr>
                <w:rFonts w:ascii="宋体" w:hAnsi="宋体"/>
                <w:sz w:val="24"/>
                <w:szCs w:val="24"/>
              </w:rPr>
            </w:pPr>
            <w:r w:rsidRPr="00E20862">
              <w:rPr>
                <w:rFonts w:ascii="宋体" w:hAnsi="宋体" w:hint="eastAsia"/>
                <w:sz w:val="24"/>
                <w:szCs w:val="24"/>
              </w:rPr>
              <w:t>21</w:t>
            </w:r>
          </w:p>
        </w:tc>
        <w:tc>
          <w:tcPr>
            <w:tcW w:w="1559" w:type="dxa"/>
            <w:vAlign w:val="center"/>
          </w:tcPr>
          <w:p w:rsidR="00332461" w:rsidRPr="00E20862" w:rsidRDefault="00332461" w:rsidP="00BF34A8">
            <w:pPr>
              <w:spacing w:line="300" w:lineRule="auto"/>
              <w:jc w:val="both"/>
              <w:rPr>
                <w:rFonts w:ascii="宋体" w:hAnsi="宋体"/>
                <w:sz w:val="24"/>
                <w:szCs w:val="24"/>
              </w:rPr>
            </w:pPr>
            <w:r w:rsidRPr="00E20862">
              <w:rPr>
                <w:rFonts w:ascii="宋体" w:hAnsi="宋体" w:hint="eastAsia"/>
                <w:sz w:val="24"/>
                <w:szCs w:val="24"/>
              </w:rPr>
              <w:t>翻门耐久性试验</w:t>
            </w:r>
          </w:p>
        </w:tc>
        <w:tc>
          <w:tcPr>
            <w:tcW w:w="709" w:type="dxa"/>
            <w:vAlign w:val="center"/>
          </w:tcPr>
          <w:p w:rsidR="00332461" w:rsidRPr="00E20862" w:rsidRDefault="00332461"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332461" w:rsidRPr="00E20862" w:rsidRDefault="00332461" w:rsidP="00BF34A8">
            <w:pPr>
              <w:spacing w:line="300" w:lineRule="auto"/>
              <w:jc w:val="both"/>
              <w:rPr>
                <w:rFonts w:ascii="宋体" w:hAnsi="宋体"/>
                <w:sz w:val="24"/>
                <w:szCs w:val="24"/>
              </w:rPr>
            </w:pPr>
            <w:r w:rsidRPr="00E20862">
              <w:rPr>
                <w:rFonts w:ascii="宋体" w:hAnsi="宋体" w:hint="eastAsia"/>
                <w:sz w:val="24"/>
                <w:szCs w:val="24"/>
              </w:rPr>
              <w:t>家具力学性能试验　第5部分：柜类强度和耐久性</w:t>
            </w:r>
          </w:p>
          <w:p w:rsidR="00332461" w:rsidRPr="00E20862" w:rsidRDefault="00332461" w:rsidP="00BF34A8">
            <w:pPr>
              <w:spacing w:line="300" w:lineRule="auto"/>
              <w:jc w:val="both"/>
              <w:rPr>
                <w:rFonts w:ascii="宋体" w:hAnsi="宋体"/>
                <w:sz w:val="24"/>
                <w:szCs w:val="24"/>
              </w:rPr>
            </w:pPr>
            <w:r w:rsidRPr="00E20862">
              <w:rPr>
                <w:rFonts w:ascii="宋体" w:hAnsi="宋体"/>
                <w:sz w:val="24"/>
                <w:szCs w:val="24"/>
              </w:rPr>
              <w:t>GB/T 10357.5-2011</w:t>
            </w:r>
          </w:p>
          <w:p w:rsidR="00332461" w:rsidRPr="00E20862" w:rsidRDefault="00332461" w:rsidP="00BF34A8">
            <w:pPr>
              <w:spacing w:line="300" w:lineRule="auto"/>
              <w:jc w:val="both"/>
              <w:rPr>
                <w:rFonts w:ascii="宋体" w:hAnsi="宋体"/>
                <w:sz w:val="24"/>
                <w:szCs w:val="24"/>
              </w:rPr>
            </w:pPr>
            <w:r w:rsidRPr="00E20862">
              <w:rPr>
                <w:rFonts w:ascii="宋体" w:hAnsi="宋体" w:hint="eastAsia"/>
                <w:sz w:val="24"/>
                <w:szCs w:val="24"/>
              </w:rPr>
              <w:t>7.3.2 翻门耐久性试验</w:t>
            </w:r>
          </w:p>
        </w:tc>
        <w:tc>
          <w:tcPr>
            <w:tcW w:w="708" w:type="dxa"/>
            <w:vAlign w:val="center"/>
          </w:tcPr>
          <w:p w:rsidR="00332461" w:rsidRPr="00E20862" w:rsidRDefault="00332461" w:rsidP="00BF34A8">
            <w:pPr>
              <w:spacing w:line="300" w:lineRule="auto"/>
              <w:rPr>
                <w:rFonts w:ascii="宋体" w:hAnsi="宋体"/>
                <w:sz w:val="24"/>
                <w:szCs w:val="24"/>
              </w:rPr>
            </w:pPr>
          </w:p>
        </w:tc>
        <w:tc>
          <w:tcPr>
            <w:tcW w:w="476" w:type="dxa"/>
            <w:vAlign w:val="center"/>
          </w:tcPr>
          <w:p w:rsidR="00332461" w:rsidRPr="00E20862" w:rsidRDefault="00332461" w:rsidP="00BF34A8">
            <w:pPr>
              <w:spacing w:line="300" w:lineRule="auto"/>
              <w:jc w:val="center"/>
              <w:rPr>
                <w:rFonts w:ascii="宋体" w:hAnsi="宋体"/>
                <w:sz w:val="24"/>
                <w:szCs w:val="24"/>
              </w:rPr>
            </w:pPr>
          </w:p>
        </w:tc>
      </w:tr>
      <w:tr w:rsidR="00332461" w:rsidRPr="00E20862" w:rsidTr="009335EA">
        <w:tc>
          <w:tcPr>
            <w:tcW w:w="426" w:type="dxa"/>
            <w:vMerge/>
            <w:vAlign w:val="center"/>
          </w:tcPr>
          <w:p w:rsidR="00332461" w:rsidRPr="00E20862" w:rsidRDefault="00332461" w:rsidP="00BF34A8">
            <w:pPr>
              <w:spacing w:line="300" w:lineRule="auto"/>
              <w:jc w:val="center"/>
              <w:rPr>
                <w:rFonts w:ascii="宋体" w:hAnsi="宋体"/>
                <w:sz w:val="24"/>
                <w:szCs w:val="24"/>
              </w:rPr>
            </w:pPr>
          </w:p>
        </w:tc>
        <w:tc>
          <w:tcPr>
            <w:tcW w:w="958" w:type="dxa"/>
            <w:vMerge/>
            <w:vAlign w:val="center"/>
          </w:tcPr>
          <w:p w:rsidR="00332461" w:rsidRPr="00E20862" w:rsidRDefault="00332461" w:rsidP="00BF34A8">
            <w:pPr>
              <w:spacing w:line="300" w:lineRule="auto"/>
              <w:rPr>
                <w:rFonts w:ascii="宋体" w:hAnsi="宋体"/>
                <w:sz w:val="24"/>
                <w:szCs w:val="24"/>
              </w:rPr>
            </w:pPr>
          </w:p>
        </w:tc>
        <w:tc>
          <w:tcPr>
            <w:tcW w:w="709" w:type="dxa"/>
            <w:vAlign w:val="center"/>
          </w:tcPr>
          <w:p w:rsidR="00332461" w:rsidRPr="00E20862" w:rsidRDefault="00332461" w:rsidP="00BF34A8">
            <w:pPr>
              <w:spacing w:line="300" w:lineRule="auto"/>
              <w:jc w:val="center"/>
              <w:rPr>
                <w:rFonts w:ascii="宋体" w:hAnsi="宋体"/>
                <w:sz w:val="24"/>
                <w:szCs w:val="24"/>
              </w:rPr>
            </w:pPr>
            <w:r w:rsidRPr="00E20862">
              <w:rPr>
                <w:rFonts w:ascii="宋体" w:hAnsi="宋体" w:hint="eastAsia"/>
                <w:sz w:val="24"/>
                <w:szCs w:val="24"/>
              </w:rPr>
              <w:t>22</w:t>
            </w:r>
          </w:p>
        </w:tc>
        <w:tc>
          <w:tcPr>
            <w:tcW w:w="1559" w:type="dxa"/>
            <w:vAlign w:val="center"/>
          </w:tcPr>
          <w:p w:rsidR="00332461" w:rsidRPr="00E20862" w:rsidRDefault="00332461" w:rsidP="00BF34A8">
            <w:pPr>
              <w:spacing w:line="300" w:lineRule="auto"/>
              <w:jc w:val="both"/>
              <w:rPr>
                <w:rFonts w:ascii="宋体" w:hAnsi="宋体"/>
                <w:sz w:val="24"/>
                <w:szCs w:val="24"/>
              </w:rPr>
            </w:pPr>
            <w:r w:rsidRPr="00E20862">
              <w:rPr>
                <w:rFonts w:ascii="宋体" w:hAnsi="宋体" w:hint="eastAsia"/>
                <w:sz w:val="24"/>
                <w:szCs w:val="24"/>
              </w:rPr>
              <w:t>上铰链翻</w:t>
            </w:r>
            <w:proofErr w:type="gramStart"/>
            <w:r w:rsidRPr="00E20862">
              <w:rPr>
                <w:rFonts w:ascii="宋体" w:hAnsi="宋体" w:hint="eastAsia"/>
                <w:sz w:val="24"/>
                <w:szCs w:val="24"/>
              </w:rPr>
              <w:t>门猛关试验</w:t>
            </w:r>
            <w:proofErr w:type="gramEnd"/>
          </w:p>
        </w:tc>
        <w:tc>
          <w:tcPr>
            <w:tcW w:w="709" w:type="dxa"/>
            <w:vAlign w:val="center"/>
          </w:tcPr>
          <w:p w:rsidR="00332461" w:rsidRPr="00E20862" w:rsidRDefault="00332461"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332461" w:rsidRPr="00E20862" w:rsidRDefault="00332461" w:rsidP="00BF34A8">
            <w:pPr>
              <w:spacing w:line="300" w:lineRule="auto"/>
              <w:jc w:val="both"/>
              <w:rPr>
                <w:rFonts w:ascii="宋体" w:hAnsi="宋体"/>
                <w:sz w:val="24"/>
                <w:szCs w:val="24"/>
              </w:rPr>
            </w:pPr>
            <w:r w:rsidRPr="00E20862">
              <w:rPr>
                <w:rFonts w:ascii="宋体" w:hAnsi="宋体" w:hint="eastAsia"/>
                <w:sz w:val="24"/>
                <w:szCs w:val="24"/>
              </w:rPr>
              <w:t>家具力学性能试验　第5部分：柜类强度和耐久性</w:t>
            </w:r>
          </w:p>
          <w:p w:rsidR="00332461" w:rsidRPr="00E20862" w:rsidRDefault="00332461" w:rsidP="00BF34A8">
            <w:pPr>
              <w:spacing w:line="300" w:lineRule="auto"/>
              <w:jc w:val="both"/>
              <w:rPr>
                <w:rFonts w:ascii="宋体" w:hAnsi="宋体"/>
                <w:sz w:val="24"/>
                <w:szCs w:val="24"/>
              </w:rPr>
            </w:pPr>
            <w:r w:rsidRPr="00E20862">
              <w:rPr>
                <w:rFonts w:ascii="宋体" w:hAnsi="宋体"/>
                <w:sz w:val="24"/>
                <w:szCs w:val="24"/>
              </w:rPr>
              <w:t>GB/T 10357.5-2011</w:t>
            </w:r>
          </w:p>
          <w:p w:rsidR="00332461" w:rsidRPr="00E20862" w:rsidRDefault="00332461" w:rsidP="00BF34A8">
            <w:pPr>
              <w:spacing w:line="300" w:lineRule="auto"/>
              <w:jc w:val="both"/>
              <w:rPr>
                <w:rFonts w:ascii="宋体" w:hAnsi="宋体"/>
                <w:sz w:val="24"/>
                <w:szCs w:val="24"/>
              </w:rPr>
            </w:pPr>
            <w:r w:rsidRPr="00E20862">
              <w:rPr>
                <w:rFonts w:ascii="宋体" w:hAnsi="宋体" w:hint="eastAsia"/>
                <w:sz w:val="24"/>
                <w:szCs w:val="24"/>
              </w:rPr>
              <w:t>7.3.3 上铰链翻</w:t>
            </w:r>
            <w:proofErr w:type="gramStart"/>
            <w:r w:rsidRPr="00E20862">
              <w:rPr>
                <w:rFonts w:ascii="宋体" w:hAnsi="宋体" w:hint="eastAsia"/>
                <w:sz w:val="24"/>
                <w:szCs w:val="24"/>
              </w:rPr>
              <w:t>门猛关试验</w:t>
            </w:r>
            <w:proofErr w:type="gramEnd"/>
          </w:p>
        </w:tc>
        <w:tc>
          <w:tcPr>
            <w:tcW w:w="708" w:type="dxa"/>
            <w:vAlign w:val="center"/>
          </w:tcPr>
          <w:p w:rsidR="00332461" w:rsidRPr="00E20862" w:rsidRDefault="00332461" w:rsidP="00BF34A8">
            <w:pPr>
              <w:spacing w:line="300" w:lineRule="auto"/>
              <w:rPr>
                <w:rFonts w:ascii="宋体" w:hAnsi="宋体"/>
                <w:sz w:val="24"/>
                <w:szCs w:val="24"/>
              </w:rPr>
            </w:pPr>
          </w:p>
        </w:tc>
        <w:tc>
          <w:tcPr>
            <w:tcW w:w="476" w:type="dxa"/>
            <w:vAlign w:val="center"/>
          </w:tcPr>
          <w:p w:rsidR="00332461" w:rsidRPr="00E20862" w:rsidRDefault="00332461" w:rsidP="00BF34A8">
            <w:pPr>
              <w:spacing w:line="300" w:lineRule="auto"/>
              <w:jc w:val="center"/>
              <w:rPr>
                <w:rFonts w:ascii="宋体" w:hAnsi="宋体"/>
                <w:sz w:val="24"/>
                <w:szCs w:val="24"/>
              </w:rPr>
            </w:pPr>
          </w:p>
        </w:tc>
      </w:tr>
      <w:tr w:rsidR="004848AC" w:rsidRPr="00E20862" w:rsidTr="00FC6A83">
        <w:tc>
          <w:tcPr>
            <w:tcW w:w="426" w:type="dxa"/>
            <w:vMerge/>
            <w:vAlign w:val="center"/>
          </w:tcPr>
          <w:p w:rsidR="004848AC" w:rsidRPr="00E20862" w:rsidRDefault="004848AC" w:rsidP="00BF34A8">
            <w:pPr>
              <w:spacing w:line="300" w:lineRule="auto"/>
              <w:jc w:val="center"/>
              <w:rPr>
                <w:rFonts w:ascii="宋体" w:hAnsi="宋体"/>
                <w:sz w:val="24"/>
                <w:szCs w:val="24"/>
              </w:rPr>
            </w:pPr>
          </w:p>
        </w:tc>
        <w:tc>
          <w:tcPr>
            <w:tcW w:w="958" w:type="dxa"/>
            <w:vMerge/>
            <w:vAlign w:val="center"/>
          </w:tcPr>
          <w:p w:rsidR="004848AC" w:rsidRPr="00E20862" w:rsidRDefault="004848AC" w:rsidP="00BF34A8">
            <w:pPr>
              <w:spacing w:line="300" w:lineRule="auto"/>
              <w:rPr>
                <w:rFonts w:ascii="宋体" w:hAnsi="宋体"/>
                <w:sz w:val="24"/>
                <w:szCs w:val="24"/>
              </w:rPr>
            </w:pP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23</w:t>
            </w:r>
          </w:p>
        </w:tc>
        <w:tc>
          <w:tcPr>
            <w:tcW w:w="1559"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垂直启闭卷门</w:t>
            </w:r>
            <w:proofErr w:type="gramStart"/>
            <w:r w:rsidRPr="00E20862">
              <w:rPr>
                <w:rFonts w:ascii="宋体" w:hAnsi="宋体" w:hint="eastAsia"/>
                <w:sz w:val="24"/>
                <w:szCs w:val="24"/>
              </w:rPr>
              <w:t>的猛关或</w:t>
            </w:r>
            <w:proofErr w:type="gramEnd"/>
            <w:r w:rsidRPr="00E20862">
              <w:rPr>
                <w:rFonts w:ascii="宋体" w:hAnsi="宋体" w:hint="eastAsia"/>
                <w:sz w:val="24"/>
                <w:szCs w:val="24"/>
              </w:rPr>
              <w:t>猛开试验</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家具力学性能试验　第5部分：柜类强度和耐久性</w:t>
            </w:r>
          </w:p>
          <w:p w:rsidR="004848AC" w:rsidRPr="00E20862" w:rsidRDefault="004848AC" w:rsidP="00BF34A8">
            <w:pPr>
              <w:spacing w:line="300" w:lineRule="auto"/>
              <w:jc w:val="both"/>
              <w:rPr>
                <w:rFonts w:ascii="宋体" w:hAnsi="宋体"/>
                <w:sz w:val="24"/>
                <w:szCs w:val="24"/>
              </w:rPr>
            </w:pPr>
            <w:r w:rsidRPr="00E20862">
              <w:rPr>
                <w:rFonts w:ascii="宋体" w:hAnsi="宋体"/>
                <w:sz w:val="24"/>
                <w:szCs w:val="24"/>
              </w:rPr>
              <w:t>GB/T 10357.5-2011</w:t>
            </w:r>
          </w:p>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7.4.1 垂直启闭卷门</w:t>
            </w:r>
            <w:proofErr w:type="gramStart"/>
            <w:r w:rsidRPr="00E20862">
              <w:rPr>
                <w:rFonts w:ascii="宋体" w:hAnsi="宋体" w:hint="eastAsia"/>
                <w:sz w:val="24"/>
                <w:szCs w:val="24"/>
              </w:rPr>
              <w:t>的猛关或</w:t>
            </w:r>
            <w:proofErr w:type="gramEnd"/>
            <w:r w:rsidRPr="00E20862">
              <w:rPr>
                <w:rFonts w:ascii="宋体" w:hAnsi="宋体" w:hint="eastAsia"/>
                <w:sz w:val="24"/>
                <w:szCs w:val="24"/>
              </w:rPr>
              <w:t>猛开试验</w:t>
            </w:r>
          </w:p>
        </w:tc>
        <w:tc>
          <w:tcPr>
            <w:tcW w:w="708" w:type="dxa"/>
            <w:vAlign w:val="center"/>
          </w:tcPr>
          <w:p w:rsidR="004848AC" w:rsidRPr="00E20862" w:rsidRDefault="004848AC" w:rsidP="00BF34A8">
            <w:pPr>
              <w:spacing w:line="300" w:lineRule="auto"/>
              <w:rPr>
                <w:rFonts w:ascii="宋体" w:hAnsi="宋体"/>
                <w:sz w:val="24"/>
                <w:szCs w:val="24"/>
              </w:rPr>
            </w:pPr>
          </w:p>
        </w:tc>
        <w:tc>
          <w:tcPr>
            <w:tcW w:w="476" w:type="dxa"/>
            <w:vAlign w:val="center"/>
          </w:tcPr>
          <w:p w:rsidR="004848AC" w:rsidRPr="00E20862" w:rsidRDefault="004848AC" w:rsidP="00BF34A8">
            <w:pPr>
              <w:spacing w:line="300" w:lineRule="auto"/>
              <w:jc w:val="center"/>
              <w:rPr>
                <w:rFonts w:ascii="宋体" w:hAnsi="宋体"/>
                <w:sz w:val="24"/>
                <w:szCs w:val="24"/>
              </w:rPr>
            </w:pPr>
          </w:p>
        </w:tc>
      </w:tr>
      <w:tr w:rsidR="004848AC" w:rsidRPr="00E20862" w:rsidTr="00E60311">
        <w:tc>
          <w:tcPr>
            <w:tcW w:w="426" w:type="dxa"/>
            <w:vMerge/>
            <w:vAlign w:val="center"/>
          </w:tcPr>
          <w:p w:rsidR="004848AC" w:rsidRPr="00E20862" w:rsidRDefault="004848AC" w:rsidP="00BF34A8">
            <w:pPr>
              <w:spacing w:line="300" w:lineRule="auto"/>
              <w:jc w:val="center"/>
              <w:rPr>
                <w:rFonts w:ascii="宋体" w:hAnsi="宋体"/>
                <w:sz w:val="24"/>
                <w:szCs w:val="24"/>
              </w:rPr>
            </w:pPr>
          </w:p>
        </w:tc>
        <w:tc>
          <w:tcPr>
            <w:tcW w:w="958" w:type="dxa"/>
            <w:vMerge/>
            <w:vAlign w:val="center"/>
          </w:tcPr>
          <w:p w:rsidR="004848AC" w:rsidRPr="00E20862" w:rsidRDefault="004848AC" w:rsidP="00BF34A8">
            <w:pPr>
              <w:spacing w:line="300" w:lineRule="auto"/>
              <w:rPr>
                <w:rFonts w:ascii="宋体" w:hAnsi="宋体"/>
                <w:sz w:val="24"/>
                <w:szCs w:val="24"/>
              </w:rPr>
            </w:pP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24</w:t>
            </w:r>
          </w:p>
        </w:tc>
        <w:tc>
          <w:tcPr>
            <w:tcW w:w="1559"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垂直启闭卷门的耐久性试验</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家具力学性能试验　第5部分：柜类强度和耐久性</w:t>
            </w:r>
          </w:p>
          <w:p w:rsidR="004848AC" w:rsidRPr="00E20862" w:rsidRDefault="004848AC" w:rsidP="00BF34A8">
            <w:pPr>
              <w:spacing w:line="300" w:lineRule="auto"/>
              <w:jc w:val="both"/>
              <w:rPr>
                <w:rFonts w:ascii="宋体" w:hAnsi="宋体"/>
                <w:sz w:val="24"/>
                <w:szCs w:val="24"/>
              </w:rPr>
            </w:pPr>
            <w:r w:rsidRPr="00E20862">
              <w:rPr>
                <w:rFonts w:ascii="宋体" w:hAnsi="宋体"/>
                <w:sz w:val="24"/>
                <w:szCs w:val="24"/>
              </w:rPr>
              <w:t>GB/T 10357.5-2011</w:t>
            </w:r>
          </w:p>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7.4.2 垂直启闭卷门的耐久性试验</w:t>
            </w:r>
          </w:p>
        </w:tc>
        <w:tc>
          <w:tcPr>
            <w:tcW w:w="708" w:type="dxa"/>
            <w:vAlign w:val="center"/>
          </w:tcPr>
          <w:p w:rsidR="004848AC" w:rsidRPr="00E20862" w:rsidRDefault="004848AC" w:rsidP="00BF34A8">
            <w:pPr>
              <w:spacing w:line="300" w:lineRule="auto"/>
              <w:rPr>
                <w:rFonts w:ascii="宋体" w:hAnsi="宋体"/>
                <w:sz w:val="24"/>
                <w:szCs w:val="24"/>
              </w:rPr>
            </w:pPr>
          </w:p>
        </w:tc>
        <w:tc>
          <w:tcPr>
            <w:tcW w:w="476" w:type="dxa"/>
            <w:vAlign w:val="center"/>
          </w:tcPr>
          <w:p w:rsidR="004848AC" w:rsidRPr="00E20862" w:rsidRDefault="004848AC" w:rsidP="00BF34A8">
            <w:pPr>
              <w:spacing w:line="300" w:lineRule="auto"/>
              <w:jc w:val="center"/>
              <w:rPr>
                <w:rFonts w:ascii="宋体" w:hAnsi="宋体"/>
                <w:sz w:val="24"/>
                <w:szCs w:val="24"/>
              </w:rPr>
            </w:pPr>
          </w:p>
        </w:tc>
      </w:tr>
      <w:tr w:rsidR="004848AC" w:rsidRPr="00E20862" w:rsidTr="009F64FB">
        <w:tc>
          <w:tcPr>
            <w:tcW w:w="426" w:type="dxa"/>
            <w:vMerge/>
            <w:vAlign w:val="center"/>
          </w:tcPr>
          <w:p w:rsidR="004848AC" w:rsidRPr="00E20862" w:rsidRDefault="004848AC" w:rsidP="00BF34A8">
            <w:pPr>
              <w:spacing w:line="300" w:lineRule="auto"/>
              <w:jc w:val="center"/>
              <w:rPr>
                <w:rFonts w:ascii="宋体" w:hAnsi="宋体"/>
                <w:sz w:val="24"/>
                <w:szCs w:val="24"/>
              </w:rPr>
            </w:pPr>
          </w:p>
        </w:tc>
        <w:tc>
          <w:tcPr>
            <w:tcW w:w="958" w:type="dxa"/>
            <w:vMerge/>
            <w:vAlign w:val="center"/>
          </w:tcPr>
          <w:p w:rsidR="004848AC" w:rsidRPr="00E20862" w:rsidRDefault="004848AC" w:rsidP="00BF34A8">
            <w:pPr>
              <w:spacing w:line="300" w:lineRule="auto"/>
              <w:rPr>
                <w:rFonts w:ascii="宋体" w:hAnsi="宋体"/>
                <w:sz w:val="24"/>
                <w:szCs w:val="24"/>
              </w:rPr>
            </w:pP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25</w:t>
            </w:r>
          </w:p>
        </w:tc>
        <w:tc>
          <w:tcPr>
            <w:tcW w:w="1559"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推拉构件强</w:t>
            </w:r>
            <w:r w:rsidRPr="00E20862">
              <w:rPr>
                <w:rFonts w:ascii="宋体" w:hAnsi="宋体" w:hint="eastAsia"/>
                <w:sz w:val="24"/>
                <w:szCs w:val="24"/>
              </w:rPr>
              <w:lastRenderedPageBreak/>
              <w:t>度试验</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lastRenderedPageBreak/>
              <w:t>0518</w:t>
            </w:r>
          </w:p>
        </w:tc>
        <w:tc>
          <w:tcPr>
            <w:tcW w:w="2977"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家具力学性能试验　第5</w:t>
            </w:r>
            <w:r w:rsidRPr="00E20862">
              <w:rPr>
                <w:rFonts w:ascii="宋体" w:hAnsi="宋体" w:hint="eastAsia"/>
                <w:sz w:val="24"/>
                <w:szCs w:val="24"/>
              </w:rPr>
              <w:lastRenderedPageBreak/>
              <w:t>部分：柜类强度和耐久性</w:t>
            </w:r>
          </w:p>
          <w:p w:rsidR="004848AC" w:rsidRPr="00E20862" w:rsidRDefault="004848AC" w:rsidP="00BF34A8">
            <w:pPr>
              <w:spacing w:line="300" w:lineRule="auto"/>
              <w:jc w:val="both"/>
              <w:rPr>
                <w:rFonts w:ascii="宋体" w:hAnsi="宋体"/>
                <w:sz w:val="24"/>
                <w:szCs w:val="24"/>
              </w:rPr>
            </w:pPr>
            <w:r w:rsidRPr="00E20862">
              <w:rPr>
                <w:rFonts w:ascii="宋体" w:hAnsi="宋体"/>
                <w:sz w:val="24"/>
                <w:szCs w:val="24"/>
              </w:rPr>
              <w:t>GB/T 10357.5-2011</w:t>
            </w:r>
          </w:p>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7.5.2 推拉构件强度试验</w:t>
            </w:r>
          </w:p>
        </w:tc>
        <w:tc>
          <w:tcPr>
            <w:tcW w:w="708" w:type="dxa"/>
            <w:vAlign w:val="center"/>
          </w:tcPr>
          <w:p w:rsidR="004848AC" w:rsidRPr="00E20862" w:rsidRDefault="004848AC" w:rsidP="00BF34A8">
            <w:pPr>
              <w:spacing w:line="300" w:lineRule="auto"/>
              <w:rPr>
                <w:rFonts w:ascii="宋体" w:hAnsi="宋体"/>
                <w:sz w:val="24"/>
                <w:szCs w:val="24"/>
              </w:rPr>
            </w:pPr>
          </w:p>
        </w:tc>
        <w:tc>
          <w:tcPr>
            <w:tcW w:w="476" w:type="dxa"/>
            <w:vAlign w:val="center"/>
          </w:tcPr>
          <w:p w:rsidR="004848AC" w:rsidRPr="00E20862" w:rsidRDefault="004848AC" w:rsidP="00BF34A8">
            <w:pPr>
              <w:spacing w:line="300" w:lineRule="auto"/>
              <w:jc w:val="center"/>
              <w:rPr>
                <w:rFonts w:ascii="宋体" w:hAnsi="宋体"/>
                <w:sz w:val="24"/>
                <w:szCs w:val="24"/>
              </w:rPr>
            </w:pPr>
          </w:p>
        </w:tc>
      </w:tr>
      <w:tr w:rsidR="004848AC" w:rsidRPr="00E20862" w:rsidTr="006028E5">
        <w:tc>
          <w:tcPr>
            <w:tcW w:w="426" w:type="dxa"/>
            <w:vMerge/>
            <w:vAlign w:val="center"/>
          </w:tcPr>
          <w:p w:rsidR="004848AC" w:rsidRPr="00E20862" w:rsidRDefault="004848AC" w:rsidP="00BF34A8">
            <w:pPr>
              <w:spacing w:line="300" w:lineRule="auto"/>
              <w:jc w:val="center"/>
              <w:rPr>
                <w:rFonts w:ascii="宋体" w:hAnsi="宋体"/>
                <w:sz w:val="24"/>
                <w:szCs w:val="24"/>
              </w:rPr>
            </w:pPr>
          </w:p>
        </w:tc>
        <w:tc>
          <w:tcPr>
            <w:tcW w:w="958" w:type="dxa"/>
            <w:vMerge/>
            <w:vAlign w:val="center"/>
          </w:tcPr>
          <w:p w:rsidR="004848AC" w:rsidRPr="00E20862" w:rsidRDefault="004848AC" w:rsidP="00BF34A8">
            <w:pPr>
              <w:spacing w:line="300" w:lineRule="auto"/>
              <w:rPr>
                <w:rFonts w:ascii="宋体" w:hAnsi="宋体"/>
                <w:sz w:val="24"/>
                <w:szCs w:val="24"/>
              </w:rPr>
            </w:pP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26</w:t>
            </w:r>
          </w:p>
        </w:tc>
        <w:tc>
          <w:tcPr>
            <w:tcW w:w="1559"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推拉构件耐久性试验</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家具力学性能试验　第5部分：柜类强度和耐久性</w:t>
            </w:r>
          </w:p>
          <w:p w:rsidR="004848AC" w:rsidRPr="00E20862" w:rsidRDefault="004848AC" w:rsidP="00BF34A8">
            <w:pPr>
              <w:spacing w:line="300" w:lineRule="auto"/>
              <w:jc w:val="both"/>
              <w:rPr>
                <w:rFonts w:ascii="宋体" w:hAnsi="宋体"/>
                <w:sz w:val="24"/>
                <w:szCs w:val="24"/>
              </w:rPr>
            </w:pPr>
            <w:r w:rsidRPr="00E20862">
              <w:rPr>
                <w:rFonts w:ascii="宋体" w:hAnsi="宋体"/>
                <w:sz w:val="24"/>
                <w:szCs w:val="24"/>
              </w:rPr>
              <w:t>GB/T 10357.5-2011</w:t>
            </w:r>
          </w:p>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7.5.3 推拉构件耐久性试验</w:t>
            </w:r>
          </w:p>
        </w:tc>
        <w:tc>
          <w:tcPr>
            <w:tcW w:w="708" w:type="dxa"/>
            <w:vAlign w:val="center"/>
          </w:tcPr>
          <w:p w:rsidR="004848AC" w:rsidRPr="00E20862" w:rsidRDefault="004848AC" w:rsidP="00BF34A8">
            <w:pPr>
              <w:spacing w:line="300" w:lineRule="auto"/>
              <w:rPr>
                <w:rFonts w:ascii="宋体" w:hAnsi="宋体"/>
                <w:sz w:val="24"/>
                <w:szCs w:val="24"/>
              </w:rPr>
            </w:pPr>
          </w:p>
        </w:tc>
        <w:tc>
          <w:tcPr>
            <w:tcW w:w="476" w:type="dxa"/>
            <w:vAlign w:val="center"/>
          </w:tcPr>
          <w:p w:rsidR="004848AC" w:rsidRPr="00E20862" w:rsidRDefault="004848AC" w:rsidP="00BF34A8">
            <w:pPr>
              <w:spacing w:line="300" w:lineRule="auto"/>
              <w:jc w:val="center"/>
              <w:rPr>
                <w:rFonts w:ascii="宋体" w:hAnsi="宋体"/>
                <w:sz w:val="24"/>
                <w:szCs w:val="24"/>
              </w:rPr>
            </w:pPr>
          </w:p>
        </w:tc>
      </w:tr>
      <w:tr w:rsidR="004848AC" w:rsidRPr="00E20862" w:rsidTr="003E77F7">
        <w:tc>
          <w:tcPr>
            <w:tcW w:w="426" w:type="dxa"/>
            <w:vMerge/>
            <w:vAlign w:val="center"/>
          </w:tcPr>
          <w:p w:rsidR="004848AC" w:rsidRPr="00E20862" w:rsidRDefault="004848AC" w:rsidP="00BF34A8">
            <w:pPr>
              <w:spacing w:line="300" w:lineRule="auto"/>
              <w:jc w:val="center"/>
              <w:rPr>
                <w:rFonts w:ascii="宋体" w:hAnsi="宋体"/>
                <w:sz w:val="24"/>
                <w:szCs w:val="24"/>
              </w:rPr>
            </w:pPr>
          </w:p>
        </w:tc>
        <w:tc>
          <w:tcPr>
            <w:tcW w:w="958" w:type="dxa"/>
            <w:vMerge/>
            <w:vAlign w:val="center"/>
          </w:tcPr>
          <w:p w:rsidR="004848AC" w:rsidRPr="00E20862" w:rsidRDefault="004848AC" w:rsidP="00BF34A8">
            <w:pPr>
              <w:spacing w:line="300" w:lineRule="auto"/>
              <w:rPr>
                <w:rFonts w:ascii="宋体" w:hAnsi="宋体"/>
                <w:sz w:val="24"/>
                <w:szCs w:val="24"/>
              </w:rPr>
            </w:pP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27</w:t>
            </w:r>
          </w:p>
        </w:tc>
        <w:tc>
          <w:tcPr>
            <w:tcW w:w="1559"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推拉</w:t>
            </w:r>
            <w:proofErr w:type="gramStart"/>
            <w:r w:rsidRPr="00E20862">
              <w:rPr>
                <w:rFonts w:ascii="宋体" w:hAnsi="宋体" w:hint="eastAsia"/>
                <w:sz w:val="24"/>
                <w:szCs w:val="24"/>
              </w:rPr>
              <w:t>构件猛关或</w:t>
            </w:r>
            <w:proofErr w:type="gramEnd"/>
            <w:r w:rsidRPr="00E20862">
              <w:rPr>
                <w:rFonts w:ascii="宋体" w:hAnsi="宋体" w:hint="eastAsia"/>
                <w:sz w:val="24"/>
                <w:szCs w:val="24"/>
              </w:rPr>
              <w:t>猛开试验</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家具力学性能试验　第5部分：柜类强度和耐久性</w:t>
            </w:r>
          </w:p>
          <w:p w:rsidR="004848AC" w:rsidRPr="00E20862" w:rsidRDefault="004848AC" w:rsidP="00BF34A8">
            <w:pPr>
              <w:spacing w:line="300" w:lineRule="auto"/>
              <w:jc w:val="both"/>
              <w:rPr>
                <w:rFonts w:ascii="宋体" w:hAnsi="宋体"/>
                <w:sz w:val="24"/>
                <w:szCs w:val="24"/>
              </w:rPr>
            </w:pPr>
            <w:r w:rsidRPr="00E20862">
              <w:rPr>
                <w:rFonts w:ascii="宋体" w:hAnsi="宋体"/>
                <w:sz w:val="24"/>
                <w:szCs w:val="24"/>
              </w:rPr>
              <w:t>GB/T 10357.5-2011</w:t>
            </w:r>
          </w:p>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7.5.4 推拉</w:t>
            </w:r>
            <w:proofErr w:type="gramStart"/>
            <w:r w:rsidRPr="00E20862">
              <w:rPr>
                <w:rFonts w:ascii="宋体" w:hAnsi="宋体" w:hint="eastAsia"/>
                <w:sz w:val="24"/>
                <w:szCs w:val="24"/>
              </w:rPr>
              <w:t>构件猛关或</w:t>
            </w:r>
            <w:proofErr w:type="gramEnd"/>
            <w:r w:rsidRPr="00E20862">
              <w:rPr>
                <w:rFonts w:ascii="宋体" w:hAnsi="宋体" w:hint="eastAsia"/>
                <w:sz w:val="24"/>
                <w:szCs w:val="24"/>
              </w:rPr>
              <w:t>猛开试验</w:t>
            </w:r>
          </w:p>
        </w:tc>
        <w:tc>
          <w:tcPr>
            <w:tcW w:w="708" w:type="dxa"/>
            <w:vAlign w:val="center"/>
          </w:tcPr>
          <w:p w:rsidR="004848AC" w:rsidRPr="00E20862" w:rsidRDefault="004848AC" w:rsidP="00BF34A8">
            <w:pPr>
              <w:spacing w:line="300" w:lineRule="auto"/>
              <w:rPr>
                <w:rFonts w:ascii="宋体" w:hAnsi="宋体"/>
                <w:sz w:val="24"/>
                <w:szCs w:val="24"/>
              </w:rPr>
            </w:pPr>
          </w:p>
        </w:tc>
        <w:tc>
          <w:tcPr>
            <w:tcW w:w="476" w:type="dxa"/>
            <w:vAlign w:val="center"/>
          </w:tcPr>
          <w:p w:rsidR="004848AC" w:rsidRPr="00E20862" w:rsidRDefault="004848AC" w:rsidP="00BF34A8">
            <w:pPr>
              <w:spacing w:line="300" w:lineRule="auto"/>
              <w:jc w:val="center"/>
              <w:rPr>
                <w:rFonts w:ascii="宋体" w:hAnsi="宋体"/>
                <w:sz w:val="24"/>
                <w:szCs w:val="24"/>
              </w:rPr>
            </w:pPr>
          </w:p>
        </w:tc>
      </w:tr>
      <w:tr w:rsidR="004848AC" w:rsidRPr="00E20862" w:rsidTr="00B86772">
        <w:tc>
          <w:tcPr>
            <w:tcW w:w="426" w:type="dxa"/>
            <w:vMerge/>
            <w:vAlign w:val="center"/>
          </w:tcPr>
          <w:p w:rsidR="004848AC" w:rsidRPr="00E20862" w:rsidRDefault="004848AC" w:rsidP="00BF34A8">
            <w:pPr>
              <w:spacing w:line="300" w:lineRule="auto"/>
              <w:jc w:val="center"/>
              <w:rPr>
                <w:rFonts w:ascii="宋体" w:hAnsi="宋体"/>
                <w:sz w:val="24"/>
                <w:szCs w:val="24"/>
              </w:rPr>
            </w:pPr>
          </w:p>
        </w:tc>
        <w:tc>
          <w:tcPr>
            <w:tcW w:w="958" w:type="dxa"/>
            <w:vMerge/>
            <w:vAlign w:val="center"/>
          </w:tcPr>
          <w:p w:rsidR="004848AC" w:rsidRPr="00E20862" w:rsidRDefault="004848AC" w:rsidP="00BF34A8">
            <w:pPr>
              <w:spacing w:line="300" w:lineRule="auto"/>
              <w:rPr>
                <w:rFonts w:ascii="宋体" w:hAnsi="宋体"/>
                <w:sz w:val="24"/>
                <w:szCs w:val="24"/>
              </w:rPr>
            </w:pP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28</w:t>
            </w:r>
          </w:p>
        </w:tc>
        <w:tc>
          <w:tcPr>
            <w:tcW w:w="1559"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推拉构件结构强度试验</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家具力学性能试验　第5部分：柜类强度和耐久性</w:t>
            </w:r>
          </w:p>
          <w:p w:rsidR="004848AC" w:rsidRPr="00E20862" w:rsidRDefault="004848AC" w:rsidP="00BF34A8">
            <w:pPr>
              <w:spacing w:line="300" w:lineRule="auto"/>
              <w:jc w:val="both"/>
              <w:rPr>
                <w:rFonts w:ascii="宋体" w:hAnsi="宋体"/>
                <w:sz w:val="24"/>
                <w:szCs w:val="24"/>
              </w:rPr>
            </w:pPr>
            <w:r w:rsidRPr="00E20862">
              <w:rPr>
                <w:rFonts w:ascii="宋体" w:hAnsi="宋体"/>
                <w:sz w:val="24"/>
                <w:szCs w:val="24"/>
              </w:rPr>
              <w:t>GB/T 10357.5-2011</w:t>
            </w:r>
          </w:p>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7.5.5 推拉构件结构强度试验</w:t>
            </w:r>
          </w:p>
        </w:tc>
        <w:tc>
          <w:tcPr>
            <w:tcW w:w="708" w:type="dxa"/>
            <w:vAlign w:val="center"/>
          </w:tcPr>
          <w:p w:rsidR="004848AC" w:rsidRPr="00E20862" w:rsidRDefault="004848AC" w:rsidP="00BF34A8">
            <w:pPr>
              <w:spacing w:line="300" w:lineRule="auto"/>
              <w:rPr>
                <w:rFonts w:ascii="宋体" w:hAnsi="宋体"/>
                <w:sz w:val="24"/>
                <w:szCs w:val="24"/>
              </w:rPr>
            </w:pPr>
          </w:p>
        </w:tc>
        <w:tc>
          <w:tcPr>
            <w:tcW w:w="476" w:type="dxa"/>
            <w:vAlign w:val="center"/>
          </w:tcPr>
          <w:p w:rsidR="004848AC" w:rsidRPr="00E20862" w:rsidRDefault="004848AC" w:rsidP="00BF34A8">
            <w:pPr>
              <w:spacing w:line="300" w:lineRule="auto"/>
              <w:jc w:val="center"/>
              <w:rPr>
                <w:rFonts w:ascii="宋体" w:hAnsi="宋体"/>
                <w:sz w:val="24"/>
                <w:szCs w:val="24"/>
              </w:rPr>
            </w:pPr>
          </w:p>
        </w:tc>
      </w:tr>
      <w:tr w:rsidR="004848AC" w:rsidRPr="00E20862" w:rsidTr="00E47BEC">
        <w:tc>
          <w:tcPr>
            <w:tcW w:w="426" w:type="dxa"/>
            <w:vMerge/>
            <w:vAlign w:val="center"/>
          </w:tcPr>
          <w:p w:rsidR="004848AC" w:rsidRPr="00E20862" w:rsidRDefault="004848AC" w:rsidP="00BF34A8">
            <w:pPr>
              <w:spacing w:line="300" w:lineRule="auto"/>
              <w:jc w:val="center"/>
              <w:rPr>
                <w:rFonts w:ascii="宋体" w:hAnsi="宋体"/>
                <w:sz w:val="24"/>
                <w:szCs w:val="24"/>
              </w:rPr>
            </w:pPr>
          </w:p>
        </w:tc>
        <w:tc>
          <w:tcPr>
            <w:tcW w:w="958" w:type="dxa"/>
            <w:vMerge/>
            <w:vAlign w:val="center"/>
          </w:tcPr>
          <w:p w:rsidR="004848AC" w:rsidRPr="00E20862" w:rsidRDefault="004848AC" w:rsidP="00BF34A8">
            <w:pPr>
              <w:spacing w:line="300" w:lineRule="auto"/>
              <w:rPr>
                <w:rFonts w:ascii="宋体" w:hAnsi="宋体"/>
                <w:sz w:val="24"/>
                <w:szCs w:val="24"/>
              </w:rPr>
            </w:pP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29</w:t>
            </w:r>
          </w:p>
        </w:tc>
        <w:tc>
          <w:tcPr>
            <w:tcW w:w="1559"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联锁装置试验</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家具力学性能试验　第5部分：柜类强度和耐久性</w:t>
            </w:r>
          </w:p>
          <w:p w:rsidR="004848AC" w:rsidRPr="00E20862" w:rsidRDefault="004848AC" w:rsidP="00BF34A8">
            <w:pPr>
              <w:spacing w:line="300" w:lineRule="auto"/>
              <w:jc w:val="both"/>
              <w:rPr>
                <w:rFonts w:ascii="宋体" w:hAnsi="宋体"/>
                <w:sz w:val="24"/>
                <w:szCs w:val="24"/>
              </w:rPr>
            </w:pPr>
            <w:r w:rsidRPr="00E20862">
              <w:rPr>
                <w:rFonts w:ascii="宋体" w:hAnsi="宋体"/>
                <w:sz w:val="24"/>
                <w:szCs w:val="24"/>
              </w:rPr>
              <w:t>GB/T 10357.5-2011</w:t>
            </w:r>
          </w:p>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7.5.6 联锁装置试验</w:t>
            </w:r>
          </w:p>
        </w:tc>
        <w:tc>
          <w:tcPr>
            <w:tcW w:w="708" w:type="dxa"/>
            <w:vAlign w:val="center"/>
          </w:tcPr>
          <w:p w:rsidR="004848AC" w:rsidRPr="00E20862" w:rsidRDefault="004848AC" w:rsidP="00BF34A8">
            <w:pPr>
              <w:spacing w:line="300" w:lineRule="auto"/>
              <w:rPr>
                <w:rFonts w:ascii="宋体" w:hAnsi="宋体"/>
                <w:sz w:val="24"/>
                <w:szCs w:val="24"/>
              </w:rPr>
            </w:pPr>
          </w:p>
        </w:tc>
        <w:tc>
          <w:tcPr>
            <w:tcW w:w="476" w:type="dxa"/>
            <w:vAlign w:val="center"/>
          </w:tcPr>
          <w:p w:rsidR="004848AC" w:rsidRPr="00E20862" w:rsidRDefault="004848AC" w:rsidP="00BF34A8">
            <w:pPr>
              <w:spacing w:line="300" w:lineRule="auto"/>
              <w:jc w:val="center"/>
              <w:rPr>
                <w:rFonts w:ascii="宋体" w:hAnsi="宋体"/>
                <w:sz w:val="24"/>
                <w:szCs w:val="24"/>
              </w:rPr>
            </w:pPr>
          </w:p>
        </w:tc>
      </w:tr>
      <w:tr w:rsidR="004848AC" w:rsidRPr="00E20862" w:rsidTr="007B2BBD">
        <w:tc>
          <w:tcPr>
            <w:tcW w:w="426" w:type="dxa"/>
            <w:vMerge/>
            <w:vAlign w:val="center"/>
          </w:tcPr>
          <w:p w:rsidR="004848AC" w:rsidRPr="00E20862" w:rsidRDefault="004848AC" w:rsidP="00BF34A8">
            <w:pPr>
              <w:spacing w:line="300" w:lineRule="auto"/>
              <w:jc w:val="center"/>
              <w:rPr>
                <w:rFonts w:ascii="宋体" w:hAnsi="宋体"/>
                <w:sz w:val="24"/>
                <w:szCs w:val="24"/>
              </w:rPr>
            </w:pPr>
          </w:p>
        </w:tc>
        <w:tc>
          <w:tcPr>
            <w:tcW w:w="958" w:type="dxa"/>
            <w:vMerge/>
            <w:vAlign w:val="center"/>
          </w:tcPr>
          <w:p w:rsidR="004848AC" w:rsidRPr="00E20862" w:rsidRDefault="004848AC" w:rsidP="00BF34A8">
            <w:pPr>
              <w:spacing w:line="300" w:lineRule="auto"/>
              <w:rPr>
                <w:rFonts w:ascii="宋体" w:hAnsi="宋体"/>
                <w:sz w:val="24"/>
                <w:szCs w:val="24"/>
              </w:rPr>
            </w:pP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30</w:t>
            </w:r>
          </w:p>
        </w:tc>
        <w:tc>
          <w:tcPr>
            <w:tcW w:w="1559"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推拉构件锁具强度试验</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家具力学性能试验　第5部分：柜类强度和耐久性</w:t>
            </w:r>
          </w:p>
          <w:p w:rsidR="004848AC" w:rsidRPr="00E20862" w:rsidRDefault="004848AC" w:rsidP="00BF34A8">
            <w:pPr>
              <w:spacing w:line="300" w:lineRule="auto"/>
              <w:jc w:val="both"/>
              <w:rPr>
                <w:rFonts w:ascii="宋体" w:hAnsi="宋体"/>
                <w:sz w:val="24"/>
                <w:szCs w:val="24"/>
              </w:rPr>
            </w:pPr>
            <w:r w:rsidRPr="00E20862">
              <w:rPr>
                <w:rFonts w:ascii="宋体" w:hAnsi="宋体"/>
                <w:sz w:val="24"/>
                <w:szCs w:val="24"/>
              </w:rPr>
              <w:t>GB/T 10357.5-2011</w:t>
            </w:r>
          </w:p>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7.6.2 推拉构件锁具强度试验</w:t>
            </w:r>
          </w:p>
        </w:tc>
        <w:tc>
          <w:tcPr>
            <w:tcW w:w="708" w:type="dxa"/>
            <w:vAlign w:val="center"/>
          </w:tcPr>
          <w:p w:rsidR="004848AC" w:rsidRPr="00E20862" w:rsidRDefault="004848AC" w:rsidP="00BF34A8">
            <w:pPr>
              <w:spacing w:line="300" w:lineRule="auto"/>
              <w:rPr>
                <w:rFonts w:ascii="宋体" w:hAnsi="宋体"/>
                <w:sz w:val="24"/>
                <w:szCs w:val="24"/>
              </w:rPr>
            </w:pPr>
          </w:p>
        </w:tc>
        <w:tc>
          <w:tcPr>
            <w:tcW w:w="476" w:type="dxa"/>
            <w:vAlign w:val="center"/>
          </w:tcPr>
          <w:p w:rsidR="004848AC" w:rsidRPr="00E20862" w:rsidRDefault="004848AC" w:rsidP="00BF34A8">
            <w:pPr>
              <w:spacing w:line="300" w:lineRule="auto"/>
              <w:jc w:val="center"/>
              <w:rPr>
                <w:rFonts w:ascii="宋体" w:hAnsi="宋体"/>
                <w:sz w:val="24"/>
                <w:szCs w:val="24"/>
              </w:rPr>
            </w:pPr>
          </w:p>
        </w:tc>
      </w:tr>
      <w:tr w:rsidR="004848AC" w:rsidRPr="00E20862" w:rsidTr="00A60E10">
        <w:tc>
          <w:tcPr>
            <w:tcW w:w="426" w:type="dxa"/>
            <w:vMerge/>
            <w:vAlign w:val="center"/>
          </w:tcPr>
          <w:p w:rsidR="004848AC" w:rsidRPr="00E20862" w:rsidRDefault="004848AC" w:rsidP="00BF34A8">
            <w:pPr>
              <w:spacing w:line="300" w:lineRule="auto"/>
              <w:jc w:val="center"/>
              <w:rPr>
                <w:rFonts w:ascii="宋体" w:hAnsi="宋体"/>
                <w:sz w:val="24"/>
                <w:szCs w:val="24"/>
              </w:rPr>
            </w:pPr>
          </w:p>
        </w:tc>
        <w:tc>
          <w:tcPr>
            <w:tcW w:w="958" w:type="dxa"/>
            <w:vMerge/>
            <w:vAlign w:val="center"/>
          </w:tcPr>
          <w:p w:rsidR="004848AC" w:rsidRPr="00E20862" w:rsidRDefault="004848AC" w:rsidP="00BF34A8">
            <w:pPr>
              <w:spacing w:line="300" w:lineRule="auto"/>
              <w:rPr>
                <w:rFonts w:ascii="宋体" w:hAnsi="宋体"/>
                <w:sz w:val="24"/>
                <w:szCs w:val="24"/>
              </w:rPr>
            </w:pP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31</w:t>
            </w:r>
          </w:p>
        </w:tc>
        <w:tc>
          <w:tcPr>
            <w:tcW w:w="1559"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门锁、插销的强度试验</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家具力学性能试验　第5部分：柜类强度和耐久性</w:t>
            </w:r>
          </w:p>
          <w:p w:rsidR="004848AC" w:rsidRPr="00E20862" w:rsidRDefault="004848AC" w:rsidP="00BF34A8">
            <w:pPr>
              <w:spacing w:line="300" w:lineRule="auto"/>
              <w:jc w:val="both"/>
              <w:rPr>
                <w:rFonts w:ascii="宋体" w:hAnsi="宋体"/>
                <w:sz w:val="24"/>
                <w:szCs w:val="24"/>
              </w:rPr>
            </w:pPr>
            <w:r w:rsidRPr="00E20862">
              <w:rPr>
                <w:rFonts w:ascii="宋体" w:hAnsi="宋体"/>
                <w:sz w:val="24"/>
                <w:szCs w:val="24"/>
              </w:rPr>
              <w:t>GB/T 10357.5-2011</w:t>
            </w:r>
          </w:p>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7.6.3 门锁、插销的强度试验</w:t>
            </w:r>
          </w:p>
        </w:tc>
        <w:tc>
          <w:tcPr>
            <w:tcW w:w="708" w:type="dxa"/>
            <w:vAlign w:val="center"/>
          </w:tcPr>
          <w:p w:rsidR="004848AC" w:rsidRPr="00E20862" w:rsidRDefault="004848AC" w:rsidP="00BF34A8">
            <w:pPr>
              <w:spacing w:line="300" w:lineRule="auto"/>
              <w:rPr>
                <w:rFonts w:ascii="宋体" w:hAnsi="宋体"/>
                <w:sz w:val="24"/>
                <w:szCs w:val="24"/>
              </w:rPr>
            </w:pPr>
          </w:p>
        </w:tc>
        <w:tc>
          <w:tcPr>
            <w:tcW w:w="476" w:type="dxa"/>
            <w:vAlign w:val="center"/>
          </w:tcPr>
          <w:p w:rsidR="004848AC" w:rsidRPr="00E20862" w:rsidRDefault="004848AC" w:rsidP="00BF34A8">
            <w:pPr>
              <w:spacing w:line="300" w:lineRule="auto"/>
              <w:jc w:val="center"/>
              <w:rPr>
                <w:rFonts w:ascii="宋体" w:hAnsi="宋体"/>
                <w:sz w:val="24"/>
                <w:szCs w:val="24"/>
              </w:rPr>
            </w:pPr>
          </w:p>
        </w:tc>
      </w:tr>
      <w:tr w:rsidR="004848AC" w:rsidRPr="00E20862" w:rsidTr="0046406F">
        <w:tc>
          <w:tcPr>
            <w:tcW w:w="426" w:type="dxa"/>
            <w:vMerge/>
            <w:vAlign w:val="center"/>
          </w:tcPr>
          <w:p w:rsidR="004848AC" w:rsidRPr="00E20862" w:rsidRDefault="004848AC" w:rsidP="00BF34A8">
            <w:pPr>
              <w:spacing w:line="300" w:lineRule="auto"/>
              <w:jc w:val="center"/>
              <w:rPr>
                <w:rFonts w:ascii="宋体" w:hAnsi="宋体"/>
                <w:sz w:val="24"/>
                <w:szCs w:val="24"/>
              </w:rPr>
            </w:pPr>
          </w:p>
        </w:tc>
        <w:tc>
          <w:tcPr>
            <w:tcW w:w="958" w:type="dxa"/>
            <w:vMerge/>
            <w:vAlign w:val="center"/>
          </w:tcPr>
          <w:p w:rsidR="004848AC" w:rsidRPr="00E20862" w:rsidRDefault="004848AC" w:rsidP="00BF34A8">
            <w:pPr>
              <w:spacing w:line="300" w:lineRule="auto"/>
              <w:rPr>
                <w:rFonts w:ascii="宋体" w:hAnsi="宋体"/>
                <w:sz w:val="24"/>
                <w:szCs w:val="24"/>
              </w:rPr>
            </w:pP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32</w:t>
            </w:r>
          </w:p>
        </w:tc>
        <w:tc>
          <w:tcPr>
            <w:tcW w:w="1559"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锁具、插销装置耐久性试验</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家具力学性能试验　第5部分：柜类强度和耐久性</w:t>
            </w:r>
          </w:p>
          <w:p w:rsidR="004848AC" w:rsidRPr="00E20862" w:rsidRDefault="004848AC" w:rsidP="00BF34A8">
            <w:pPr>
              <w:spacing w:line="300" w:lineRule="auto"/>
              <w:jc w:val="both"/>
              <w:rPr>
                <w:rFonts w:ascii="宋体" w:hAnsi="宋体"/>
                <w:sz w:val="24"/>
                <w:szCs w:val="24"/>
              </w:rPr>
            </w:pPr>
            <w:r w:rsidRPr="00E20862">
              <w:rPr>
                <w:rFonts w:ascii="宋体" w:hAnsi="宋体"/>
                <w:sz w:val="24"/>
                <w:szCs w:val="24"/>
              </w:rPr>
              <w:t>GB/T 10357.5-2011</w:t>
            </w:r>
          </w:p>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7.6.4 锁具、插销装置耐久性试验</w:t>
            </w:r>
          </w:p>
        </w:tc>
        <w:tc>
          <w:tcPr>
            <w:tcW w:w="708" w:type="dxa"/>
            <w:vAlign w:val="center"/>
          </w:tcPr>
          <w:p w:rsidR="004848AC" w:rsidRPr="00E20862" w:rsidRDefault="004848AC" w:rsidP="00BF34A8">
            <w:pPr>
              <w:spacing w:line="300" w:lineRule="auto"/>
              <w:rPr>
                <w:rFonts w:ascii="宋体" w:hAnsi="宋体"/>
                <w:sz w:val="24"/>
                <w:szCs w:val="24"/>
              </w:rPr>
            </w:pPr>
          </w:p>
        </w:tc>
        <w:tc>
          <w:tcPr>
            <w:tcW w:w="476" w:type="dxa"/>
            <w:vAlign w:val="center"/>
          </w:tcPr>
          <w:p w:rsidR="004848AC" w:rsidRPr="00E20862" w:rsidRDefault="004848AC" w:rsidP="00BF34A8">
            <w:pPr>
              <w:spacing w:line="300" w:lineRule="auto"/>
              <w:jc w:val="center"/>
              <w:rPr>
                <w:rFonts w:ascii="宋体" w:hAnsi="宋体"/>
                <w:sz w:val="24"/>
                <w:szCs w:val="24"/>
              </w:rPr>
            </w:pPr>
          </w:p>
        </w:tc>
      </w:tr>
      <w:tr w:rsidR="004848AC" w:rsidRPr="00E20862" w:rsidTr="006A0121">
        <w:tc>
          <w:tcPr>
            <w:tcW w:w="426" w:type="dxa"/>
            <w:vMerge/>
            <w:vAlign w:val="center"/>
          </w:tcPr>
          <w:p w:rsidR="004848AC" w:rsidRPr="00E20862" w:rsidRDefault="004848AC" w:rsidP="00BF34A8">
            <w:pPr>
              <w:spacing w:line="300" w:lineRule="auto"/>
              <w:jc w:val="center"/>
              <w:rPr>
                <w:rFonts w:ascii="宋体" w:hAnsi="宋体"/>
                <w:sz w:val="24"/>
                <w:szCs w:val="24"/>
              </w:rPr>
            </w:pPr>
          </w:p>
        </w:tc>
        <w:tc>
          <w:tcPr>
            <w:tcW w:w="958" w:type="dxa"/>
            <w:vMerge/>
            <w:vAlign w:val="center"/>
          </w:tcPr>
          <w:p w:rsidR="004848AC" w:rsidRPr="00E20862" w:rsidRDefault="004848AC" w:rsidP="00BF34A8">
            <w:pPr>
              <w:spacing w:line="300" w:lineRule="auto"/>
              <w:rPr>
                <w:rFonts w:ascii="宋体" w:hAnsi="宋体"/>
                <w:sz w:val="24"/>
                <w:szCs w:val="24"/>
              </w:rPr>
            </w:pP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33</w:t>
            </w:r>
          </w:p>
        </w:tc>
        <w:tc>
          <w:tcPr>
            <w:tcW w:w="1559"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不通过地面支承的柜的活动部件、搁板支承件、顶板和底板试验</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家具力学性能试验　第5部分：柜类强度和耐久性</w:t>
            </w:r>
          </w:p>
          <w:p w:rsidR="004848AC" w:rsidRPr="00E20862" w:rsidRDefault="004848AC" w:rsidP="00BF34A8">
            <w:pPr>
              <w:spacing w:line="300" w:lineRule="auto"/>
              <w:jc w:val="both"/>
              <w:rPr>
                <w:rFonts w:ascii="宋体" w:hAnsi="宋体"/>
                <w:sz w:val="24"/>
                <w:szCs w:val="24"/>
              </w:rPr>
            </w:pPr>
            <w:r w:rsidRPr="00E20862">
              <w:rPr>
                <w:rFonts w:ascii="宋体" w:hAnsi="宋体"/>
                <w:sz w:val="24"/>
                <w:szCs w:val="24"/>
              </w:rPr>
              <w:t>GB/T 10357.5-2011</w:t>
            </w:r>
          </w:p>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8.1.2 活动部件、搁板支承件、顶板和底板试验</w:t>
            </w:r>
          </w:p>
        </w:tc>
        <w:tc>
          <w:tcPr>
            <w:tcW w:w="708" w:type="dxa"/>
            <w:vAlign w:val="center"/>
          </w:tcPr>
          <w:p w:rsidR="004848AC" w:rsidRPr="00E20862" w:rsidRDefault="004848AC" w:rsidP="00BF34A8">
            <w:pPr>
              <w:spacing w:line="300" w:lineRule="auto"/>
              <w:rPr>
                <w:rFonts w:ascii="宋体" w:hAnsi="宋体"/>
                <w:sz w:val="24"/>
                <w:szCs w:val="24"/>
              </w:rPr>
            </w:pPr>
          </w:p>
        </w:tc>
        <w:tc>
          <w:tcPr>
            <w:tcW w:w="476" w:type="dxa"/>
            <w:vAlign w:val="center"/>
          </w:tcPr>
          <w:p w:rsidR="004848AC" w:rsidRPr="00E20862" w:rsidRDefault="004848AC" w:rsidP="00BF34A8">
            <w:pPr>
              <w:spacing w:line="300" w:lineRule="auto"/>
              <w:jc w:val="center"/>
              <w:rPr>
                <w:rFonts w:ascii="宋体" w:hAnsi="宋体"/>
                <w:sz w:val="24"/>
                <w:szCs w:val="24"/>
              </w:rPr>
            </w:pPr>
          </w:p>
        </w:tc>
      </w:tr>
      <w:tr w:rsidR="004848AC" w:rsidRPr="00E20862" w:rsidTr="00C30423">
        <w:tc>
          <w:tcPr>
            <w:tcW w:w="426" w:type="dxa"/>
            <w:vMerge/>
            <w:vAlign w:val="center"/>
          </w:tcPr>
          <w:p w:rsidR="004848AC" w:rsidRPr="00E20862" w:rsidRDefault="004848AC" w:rsidP="00BF34A8">
            <w:pPr>
              <w:spacing w:line="300" w:lineRule="auto"/>
              <w:jc w:val="center"/>
              <w:rPr>
                <w:rFonts w:ascii="宋体" w:hAnsi="宋体"/>
                <w:sz w:val="24"/>
                <w:szCs w:val="24"/>
              </w:rPr>
            </w:pPr>
          </w:p>
        </w:tc>
        <w:tc>
          <w:tcPr>
            <w:tcW w:w="958" w:type="dxa"/>
            <w:vMerge/>
            <w:vAlign w:val="center"/>
          </w:tcPr>
          <w:p w:rsidR="004848AC" w:rsidRPr="00E20862" w:rsidRDefault="004848AC" w:rsidP="00BF34A8">
            <w:pPr>
              <w:spacing w:line="300" w:lineRule="auto"/>
              <w:rPr>
                <w:rFonts w:ascii="宋体" w:hAnsi="宋体"/>
                <w:sz w:val="24"/>
                <w:szCs w:val="24"/>
              </w:rPr>
            </w:pP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34</w:t>
            </w:r>
          </w:p>
        </w:tc>
        <w:tc>
          <w:tcPr>
            <w:tcW w:w="1559"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不通过地面支承的柜的持续加载试验（过载试验）</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家具力学性能试验　第5部分：柜类强度和耐久性</w:t>
            </w:r>
          </w:p>
          <w:p w:rsidR="004848AC" w:rsidRPr="00E20862" w:rsidRDefault="004848AC" w:rsidP="00BF34A8">
            <w:pPr>
              <w:spacing w:line="300" w:lineRule="auto"/>
              <w:jc w:val="both"/>
              <w:rPr>
                <w:rFonts w:ascii="宋体" w:hAnsi="宋体"/>
                <w:sz w:val="24"/>
                <w:szCs w:val="24"/>
              </w:rPr>
            </w:pPr>
            <w:r w:rsidRPr="00E20862">
              <w:rPr>
                <w:rFonts w:ascii="宋体" w:hAnsi="宋体"/>
                <w:sz w:val="24"/>
                <w:szCs w:val="24"/>
              </w:rPr>
              <w:t>GB/T 10357.5-2011</w:t>
            </w:r>
          </w:p>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8.1.3 持续加载试验（过载试验）</w:t>
            </w:r>
          </w:p>
        </w:tc>
        <w:tc>
          <w:tcPr>
            <w:tcW w:w="708" w:type="dxa"/>
            <w:vAlign w:val="center"/>
          </w:tcPr>
          <w:p w:rsidR="004848AC" w:rsidRPr="00E20862" w:rsidRDefault="004848AC" w:rsidP="00BF34A8">
            <w:pPr>
              <w:spacing w:line="300" w:lineRule="auto"/>
              <w:rPr>
                <w:rFonts w:ascii="宋体" w:hAnsi="宋体"/>
                <w:sz w:val="24"/>
                <w:szCs w:val="24"/>
              </w:rPr>
            </w:pPr>
          </w:p>
        </w:tc>
        <w:tc>
          <w:tcPr>
            <w:tcW w:w="476" w:type="dxa"/>
            <w:vAlign w:val="center"/>
          </w:tcPr>
          <w:p w:rsidR="004848AC" w:rsidRPr="00E20862" w:rsidRDefault="004848AC" w:rsidP="00BF34A8">
            <w:pPr>
              <w:spacing w:line="300" w:lineRule="auto"/>
              <w:jc w:val="center"/>
              <w:rPr>
                <w:rFonts w:ascii="宋体" w:hAnsi="宋体"/>
                <w:sz w:val="24"/>
                <w:szCs w:val="24"/>
              </w:rPr>
            </w:pPr>
          </w:p>
        </w:tc>
      </w:tr>
      <w:tr w:rsidR="004848AC" w:rsidRPr="00E20862" w:rsidTr="00E17EE7">
        <w:tc>
          <w:tcPr>
            <w:tcW w:w="426" w:type="dxa"/>
            <w:vMerge/>
            <w:vAlign w:val="center"/>
          </w:tcPr>
          <w:p w:rsidR="004848AC" w:rsidRPr="00E20862" w:rsidRDefault="004848AC" w:rsidP="00BF34A8">
            <w:pPr>
              <w:spacing w:line="300" w:lineRule="auto"/>
              <w:jc w:val="center"/>
              <w:rPr>
                <w:rFonts w:ascii="宋体" w:hAnsi="宋体"/>
                <w:sz w:val="24"/>
                <w:szCs w:val="24"/>
              </w:rPr>
            </w:pPr>
          </w:p>
        </w:tc>
        <w:tc>
          <w:tcPr>
            <w:tcW w:w="958" w:type="dxa"/>
            <w:vMerge/>
            <w:vAlign w:val="center"/>
          </w:tcPr>
          <w:p w:rsidR="004848AC" w:rsidRPr="00E20862" w:rsidRDefault="004848AC" w:rsidP="00BF34A8">
            <w:pPr>
              <w:spacing w:line="300" w:lineRule="auto"/>
              <w:rPr>
                <w:rFonts w:ascii="宋体" w:hAnsi="宋体"/>
                <w:sz w:val="24"/>
                <w:szCs w:val="24"/>
              </w:rPr>
            </w:pP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35</w:t>
            </w:r>
          </w:p>
        </w:tc>
        <w:tc>
          <w:tcPr>
            <w:tcW w:w="1559"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不通过地面支承的柜的脱离试验</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家具力学性能试验　第5部分：柜类强度和耐久性</w:t>
            </w:r>
          </w:p>
          <w:p w:rsidR="004848AC" w:rsidRPr="00E20862" w:rsidRDefault="004848AC" w:rsidP="00BF34A8">
            <w:pPr>
              <w:spacing w:line="300" w:lineRule="auto"/>
              <w:jc w:val="both"/>
              <w:rPr>
                <w:rFonts w:ascii="宋体" w:hAnsi="宋体"/>
                <w:sz w:val="24"/>
                <w:szCs w:val="24"/>
              </w:rPr>
            </w:pPr>
            <w:r w:rsidRPr="00E20862">
              <w:rPr>
                <w:rFonts w:ascii="宋体" w:hAnsi="宋体"/>
                <w:sz w:val="24"/>
                <w:szCs w:val="24"/>
              </w:rPr>
              <w:t>GB/T 10357.5-2011</w:t>
            </w:r>
          </w:p>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8.1.4 脱离试验</w:t>
            </w:r>
          </w:p>
        </w:tc>
        <w:tc>
          <w:tcPr>
            <w:tcW w:w="708" w:type="dxa"/>
            <w:vAlign w:val="center"/>
          </w:tcPr>
          <w:p w:rsidR="004848AC" w:rsidRPr="00E20862" w:rsidRDefault="004848AC" w:rsidP="00BF34A8">
            <w:pPr>
              <w:spacing w:line="300" w:lineRule="auto"/>
              <w:rPr>
                <w:rFonts w:ascii="宋体" w:hAnsi="宋体"/>
                <w:sz w:val="24"/>
                <w:szCs w:val="24"/>
              </w:rPr>
            </w:pPr>
          </w:p>
        </w:tc>
        <w:tc>
          <w:tcPr>
            <w:tcW w:w="476" w:type="dxa"/>
            <w:vAlign w:val="center"/>
          </w:tcPr>
          <w:p w:rsidR="004848AC" w:rsidRPr="00E20862" w:rsidRDefault="004848AC" w:rsidP="00BF34A8">
            <w:pPr>
              <w:spacing w:line="300" w:lineRule="auto"/>
              <w:jc w:val="center"/>
              <w:rPr>
                <w:rFonts w:ascii="宋体" w:hAnsi="宋体"/>
                <w:sz w:val="24"/>
                <w:szCs w:val="24"/>
              </w:rPr>
            </w:pPr>
          </w:p>
        </w:tc>
      </w:tr>
      <w:tr w:rsidR="004848AC" w:rsidRPr="00E20862" w:rsidTr="00642901">
        <w:tc>
          <w:tcPr>
            <w:tcW w:w="426" w:type="dxa"/>
            <w:vMerge/>
            <w:vAlign w:val="center"/>
          </w:tcPr>
          <w:p w:rsidR="004848AC" w:rsidRPr="00E20862" w:rsidRDefault="004848AC" w:rsidP="00BF34A8">
            <w:pPr>
              <w:spacing w:line="300" w:lineRule="auto"/>
              <w:jc w:val="center"/>
              <w:rPr>
                <w:rFonts w:ascii="宋体" w:hAnsi="宋体"/>
                <w:sz w:val="24"/>
                <w:szCs w:val="24"/>
              </w:rPr>
            </w:pPr>
          </w:p>
        </w:tc>
        <w:tc>
          <w:tcPr>
            <w:tcW w:w="958" w:type="dxa"/>
            <w:vMerge/>
            <w:vAlign w:val="center"/>
          </w:tcPr>
          <w:p w:rsidR="004848AC" w:rsidRPr="00E20862" w:rsidRDefault="004848AC" w:rsidP="00BF34A8">
            <w:pPr>
              <w:spacing w:line="300" w:lineRule="auto"/>
              <w:rPr>
                <w:rFonts w:ascii="宋体" w:hAnsi="宋体"/>
                <w:sz w:val="24"/>
                <w:szCs w:val="24"/>
              </w:rPr>
            </w:pP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36</w:t>
            </w:r>
          </w:p>
        </w:tc>
        <w:tc>
          <w:tcPr>
            <w:tcW w:w="1559"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地面支承的</w:t>
            </w:r>
            <w:proofErr w:type="gramStart"/>
            <w:r w:rsidRPr="00E20862">
              <w:rPr>
                <w:rFonts w:ascii="宋体" w:hAnsi="宋体" w:hint="eastAsia"/>
                <w:sz w:val="24"/>
                <w:szCs w:val="24"/>
              </w:rPr>
              <w:t>柜试验</w:t>
            </w:r>
            <w:proofErr w:type="gramEnd"/>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家具力学性能试验　第5部分：柜类强度和耐久性</w:t>
            </w:r>
          </w:p>
          <w:p w:rsidR="004848AC" w:rsidRPr="00E20862" w:rsidRDefault="004848AC" w:rsidP="00BF34A8">
            <w:pPr>
              <w:spacing w:line="300" w:lineRule="auto"/>
              <w:jc w:val="both"/>
              <w:rPr>
                <w:rFonts w:ascii="宋体" w:hAnsi="宋体"/>
                <w:sz w:val="24"/>
                <w:szCs w:val="24"/>
              </w:rPr>
            </w:pPr>
            <w:r w:rsidRPr="00E20862">
              <w:rPr>
                <w:rFonts w:ascii="宋体" w:hAnsi="宋体"/>
                <w:sz w:val="24"/>
                <w:szCs w:val="24"/>
              </w:rPr>
              <w:t>GB/T 10357.5-2011</w:t>
            </w:r>
          </w:p>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8.2 地面支承的</w:t>
            </w:r>
            <w:proofErr w:type="gramStart"/>
            <w:r w:rsidRPr="00E20862">
              <w:rPr>
                <w:rFonts w:ascii="宋体" w:hAnsi="宋体" w:hint="eastAsia"/>
                <w:sz w:val="24"/>
                <w:szCs w:val="24"/>
              </w:rPr>
              <w:t>柜试验</w:t>
            </w:r>
            <w:proofErr w:type="gramEnd"/>
          </w:p>
        </w:tc>
        <w:tc>
          <w:tcPr>
            <w:tcW w:w="708" w:type="dxa"/>
            <w:vAlign w:val="center"/>
          </w:tcPr>
          <w:p w:rsidR="004848AC" w:rsidRPr="00E20862" w:rsidRDefault="004848AC" w:rsidP="00BF34A8">
            <w:pPr>
              <w:spacing w:line="300" w:lineRule="auto"/>
              <w:rPr>
                <w:rFonts w:ascii="宋体" w:hAnsi="宋体"/>
                <w:sz w:val="24"/>
                <w:szCs w:val="24"/>
              </w:rPr>
            </w:pPr>
          </w:p>
        </w:tc>
        <w:tc>
          <w:tcPr>
            <w:tcW w:w="476" w:type="dxa"/>
            <w:vAlign w:val="center"/>
          </w:tcPr>
          <w:p w:rsidR="004848AC" w:rsidRPr="00E20862" w:rsidRDefault="004848AC" w:rsidP="00BF34A8">
            <w:pPr>
              <w:spacing w:line="300" w:lineRule="auto"/>
              <w:jc w:val="center"/>
              <w:rPr>
                <w:rFonts w:ascii="宋体" w:hAnsi="宋体"/>
                <w:sz w:val="24"/>
                <w:szCs w:val="24"/>
              </w:rPr>
            </w:pPr>
          </w:p>
        </w:tc>
      </w:tr>
      <w:tr w:rsidR="004848AC" w:rsidRPr="00E20862" w:rsidTr="00351F3E">
        <w:tc>
          <w:tcPr>
            <w:tcW w:w="426" w:type="dxa"/>
            <w:vMerge w:val="restart"/>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5</w:t>
            </w:r>
          </w:p>
        </w:tc>
        <w:tc>
          <w:tcPr>
            <w:tcW w:w="958" w:type="dxa"/>
            <w:vMerge w:val="restart"/>
            <w:vAlign w:val="center"/>
          </w:tcPr>
          <w:p w:rsidR="004848AC" w:rsidRPr="00E20862" w:rsidRDefault="004848AC" w:rsidP="00BF34A8">
            <w:pPr>
              <w:spacing w:line="300" w:lineRule="auto"/>
              <w:rPr>
                <w:rFonts w:ascii="宋体" w:hAnsi="宋体"/>
                <w:sz w:val="24"/>
                <w:szCs w:val="24"/>
              </w:rPr>
            </w:pPr>
            <w:r w:rsidRPr="00E20862">
              <w:rPr>
                <w:rFonts w:ascii="宋体" w:hAnsi="宋体" w:hint="eastAsia"/>
                <w:sz w:val="24"/>
                <w:szCs w:val="24"/>
              </w:rPr>
              <w:t>单层床</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1</w:t>
            </w:r>
          </w:p>
        </w:tc>
        <w:tc>
          <w:tcPr>
            <w:tcW w:w="1559"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床铺面均布静载荷试验</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家具力学性能试验　第6部分：单层床强度和耐久性</w:t>
            </w:r>
          </w:p>
          <w:p w:rsidR="004848AC" w:rsidRPr="00E20862" w:rsidRDefault="004848AC" w:rsidP="00BF34A8">
            <w:pPr>
              <w:spacing w:line="300" w:lineRule="auto"/>
              <w:jc w:val="both"/>
              <w:rPr>
                <w:rFonts w:ascii="宋体" w:hAnsi="宋体"/>
                <w:sz w:val="24"/>
                <w:szCs w:val="24"/>
              </w:rPr>
            </w:pPr>
            <w:r w:rsidRPr="00E20862">
              <w:rPr>
                <w:rFonts w:ascii="宋体" w:hAnsi="宋体"/>
                <w:sz w:val="24"/>
                <w:szCs w:val="24"/>
              </w:rPr>
              <w:t>GB/T 10357.6-2013</w:t>
            </w:r>
          </w:p>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4.1 床铺面均布静载荷试验</w:t>
            </w:r>
          </w:p>
        </w:tc>
        <w:tc>
          <w:tcPr>
            <w:tcW w:w="708" w:type="dxa"/>
            <w:vAlign w:val="center"/>
          </w:tcPr>
          <w:p w:rsidR="004848AC" w:rsidRPr="00E20862" w:rsidRDefault="004848AC" w:rsidP="00BF34A8">
            <w:pPr>
              <w:spacing w:line="300" w:lineRule="auto"/>
              <w:rPr>
                <w:rFonts w:ascii="宋体" w:hAnsi="宋体"/>
                <w:sz w:val="24"/>
                <w:szCs w:val="24"/>
              </w:rPr>
            </w:pPr>
          </w:p>
        </w:tc>
        <w:tc>
          <w:tcPr>
            <w:tcW w:w="476" w:type="dxa"/>
            <w:vAlign w:val="center"/>
          </w:tcPr>
          <w:p w:rsidR="004848AC" w:rsidRPr="00E20862" w:rsidRDefault="004848AC" w:rsidP="00BF34A8">
            <w:pPr>
              <w:spacing w:line="300" w:lineRule="auto"/>
              <w:jc w:val="center"/>
              <w:rPr>
                <w:rFonts w:ascii="宋体" w:hAnsi="宋体"/>
                <w:sz w:val="24"/>
                <w:szCs w:val="24"/>
              </w:rPr>
            </w:pPr>
          </w:p>
        </w:tc>
      </w:tr>
      <w:tr w:rsidR="004848AC" w:rsidRPr="00E20862" w:rsidTr="00725741">
        <w:tc>
          <w:tcPr>
            <w:tcW w:w="426" w:type="dxa"/>
            <w:vMerge/>
            <w:vAlign w:val="center"/>
          </w:tcPr>
          <w:p w:rsidR="004848AC" w:rsidRPr="00E20862" w:rsidRDefault="004848AC" w:rsidP="00BF34A8">
            <w:pPr>
              <w:spacing w:line="300" w:lineRule="auto"/>
              <w:jc w:val="center"/>
              <w:rPr>
                <w:rFonts w:ascii="宋体" w:hAnsi="宋体"/>
                <w:sz w:val="24"/>
                <w:szCs w:val="24"/>
              </w:rPr>
            </w:pPr>
          </w:p>
        </w:tc>
        <w:tc>
          <w:tcPr>
            <w:tcW w:w="958" w:type="dxa"/>
            <w:vMerge/>
            <w:vAlign w:val="center"/>
          </w:tcPr>
          <w:p w:rsidR="004848AC" w:rsidRPr="00E20862" w:rsidRDefault="004848AC" w:rsidP="00BF34A8">
            <w:pPr>
              <w:spacing w:line="300" w:lineRule="auto"/>
              <w:rPr>
                <w:rFonts w:ascii="宋体" w:hAnsi="宋体"/>
                <w:sz w:val="24"/>
                <w:szCs w:val="24"/>
              </w:rPr>
            </w:pP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2</w:t>
            </w:r>
          </w:p>
        </w:tc>
        <w:tc>
          <w:tcPr>
            <w:tcW w:w="1559"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床铺面集中静载荷试验</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家具力学性能试验　第6部分：单层床强度和耐久性</w:t>
            </w:r>
          </w:p>
          <w:p w:rsidR="004848AC" w:rsidRPr="00E20862" w:rsidRDefault="004848AC" w:rsidP="00BF34A8">
            <w:pPr>
              <w:spacing w:line="300" w:lineRule="auto"/>
              <w:jc w:val="both"/>
              <w:rPr>
                <w:rFonts w:ascii="宋体" w:hAnsi="宋体"/>
                <w:sz w:val="24"/>
                <w:szCs w:val="24"/>
              </w:rPr>
            </w:pPr>
            <w:r w:rsidRPr="00E20862">
              <w:rPr>
                <w:rFonts w:ascii="宋体" w:hAnsi="宋体"/>
                <w:sz w:val="24"/>
                <w:szCs w:val="24"/>
              </w:rPr>
              <w:t>GB/T 10357.6-2013</w:t>
            </w:r>
          </w:p>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lastRenderedPageBreak/>
              <w:t>4.2 床铺面集中静载荷试验</w:t>
            </w:r>
          </w:p>
        </w:tc>
        <w:tc>
          <w:tcPr>
            <w:tcW w:w="708" w:type="dxa"/>
            <w:vAlign w:val="center"/>
          </w:tcPr>
          <w:p w:rsidR="004848AC" w:rsidRPr="00E20862" w:rsidRDefault="004848AC" w:rsidP="00BF34A8">
            <w:pPr>
              <w:spacing w:line="300" w:lineRule="auto"/>
              <w:rPr>
                <w:rFonts w:ascii="宋体" w:hAnsi="宋体"/>
                <w:sz w:val="24"/>
                <w:szCs w:val="24"/>
              </w:rPr>
            </w:pPr>
          </w:p>
        </w:tc>
        <w:tc>
          <w:tcPr>
            <w:tcW w:w="476" w:type="dxa"/>
            <w:vAlign w:val="center"/>
          </w:tcPr>
          <w:p w:rsidR="004848AC" w:rsidRPr="00E20862" w:rsidRDefault="004848AC" w:rsidP="00BF34A8">
            <w:pPr>
              <w:spacing w:line="300" w:lineRule="auto"/>
              <w:jc w:val="center"/>
              <w:rPr>
                <w:rFonts w:ascii="宋体" w:hAnsi="宋体"/>
                <w:sz w:val="24"/>
                <w:szCs w:val="24"/>
              </w:rPr>
            </w:pPr>
          </w:p>
        </w:tc>
      </w:tr>
      <w:tr w:rsidR="004848AC" w:rsidRPr="00E20862" w:rsidTr="00F73D3B">
        <w:tc>
          <w:tcPr>
            <w:tcW w:w="426" w:type="dxa"/>
            <w:vMerge/>
            <w:vAlign w:val="center"/>
          </w:tcPr>
          <w:p w:rsidR="004848AC" w:rsidRPr="00E20862" w:rsidRDefault="004848AC" w:rsidP="00BF34A8">
            <w:pPr>
              <w:spacing w:line="300" w:lineRule="auto"/>
              <w:jc w:val="center"/>
              <w:rPr>
                <w:rFonts w:ascii="宋体" w:hAnsi="宋体"/>
                <w:sz w:val="24"/>
                <w:szCs w:val="24"/>
              </w:rPr>
            </w:pPr>
          </w:p>
        </w:tc>
        <w:tc>
          <w:tcPr>
            <w:tcW w:w="958" w:type="dxa"/>
            <w:vMerge/>
            <w:vAlign w:val="center"/>
          </w:tcPr>
          <w:p w:rsidR="004848AC" w:rsidRPr="00E20862" w:rsidRDefault="004848AC" w:rsidP="00BF34A8">
            <w:pPr>
              <w:spacing w:line="300" w:lineRule="auto"/>
              <w:rPr>
                <w:rFonts w:ascii="宋体" w:hAnsi="宋体"/>
                <w:sz w:val="24"/>
                <w:szCs w:val="24"/>
              </w:rPr>
            </w:pP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3</w:t>
            </w:r>
          </w:p>
        </w:tc>
        <w:tc>
          <w:tcPr>
            <w:tcW w:w="1559"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单人床</w:t>
            </w:r>
            <w:proofErr w:type="gramStart"/>
            <w:r w:rsidRPr="00E20862">
              <w:rPr>
                <w:rFonts w:ascii="宋体" w:hAnsi="宋体" w:hint="eastAsia"/>
                <w:sz w:val="24"/>
                <w:szCs w:val="24"/>
              </w:rPr>
              <w:t>床屏水平静</w:t>
            </w:r>
            <w:proofErr w:type="gramEnd"/>
            <w:r w:rsidRPr="00E20862">
              <w:rPr>
                <w:rFonts w:ascii="宋体" w:hAnsi="宋体" w:hint="eastAsia"/>
                <w:sz w:val="24"/>
                <w:szCs w:val="24"/>
              </w:rPr>
              <w:t>载荷试验</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家具力学性能试验　第6部分：单层床强度和耐久性</w:t>
            </w:r>
          </w:p>
          <w:p w:rsidR="004848AC" w:rsidRPr="00E20862" w:rsidRDefault="004848AC" w:rsidP="00BF34A8">
            <w:pPr>
              <w:spacing w:line="300" w:lineRule="auto"/>
              <w:jc w:val="both"/>
              <w:rPr>
                <w:rFonts w:ascii="宋体" w:hAnsi="宋体"/>
                <w:sz w:val="24"/>
                <w:szCs w:val="24"/>
              </w:rPr>
            </w:pPr>
            <w:r w:rsidRPr="00E20862">
              <w:rPr>
                <w:rFonts w:ascii="宋体" w:hAnsi="宋体"/>
                <w:sz w:val="24"/>
                <w:szCs w:val="24"/>
              </w:rPr>
              <w:t>GB/T 10357.6-2013</w:t>
            </w:r>
          </w:p>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4.3.1 单人床</w:t>
            </w:r>
          </w:p>
        </w:tc>
        <w:tc>
          <w:tcPr>
            <w:tcW w:w="708" w:type="dxa"/>
            <w:vAlign w:val="center"/>
          </w:tcPr>
          <w:p w:rsidR="004848AC" w:rsidRPr="00E20862" w:rsidRDefault="004848AC" w:rsidP="00BF34A8">
            <w:pPr>
              <w:spacing w:line="300" w:lineRule="auto"/>
              <w:rPr>
                <w:rFonts w:ascii="宋体" w:hAnsi="宋体"/>
                <w:sz w:val="24"/>
                <w:szCs w:val="24"/>
              </w:rPr>
            </w:pPr>
          </w:p>
        </w:tc>
        <w:tc>
          <w:tcPr>
            <w:tcW w:w="476" w:type="dxa"/>
            <w:vAlign w:val="center"/>
          </w:tcPr>
          <w:p w:rsidR="004848AC" w:rsidRPr="00E20862" w:rsidRDefault="004848AC" w:rsidP="00BF34A8">
            <w:pPr>
              <w:spacing w:line="300" w:lineRule="auto"/>
              <w:jc w:val="center"/>
              <w:rPr>
                <w:rFonts w:ascii="宋体" w:hAnsi="宋体"/>
                <w:sz w:val="24"/>
                <w:szCs w:val="24"/>
              </w:rPr>
            </w:pPr>
          </w:p>
        </w:tc>
      </w:tr>
      <w:tr w:rsidR="004848AC" w:rsidRPr="00E20862" w:rsidTr="000D2635">
        <w:tc>
          <w:tcPr>
            <w:tcW w:w="426" w:type="dxa"/>
            <w:vMerge/>
            <w:vAlign w:val="center"/>
          </w:tcPr>
          <w:p w:rsidR="004848AC" w:rsidRPr="00E20862" w:rsidRDefault="004848AC" w:rsidP="00BF34A8">
            <w:pPr>
              <w:spacing w:line="300" w:lineRule="auto"/>
              <w:jc w:val="center"/>
              <w:rPr>
                <w:rFonts w:ascii="宋体" w:hAnsi="宋体"/>
                <w:sz w:val="24"/>
                <w:szCs w:val="24"/>
              </w:rPr>
            </w:pPr>
          </w:p>
        </w:tc>
        <w:tc>
          <w:tcPr>
            <w:tcW w:w="958" w:type="dxa"/>
            <w:vMerge/>
            <w:vAlign w:val="center"/>
          </w:tcPr>
          <w:p w:rsidR="004848AC" w:rsidRPr="00E20862" w:rsidRDefault="004848AC" w:rsidP="00BF34A8">
            <w:pPr>
              <w:spacing w:line="300" w:lineRule="auto"/>
              <w:rPr>
                <w:rFonts w:ascii="宋体" w:hAnsi="宋体"/>
                <w:sz w:val="24"/>
                <w:szCs w:val="24"/>
              </w:rPr>
            </w:pP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4</w:t>
            </w:r>
          </w:p>
        </w:tc>
        <w:tc>
          <w:tcPr>
            <w:tcW w:w="1559"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双人床</w:t>
            </w:r>
            <w:proofErr w:type="gramStart"/>
            <w:r w:rsidRPr="00E20862">
              <w:rPr>
                <w:rFonts w:ascii="宋体" w:hAnsi="宋体" w:hint="eastAsia"/>
                <w:sz w:val="24"/>
                <w:szCs w:val="24"/>
              </w:rPr>
              <w:t>床屏水平静</w:t>
            </w:r>
            <w:proofErr w:type="gramEnd"/>
            <w:r w:rsidRPr="00E20862">
              <w:rPr>
                <w:rFonts w:ascii="宋体" w:hAnsi="宋体" w:hint="eastAsia"/>
                <w:sz w:val="24"/>
                <w:szCs w:val="24"/>
              </w:rPr>
              <w:t>载荷试验</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家具力学性能试验　第6部分：单层床强度和耐久性</w:t>
            </w:r>
          </w:p>
          <w:p w:rsidR="004848AC" w:rsidRPr="00E20862" w:rsidRDefault="004848AC" w:rsidP="00BF34A8">
            <w:pPr>
              <w:spacing w:line="300" w:lineRule="auto"/>
              <w:jc w:val="both"/>
              <w:rPr>
                <w:rFonts w:ascii="宋体" w:hAnsi="宋体"/>
                <w:sz w:val="24"/>
                <w:szCs w:val="24"/>
              </w:rPr>
            </w:pPr>
            <w:r w:rsidRPr="00E20862">
              <w:rPr>
                <w:rFonts w:ascii="宋体" w:hAnsi="宋体"/>
                <w:sz w:val="24"/>
                <w:szCs w:val="24"/>
              </w:rPr>
              <w:t>GB/T 10357.6-2013</w:t>
            </w:r>
          </w:p>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4.3.2 双人床</w:t>
            </w:r>
          </w:p>
        </w:tc>
        <w:tc>
          <w:tcPr>
            <w:tcW w:w="708" w:type="dxa"/>
            <w:vAlign w:val="center"/>
          </w:tcPr>
          <w:p w:rsidR="004848AC" w:rsidRPr="00E20862" w:rsidRDefault="004848AC" w:rsidP="00BF34A8">
            <w:pPr>
              <w:spacing w:line="300" w:lineRule="auto"/>
              <w:rPr>
                <w:rFonts w:ascii="宋体" w:hAnsi="宋体"/>
                <w:sz w:val="24"/>
                <w:szCs w:val="24"/>
              </w:rPr>
            </w:pPr>
          </w:p>
        </w:tc>
        <w:tc>
          <w:tcPr>
            <w:tcW w:w="476" w:type="dxa"/>
            <w:vAlign w:val="center"/>
          </w:tcPr>
          <w:p w:rsidR="004848AC" w:rsidRPr="00E20862" w:rsidRDefault="004848AC" w:rsidP="00BF34A8">
            <w:pPr>
              <w:spacing w:line="300" w:lineRule="auto"/>
              <w:jc w:val="center"/>
              <w:rPr>
                <w:rFonts w:ascii="宋体" w:hAnsi="宋体"/>
                <w:sz w:val="24"/>
                <w:szCs w:val="24"/>
              </w:rPr>
            </w:pPr>
          </w:p>
        </w:tc>
      </w:tr>
      <w:tr w:rsidR="004848AC" w:rsidRPr="00E20862" w:rsidTr="008F6C18">
        <w:tc>
          <w:tcPr>
            <w:tcW w:w="426" w:type="dxa"/>
            <w:vMerge/>
            <w:vAlign w:val="center"/>
          </w:tcPr>
          <w:p w:rsidR="004848AC" w:rsidRPr="00E20862" w:rsidRDefault="004848AC" w:rsidP="00BF34A8">
            <w:pPr>
              <w:spacing w:line="300" w:lineRule="auto"/>
              <w:jc w:val="center"/>
              <w:rPr>
                <w:rFonts w:ascii="宋体" w:hAnsi="宋体"/>
                <w:sz w:val="24"/>
                <w:szCs w:val="24"/>
              </w:rPr>
            </w:pPr>
          </w:p>
        </w:tc>
        <w:tc>
          <w:tcPr>
            <w:tcW w:w="958" w:type="dxa"/>
            <w:vMerge/>
            <w:vAlign w:val="center"/>
          </w:tcPr>
          <w:p w:rsidR="004848AC" w:rsidRPr="00E20862" w:rsidRDefault="004848AC" w:rsidP="00BF34A8">
            <w:pPr>
              <w:spacing w:line="300" w:lineRule="auto"/>
              <w:rPr>
                <w:rFonts w:ascii="宋体" w:hAnsi="宋体"/>
                <w:sz w:val="24"/>
                <w:szCs w:val="24"/>
              </w:rPr>
            </w:pP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5</w:t>
            </w:r>
          </w:p>
        </w:tc>
        <w:tc>
          <w:tcPr>
            <w:tcW w:w="1559" w:type="dxa"/>
            <w:vAlign w:val="center"/>
          </w:tcPr>
          <w:p w:rsidR="004848AC" w:rsidRPr="00E20862" w:rsidRDefault="004848AC" w:rsidP="00BF34A8">
            <w:pPr>
              <w:spacing w:line="300" w:lineRule="auto"/>
              <w:jc w:val="both"/>
              <w:rPr>
                <w:rFonts w:ascii="宋体" w:hAnsi="宋体"/>
                <w:sz w:val="24"/>
                <w:szCs w:val="24"/>
              </w:rPr>
            </w:pPr>
            <w:proofErr w:type="gramStart"/>
            <w:r w:rsidRPr="00E20862">
              <w:rPr>
                <w:rFonts w:ascii="宋体" w:hAnsi="宋体" w:hint="eastAsia"/>
                <w:sz w:val="24"/>
                <w:szCs w:val="24"/>
              </w:rPr>
              <w:t>床长边</w:t>
            </w:r>
            <w:proofErr w:type="gramEnd"/>
            <w:r w:rsidRPr="00E20862">
              <w:rPr>
                <w:rFonts w:ascii="宋体" w:hAnsi="宋体" w:hint="eastAsia"/>
                <w:sz w:val="24"/>
                <w:szCs w:val="24"/>
              </w:rPr>
              <w:t>静载荷试验</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家具力学性能试验　第6部分：单层床强度和耐久性</w:t>
            </w:r>
          </w:p>
          <w:p w:rsidR="004848AC" w:rsidRPr="00E20862" w:rsidRDefault="004848AC" w:rsidP="00BF34A8">
            <w:pPr>
              <w:spacing w:line="300" w:lineRule="auto"/>
              <w:jc w:val="both"/>
              <w:rPr>
                <w:rFonts w:ascii="宋体" w:hAnsi="宋体"/>
                <w:sz w:val="24"/>
                <w:szCs w:val="24"/>
              </w:rPr>
            </w:pPr>
            <w:r w:rsidRPr="00E20862">
              <w:rPr>
                <w:rFonts w:ascii="宋体" w:hAnsi="宋体"/>
                <w:sz w:val="24"/>
                <w:szCs w:val="24"/>
              </w:rPr>
              <w:t>GB/T 10357.6-2013</w:t>
            </w:r>
          </w:p>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 xml:space="preserve">4.4 </w:t>
            </w:r>
            <w:proofErr w:type="gramStart"/>
            <w:r w:rsidRPr="00E20862">
              <w:rPr>
                <w:rFonts w:ascii="宋体" w:hAnsi="宋体" w:hint="eastAsia"/>
                <w:sz w:val="24"/>
                <w:szCs w:val="24"/>
              </w:rPr>
              <w:t>床长边</w:t>
            </w:r>
            <w:proofErr w:type="gramEnd"/>
            <w:r w:rsidRPr="00E20862">
              <w:rPr>
                <w:rFonts w:ascii="宋体" w:hAnsi="宋体" w:hint="eastAsia"/>
                <w:sz w:val="24"/>
                <w:szCs w:val="24"/>
              </w:rPr>
              <w:t>静载荷试验</w:t>
            </w:r>
          </w:p>
        </w:tc>
        <w:tc>
          <w:tcPr>
            <w:tcW w:w="708" w:type="dxa"/>
            <w:vAlign w:val="center"/>
          </w:tcPr>
          <w:p w:rsidR="004848AC" w:rsidRPr="00E20862" w:rsidRDefault="004848AC" w:rsidP="00BF34A8">
            <w:pPr>
              <w:spacing w:line="300" w:lineRule="auto"/>
              <w:rPr>
                <w:rFonts w:ascii="宋体" w:hAnsi="宋体"/>
                <w:sz w:val="24"/>
                <w:szCs w:val="24"/>
              </w:rPr>
            </w:pPr>
          </w:p>
        </w:tc>
        <w:tc>
          <w:tcPr>
            <w:tcW w:w="476" w:type="dxa"/>
            <w:vAlign w:val="center"/>
          </w:tcPr>
          <w:p w:rsidR="004848AC" w:rsidRPr="00E20862" w:rsidRDefault="004848AC" w:rsidP="00BF34A8">
            <w:pPr>
              <w:spacing w:line="300" w:lineRule="auto"/>
              <w:jc w:val="center"/>
              <w:rPr>
                <w:rFonts w:ascii="宋体" w:hAnsi="宋体"/>
                <w:sz w:val="24"/>
                <w:szCs w:val="24"/>
              </w:rPr>
            </w:pPr>
          </w:p>
        </w:tc>
      </w:tr>
      <w:tr w:rsidR="004848AC" w:rsidRPr="00E20862" w:rsidTr="008505AD">
        <w:tc>
          <w:tcPr>
            <w:tcW w:w="426" w:type="dxa"/>
            <w:vMerge/>
            <w:vAlign w:val="center"/>
          </w:tcPr>
          <w:p w:rsidR="004848AC" w:rsidRPr="00E20862" w:rsidRDefault="004848AC" w:rsidP="00BF34A8">
            <w:pPr>
              <w:spacing w:line="300" w:lineRule="auto"/>
              <w:jc w:val="center"/>
              <w:rPr>
                <w:rFonts w:ascii="宋体" w:hAnsi="宋体"/>
                <w:sz w:val="24"/>
                <w:szCs w:val="24"/>
              </w:rPr>
            </w:pPr>
          </w:p>
        </w:tc>
        <w:tc>
          <w:tcPr>
            <w:tcW w:w="958" w:type="dxa"/>
            <w:vMerge/>
            <w:vAlign w:val="center"/>
          </w:tcPr>
          <w:p w:rsidR="004848AC" w:rsidRPr="00E20862" w:rsidRDefault="004848AC" w:rsidP="00BF34A8">
            <w:pPr>
              <w:spacing w:line="300" w:lineRule="auto"/>
              <w:rPr>
                <w:rFonts w:ascii="宋体" w:hAnsi="宋体"/>
                <w:sz w:val="24"/>
                <w:szCs w:val="24"/>
              </w:rPr>
            </w:pP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6</w:t>
            </w:r>
          </w:p>
        </w:tc>
        <w:tc>
          <w:tcPr>
            <w:tcW w:w="1559" w:type="dxa"/>
            <w:vAlign w:val="center"/>
          </w:tcPr>
          <w:p w:rsidR="004848AC" w:rsidRPr="00E20862" w:rsidRDefault="004848AC" w:rsidP="00BF34A8">
            <w:pPr>
              <w:spacing w:line="300" w:lineRule="auto"/>
              <w:jc w:val="both"/>
              <w:rPr>
                <w:rFonts w:ascii="宋体" w:hAnsi="宋体"/>
                <w:sz w:val="24"/>
                <w:szCs w:val="24"/>
              </w:rPr>
            </w:pPr>
            <w:proofErr w:type="gramStart"/>
            <w:r w:rsidRPr="00E20862">
              <w:rPr>
                <w:rFonts w:ascii="宋体" w:hAnsi="宋体" w:hint="eastAsia"/>
                <w:sz w:val="24"/>
                <w:szCs w:val="24"/>
              </w:rPr>
              <w:t>床结构</w:t>
            </w:r>
            <w:proofErr w:type="gramEnd"/>
            <w:r w:rsidRPr="00E20862">
              <w:rPr>
                <w:rFonts w:ascii="宋体" w:hAnsi="宋体" w:hint="eastAsia"/>
                <w:sz w:val="24"/>
                <w:szCs w:val="24"/>
              </w:rPr>
              <w:t>耐久性试验</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家具力学性能试验　第6部分：单层床强度和耐久性</w:t>
            </w:r>
          </w:p>
          <w:p w:rsidR="004848AC" w:rsidRPr="00E20862" w:rsidRDefault="004848AC" w:rsidP="00BF34A8">
            <w:pPr>
              <w:spacing w:line="300" w:lineRule="auto"/>
              <w:jc w:val="both"/>
              <w:rPr>
                <w:rFonts w:ascii="宋体" w:hAnsi="宋体"/>
                <w:sz w:val="24"/>
                <w:szCs w:val="24"/>
              </w:rPr>
            </w:pPr>
            <w:r w:rsidRPr="00E20862">
              <w:rPr>
                <w:rFonts w:ascii="宋体" w:hAnsi="宋体"/>
                <w:sz w:val="24"/>
                <w:szCs w:val="24"/>
              </w:rPr>
              <w:t>GB/T 10357.6-2013</w:t>
            </w:r>
          </w:p>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 xml:space="preserve">4.5 </w:t>
            </w:r>
            <w:proofErr w:type="gramStart"/>
            <w:r w:rsidRPr="00E20862">
              <w:rPr>
                <w:rFonts w:ascii="宋体" w:hAnsi="宋体" w:hint="eastAsia"/>
                <w:sz w:val="24"/>
                <w:szCs w:val="24"/>
              </w:rPr>
              <w:t>床结构</w:t>
            </w:r>
            <w:proofErr w:type="gramEnd"/>
            <w:r w:rsidRPr="00E20862">
              <w:rPr>
                <w:rFonts w:ascii="宋体" w:hAnsi="宋体" w:hint="eastAsia"/>
                <w:sz w:val="24"/>
                <w:szCs w:val="24"/>
              </w:rPr>
              <w:t>耐久性试验</w:t>
            </w:r>
          </w:p>
        </w:tc>
        <w:tc>
          <w:tcPr>
            <w:tcW w:w="708" w:type="dxa"/>
            <w:vAlign w:val="center"/>
          </w:tcPr>
          <w:p w:rsidR="004848AC" w:rsidRPr="00E20862" w:rsidRDefault="004848AC" w:rsidP="00BF34A8">
            <w:pPr>
              <w:spacing w:line="300" w:lineRule="auto"/>
              <w:rPr>
                <w:rFonts w:ascii="宋体" w:hAnsi="宋体"/>
                <w:sz w:val="24"/>
                <w:szCs w:val="24"/>
              </w:rPr>
            </w:pPr>
          </w:p>
        </w:tc>
        <w:tc>
          <w:tcPr>
            <w:tcW w:w="476" w:type="dxa"/>
            <w:vAlign w:val="center"/>
          </w:tcPr>
          <w:p w:rsidR="004848AC" w:rsidRPr="00E20862" w:rsidRDefault="004848AC" w:rsidP="00BF34A8">
            <w:pPr>
              <w:spacing w:line="300" w:lineRule="auto"/>
              <w:jc w:val="center"/>
              <w:rPr>
                <w:rFonts w:ascii="宋体" w:hAnsi="宋体"/>
                <w:sz w:val="24"/>
                <w:szCs w:val="24"/>
              </w:rPr>
            </w:pPr>
          </w:p>
        </w:tc>
      </w:tr>
      <w:tr w:rsidR="004848AC" w:rsidRPr="00E20862" w:rsidTr="0093665C">
        <w:tc>
          <w:tcPr>
            <w:tcW w:w="426" w:type="dxa"/>
            <w:vMerge/>
            <w:vAlign w:val="center"/>
          </w:tcPr>
          <w:p w:rsidR="004848AC" w:rsidRPr="00E20862" w:rsidRDefault="004848AC" w:rsidP="00BF34A8">
            <w:pPr>
              <w:spacing w:line="300" w:lineRule="auto"/>
              <w:jc w:val="center"/>
              <w:rPr>
                <w:rFonts w:ascii="宋体" w:hAnsi="宋体"/>
                <w:sz w:val="24"/>
                <w:szCs w:val="24"/>
              </w:rPr>
            </w:pPr>
          </w:p>
        </w:tc>
        <w:tc>
          <w:tcPr>
            <w:tcW w:w="958" w:type="dxa"/>
            <w:vMerge/>
            <w:vAlign w:val="center"/>
          </w:tcPr>
          <w:p w:rsidR="004848AC" w:rsidRPr="00E20862" w:rsidRDefault="004848AC" w:rsidP="00BF34A8">
            <w:pPr>
              <w:spacing w:line="300" w:lineRule="auto"/>
              <w:rPr>
                <w:rFonts w:ascii="宋体" w:hAnsi="宋体"/>
                <w:sz w:val="24"/>
                <w:szCs w:val="24"/>
              </w:rPr>
            </w:pP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7</w:t>
            </w:r>
          </w:p>
        </w:tc>
        <w:tc>
          <w:tcPr>
            <w:tcW w:w="1559"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床铺面冲击载荷试验</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家具力学性能试验　第6部分：单层床强度和耐久性</w:t>
            </w:r>
          </w:p>
          <w:p w:rsidR="004848AC" w:rsidRPr="00E20862" w:rsidRDefault="004848AC" w:rsidP="00BF34A8">
            <w:pPr>
              <w:spacing w:line="300" w:lineRule="auto"/>
              <w:jc w:val="both"/>
              <w:rPr>
                <w:rFonts w:ascii="宋体" w:hAnsi="宋体"/>
                <w:sz w:val="24"/>
                <w:szCs w:val="24"/>
              </w:rPr>
            </w:pPr>
            <w:r w:rsidRPr="00E20862">
              <w:rPr>
                <w:rFonts w:ascii="宋体" w:hAnsi="宋体"/>
                <w:sz w:val="24"/>
                <w:szCs w:val="24"/>
              </w:rPr>
              <w:t>GB/T 10357.6-2013</w:t>
            </w:r>
          </w:p>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4.6 床铺面冲击载荷试验</w:t>
            </w:r>
          </w:p>
        </w:tc>
        <w:tc>
          <w:tcPr>
            <w:tcW w:w="708" w:type="dxa"/>
            <w:vAlign w:val="center"/>
          </w:tcPr>
          <w:p w:rsidR="004848AC" w:rsidRPr="00E20862" w:rsidRDefault="004848AC" w:rsidP="00BF34A8">
            <w:pPr>
              <w:spacing w:line="300" w:lineRule="auto"/>
              <w:rPr>
                <w:rFonts w:ascii="宋体" w:hAnsi="宋体"/>
                <w:sz w:val="24"/>
                <w:szCs w:val="24"/>
              </w:rPr>
            </w:pPr>
          </w:p>
        </w:tc>
        <w:tc>
          <w:tcPr>
            <w:tcW w:w="476" w:type="dxa"/>
            <w:vAlign w:val="center"/>
          </w:tcPr>
          <w:p w:rsidR="004848AC" w:rsidRPr="00E20862" w:rsidRDefault="004848AC" w:rsidP="00BF34A8">
            <w:pPr>
              <w:spacing w:line="300" w:lineRule="auto"/>
              <w:jc w:val="center"/>
              <w:rPr>
                <w:rFonts w:ascii="宋体" w:hAnsi="宋体"/>
                <w:sz w:val="24"/>
                <w:szCs w:val="24"/>
              </w:rPr>
            </w:pPr>
          </w:p>
        </w:tc>
      </w:tr>
      <w:tr w:rsidR="004848AC" w:rsidRPr="00E20862" w:rsidTr="00E07C4F">
        <w:tc>
          <w:tcPr>
            <w:tcW w:w="426" w:type="dxa"/>
            <w:vMerge w:val="restart"/>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6</w:t>
            </w:r>
          </w:p>
        </w:tc>
        <w:tc>
          <w:tcPr>
            <w:tcW w:w="958" w:type="dxa"/>
            <w:vMerge w:val="restart"/>
            <w:vAlign w:val="center"/>
          </w:tcPr>
          <w:p w:rsidR="004848AC" w:rsidRPr="00E20862" w:rsidRDefault="004848AC" w:rsidP="00BF34A8">
            <w:pPr>
              <w:spacing w:line="300" w:lineRule="auto"/>
              <w:rPr>
                <w:rFonts w:ascii="宋体" w:hAnsi="宋体"/>
                <w:sz w:val="24"/>
                <w:szCs w:val="24"/>
              </w:rPr>
            </w:pPr>
            <w:r w:rsidRPr="00E20862">
              <w:rPr>
                <w:rFonts w:ascii="宋体" w:hAnsi="宋体" w:hint="eastAsia"/>
                <w:sz w:val="24"/>
                <w:szCs w:val="24"/>
              </w:rPr>
              <w:t>充分</w:t>
            </w:r>
            <w:proofErr w:type="gramStart"/>
            <w:r w:rsidRPr="00E20862">
              <w:rPr>
                <w:rFonts w:ascii="宋体" w:hAnsi="宋体" w:hint="eastAsia"/>
                <w:sz w:val="24"/>
                <w:szCs w:val="24"/>
              </w:rPr>
              <w:t>向后靠时具有</w:t>
            </w:r>
            <w:proofErr w:type="gramEnd"/>
            <w:r w:rsidRPr="00E20862">
              <w:rPr>
                <w:rFonts w:ascii="宋体" w:hAnsi="宋体" w:hint="eastAsia"/>
                <w:sz w:val="24"/>
                <w:szCs w:val="24"/>
              </w:rPr>
              <w:t>倾斜和斜倚机械性能的椅子和摇椅</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1</w:t>
            </w:r>
          </w:p>
        </w:tc>
        <w:tc>
          <w:tcPr>
            <w:tcW w:w="1559"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倾斜</w:t>
            </w:r>
            <w:proofErr w:type="gramStart"/>
            <w:r w:rsidRPr="00E20862">
              <w:rPr>
                <w:rFonts w:ascii="宋体" w:hAnsi="宋体" w:hint="eastAsia"/>
                <w:sz w:val="24"/>
                <w:szCs w:val="24"/>
              </w:rPr>
              <w:t>椅</w:t>
            </w:r>
            <w:proofErr w:type="gramEnd"/>
            <w:r w:rsidRPr="00E20862">
              <w:rPr>
                <w:rFonts w:ascii="宋体" w:hAnsi="宋体" w:hint="eastAsia"/>
                <w:sz w:val="24"/>
                <w:szCs w:val="24"/>
              </w:rPr>
              <w:t>稳定性</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家具力学性能试验　第8部分：充分</w:t>
            </w:r>
            <w:proofErr w:type="gramStart"/>
            <w:r w:rsidRPr="00E20862">
              <w:rPr>
                <w:rFonts w:ascii="宋体" w:hAnsi="宋体" w:hint="eastAsia"/>
                <w:sz w:val="24"/>
                <w:szCs w:val="24"/>
              </w:rPr>
              <w:t>向后靠时具有</w:t>
            </w:r>
            <w:proofErr w:type="gramEnd"/>
            <w:r w:rsidRPr="00E20862">
              <w:rPr>
                <w:rFonts w:ascii="宋体" w:hAnsi="宋体" w:hint="eastAsia"/>
                <w:sz w:val="24"/>
                <w:szCs w:val="24"/>
              </w:rPr>
              <w:t>倾斜和斜倚机械性能的椅子和摇椅稳定性</w:t>
            </w:r>
          </w:p>
          <w:p w:rsidR="004848AC" w:rsidRPr="00E20862" w:rsidRDefault="004848AC" w:rsidP="00BF34A8">
            <w:pPr>
              <w:spacing w:line="300" w:lineRule="auto"/>
              <w:jc w:val="both"/>
              <w:rPr>
                <w:rFonts w:ascii="宋体" w:hAnsi="宋体"/>
                <w:sz w:val="24"/>
                <w:szCs w:val="24"/>
              </w:rPr>
            </w:pPr>
            <w:r w:rsidRPr="00E20862">
              <w:rPr>
                <w:rFonts w:ascii="宋体" w:hAnsi="宋体"/>
                <w:sz w:val="24"/>
                <w:szCs w:val="24"/>
              </w:rPr>
              <w:t>GB/T 10357.8-2015</w:t>
            </w:r>
          </w:p>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5.1 倾斜</w:t>
            </w:r>
            <w:proofErr w:type="gramStart"/>
            <w:r w:rsidRPr="00E20862">
              <w:rPr>
                <w:rFonts w:ascii="宋体" w:hAnsi="宋体" w:hint="eastAsia"/>
                <w:sz w:val="24"/>
                <w:szCs w:val="24"/>
              </w:rPr>
              <w:t>椅</w:t>
            </w:r>
            <w:proofErr w:type="gramEnd"/>
            <w:r w:rsidRPr="00E20862">
              <w:rPr>
                <w:rFonts w:ascii="宋体" w:hAnsi="宋体" w:hint="eastAsia"/>
                <w:sz w:val="24"/>
                <w:szCs w:val="24"/>
              </w:rPr>
              <w:t>稳定性</w:t>
            </w:r>
          </w:p>
        </w:tc>
        <w:tc>
          <w:tcPr>
            <w:tcW w:w="708" w:type="dxa"/>
            <w:vAlign w:val="center"/>
          </w:tcPr>
          <w:p w:rsidR="004848AC" w:rsidRPr="00E20862" w:rsidRDefault="004848AC" w:rsidP="00BF34A8">
            <w:pPr>
              <w:spacing w:line="300" w:lineRule="auto"/>
              <w:rPr>
                <w:rFonts w:ascii="宋体" w:hAnsi="宋体"/>
                <w:sz w:val="24"/>
                <w:szCs w:val="24"/>
              </w:rPr>
            </w:pPr>
          </w:p>
        </w:tc>
        <w:tc>
          <w:tcPr>
            <w:tcW w:w="476" w:type="dxa"/>
            <w:vAlign w:val="center"/>
          </w:tcPr>
          <w:p w:rsidR="004848AC" w:rsidRPr="00E20862" w:rsidRDefault="004848AC" w:rsidP="00BF34A8">
            <w:pPr>
              <w:spacing w:line="300" w:lineRule="auto"/>
              <w:jc w:val="center"/>
              <w:rPr>
                <w:rFonts w:ascii="宋体" w:hAnsi="宋体"/>
                <w:sz w:val="24"/>
                <w:szCs w:val="24"/>
              </w:rPr>
            </w:pPr>
          </w:p>
        </w:tc>
      </w:tr>
      <w:tr w:rsidR="004848AC" w:rsidRPr="00E20862" w:rsidTr="00895E9C">
        <w:tc>
          <w:tcPr>
            <w:tcW w:w="426" w:type="dxa"/>
            <w:vMerge/>
            <w:vAlign w:val="center"/>
          </w:tcPr>
          <w:p w:rsidR="004848AC" w:rsidRPr="00E20862" w:rsidRDefault="004848AC" w:rsidP="00BF34A8">
            <w:pPr>
              <w:spacing w:line="300" w:lineRule="auto"/>
              <w:jc w:val="center"/>
              <w:rPr>
                <w:rFonts w:ascii="宋体" w:hAnsi="宋体"/>
                <w:sz w:val="24"/>
                <w:szCs w:val="24"/>
              </w:rPr>
            </w:pPr>
          </w:p>
        </w:tc>
        <w:tc>
          <w:tcPr>
            <w:tcW w:w="958" w:type="dxa"/>
            <w:vMerge/>
            <w:vAlign w:val="center"/>
          </w:tcPr>
          <w:p w:rsidR="004848AC" w:rsidRPr="00E20862" w:rsidRDefault="004848AC" w:rsidP="00BF34A8">
            <w:pPr>
              <w:spacing w:line="300" w:lineRule="auto"/>
              <w:rPr>
                <w:rFonts w:ascii="宋体" w:hAnsi="宋体"/>
                <w:sz w:val="24"/>
                <w:szCs w:val="24"/>
              </w:rPr>
            </w:pP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2</w:t>
            </w:r>
          </w:p>
        </w:tc>
        <w:tc>
          <w:tcPr>
            <w:tcW w:w="1559"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摇椅稳定性</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家具力学性能试验　第8部分：充分</w:t>
            </w:r>
            <w:proofErr w:type="gramStart"/>
            <w:r w:rsidRPr="00E20862">
              <w:rPr>
                <w:rFonts w:ascii="宋体" w:hAnsi="宋体" w:hint="eastAsia"/>
                <w:sz w:val="24"/>
                <w:szCs w:val="24"/>
              </w:rPr>
              <w:t>向后靠时具有</w:t>
            </w:r>
            <w:proofErr w:type="gramEnd"/>
            <w:r w:rsidRPr="00E20862">
              <w:rPr>
                <w:rFonts w:ascii="宋体" w:hAnsi="宋体" w:hint="eastAsia"/>
                <w:sz w:val="24"/>
                <w:szCs w:val="24"/>
              </w:rPr>
              <w:t>倾斜和斜倚机械性能的椅子和摇椅稳定性</w:t>
            </w:r>
          </w:p>
          <w:p w:rsidR="004848AC" w:rsidRPr="00E20862" w:rsidRDefault="004848AC" w:rsidP="00BF34A8">
            <w:pPr>
              <w:spacing w:line="300" w:lineRule="auto"/>
              <w:jc w:val="both"/>
              <w:rPr>
                <w:rFonts w:ascii="宋体" w:hAnsi="宋体"/>
                <w:sz w:val="24"/>
                <w:szCs w:val="24"/>
              </w:rPr>
            </w:pPr>
            <w:r w:rsidRPr="00E20862">
              <w:rPr>
                <w:rFonts w:ascii="宋体" w:hAnsi="宋体"/>
                <w:sz w:val="24"/>
                <w:szCs w:val="24"/>
              </w:rPr>
              <w:lastRenderedPageBreak/>
              <w:t>GB/T 10357.8-2015</w:t>
            </w:r>
          </w:p>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5.2 摇椅稳定性</w:t>
            </w:r>
          </w:p>
        </w:tc>
        <w:tc>
          <w:tcPr>
            <w:tcW w:w="708" w:type="dxa"/>
            <w:vAlign w:val="center"/>
          </w:tcPr>
          <w:p w:rsidR="004848AC" w:rsidRPr="00E20862" w:rsidRDefault="004848AC" w:rsidP="00BF34A8">
            <w:pPr>
              <w:spacing w:line="300" w:lineRule="auto"/>
              <w:rPr>
                <w:rFonts w:ascii="宋体" w:hAnsi="宋体"/>
                <w:sz w:val="24"/>
                <w:szCs w:val="24"/>
              </w:rPr>
            </w:pPr>
          </w:p>
        </w:tc>
        <w:tc>
          <w:tcPr>
            <w:tcW w:w="476" w:type="dxa"/>
            <w:vAlign w:val="center"/>
          </w:tcPr>
          <w:p w:rsidR="004848AC" w:rsidRPr="00E20862" w:rsidRDefault="004848AC" w:rsidP="00BF34A8">
            <w:pPr>
              <w:spacing w:line="300" w:lineRule="auto"/>
              <w:jc w:val="center"/>
              <w:rPr>
                <w:rFonts w:ascii="宋体" w:hAnsi="宋体"/>
                <w:sz w:val="24"/>
                <w:szCs w:val="24"/>
              </w:rPr>
            </w:pPr>
          </w:p>
        </w:tc>
      </w:tr>
      <w:tr w:rsidR="004848AC" w:rsidRPr="00E20862" w:rsidTr="00C901EF">
        <w:tc>
          <w:tcPr>
            <w:tcW w:w="426" w:type="dxa"/>
            <w:vMerge/>
            <w:vAlign w:val="center"/>
          </w:tcPr>
          <w:p w:rsidR="004848AC" w:rsidRPr="00E20862" w:rsidRDefault="004848AC" w:rsidP="00BF34A8">
            <w:pPr>
              <w:spacing w:line="300" w:lineRule="auto"/>
              <w:jc w:val="center"/>
              <w:rPr>
                <w:rFonts w:ascii="宋体" w:hAnsi="宋体"/>
                <w:sz w:val="24"/>
                <w:szCs w:val="24"/>
              </w:rPr>
            </w:pPr>
          </w:p>
        </w:tc>
        <w:tc>
          <w:tcPr>
            <w:tcW w:w="958" w:type="dxa"/>
            <w:vMerge/>
            <w:vAlign w:val="center"/>
          </w:tcPr>
          <w:p w:rsidR="004848AC" w:rsidRPr="00E20862" w:rsidRDefault="004848AC" w:rsidP="00BF34A8">
            <w:pPr>
              <w:spacing w:line="300" w:lineRule="auto"/>
              <w:rPr>
                <w:rFonts w:ascii="宋体" w:hAnsi="宋体"/>
                <w:sz w:val="24"/>
                <w:szCs w:val="24"/>
              </w:rPr>
            </w:pP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3</w:t>
            </w:r>
          </w:p>
        </w:tc>
        <w:tc>
          <w:tcPr>
            <w:tcW w:w="1559"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带有脚踏板的躺椅稳定性-椅子测试方法</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家具力学性能试验　第8部分：充分</w:t>
            </w:r>
            <w:proofErr w:type="gramStart"/>
            <w:r w:rsidRPr="00E20862">
              <w:rPr>
                <w:rFonts w:ascii="宋体" w:hAnsi="宋体" w:hint="eastAsia"/>
                <w:sz w:val="24"/>
                <w:szCs w:val="24"/>
              </w:rPr>
              <w:t>向后靠时具有</w:t>
            </w:r>
            <w:proofErr w:type="gramEnd"/>
            <w:r w:rsidRPr="00E20862">
              <w:rPr>
                <w:rFonts w:ascii="宋体" w:hAnsi="宋体" w:hint="eastAsia"/>
                <w:sz w:val="24"/>
                <w:szCs w:val="24"/>
              </w:rPr>
              <w:t>倾斜和斜倚机械性能的椅子和摇椅稳定性</w:t>
            </w:r>
          </w:p>
          <w:p w:rsidR="004848AC" w:rsidRPr="00E20862" w:rsidRDefault="004848AC" w:rsidP="00BF34A8">
            <w:pPr>
              <w:spacing w:line="300" w:lineRule="auto"/>
              <w:jc w:val="both"/>
              <w:rPr>
                <w:rFonts w:ascii="宋体" w:hAnsi="宋体"/>
                <w:sz w:val="24"/>
                <w:szCs w:val="24"/>
              </w:rPr>
            </w:pPr>
            <w:r w:rsidRPr="00E20862">
              <w:rPr>
                <w:rFonts w:ascii="宋体" w:hAnsi="宋体"/>
                <w:sz w:val="24"/>
                <w:szCs w:val="24"/>
              </w:rPr>
              <w:t>GB/T 10357.8-2015</w:t>
            </w:r>
          </w:p>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5.3.2 带有脚踏板的躺椅稳定性</w:t>
            </w:r>
          </w:p>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5.3.2.1 椅子测试方法</w:t>
            </w:r>
          </w:p>
        </w:tc>
        <w:tc>
          <w:tcPr>
            <w:tcW w:w="708" w:type="dxa"/>
            <w:vAlign w:val="center"/>
          </w:tcPr>
          <w:p w:rsidR="004848AC" w:rsidRPr="00E20862" w:rsidRDefault="004848AC" w:rsidP="00BF34A8">
            <w:pPr>
              <w:spacing w:line="300" w:lineRule="auto"/>
              <w:rPr>
                <w:rFonts w:ascii="宋体" w:hAnsi="宋体"/>
                <w:sz w:val="24"/>
                <w:szCs w:val="24"/>
              </w:rPr>
            </w:pPr>
          </w:p>
        </w:tc>
        <w:tc>
          <w:tcPr>
            <w:tcW w:w="476" w:type="dxa"/>
            <w:vAlign w:val="center"/>
          </w:tcPr>
          <w:p w:rsidR="004848AC" w:rsidRPr="00E20862" w:rsidRDefault="004848AC" w:rsidP="00BF34A8">
            <w:pPr>
              <w:spacing w:line="300" w:lineRule="auto"/>
              <w:jc w:val="center"/>
              <w:rPr>
                <w:rFonts w:ascii="宋体" w:hAnsi="宋体"/>
                <w:sz w:val="24"/>
                <w:szCs w:val="24"/>
              </w:rPr>
            </w:pPr>
          </w:p>
        </w:tc>
      </w:tr>
      <w:tr w:rsidR="004848AC" w:rsidRPr="00E20862" w:rsidTr="00CF16D3">
        <w:tc>
          <w:tcPr>
            <w:tcW w:w="426" w:type="dxa"/>
            <w:vMerge/>
            <w:vAlign w:val="center"/>
          </w:tcPr>
          <w:p w:rsidR="004848AC" w:rsidRPr="00E20862" w:rsidRDefault="004848AC" w:rsidP="00BF34A8">
            <w:pPr>
              <w:spacing w:line="300" w:lineRule="auto"/>
              <w:jc w:val="center"/>
              <w:rPr>
                <w:rFonts w:ascii="宋体" w:hAnsi="宋体"/>
                <w:sz w:val="24"/>
                <w:szCs w:val="24"/>
              </w:rPr>
            </w:pPr>
          </w:p>
        </w:tc>
        <w:tc>
          <w:tcPr>
            <w:tcW w:w="958" w:type="dxa"/>
            <w:vMerge/>
            <w:vAlign w:val="center"/>
          </w:tcPr>
          <w:p w:rsidR="004848AC" w:rsidRPr="00E20862" w:rsidRDefault="004848AC" w:rsidP="00BF34A8">
            <w:pPr>
              <w:spacing w:line="300" w:lineRule="auto"/>
              <w:rPr>
                <w:rFonts w:ascii="宋体" w:hAnsi="宋体"/>
                <w:sz w:val="24"/>
                <w:szCs w:val="24"/>
              </w:rPr>
            </w:pP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4</w:t>
            </w:r>
          </w:p>
        </w:tc>
        <w:tc>
          <w:tcPr>
            <w:tcW w:w="1559"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带有脚踏板的躺椅稳定性-脚踏板测试方法</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家具力学性能试验　第8部分：充分</w:t>
            </w:r>
            <w:proofErr w:type="gramStart"/>
            <w:r w:rsidRPr="00E20862">
              <w:rPr>
                <w:rFonts w:ascii="宋体" w:hAnsi="宋体" w:hint="eastAsia"/>
                <w:sz w:val="24"/>
                <w:szCs w:val="24"/>
              </w:rPr>
              <w:t>向后靠时具有</w:t>
            </w:r>
            <w:proofErr w:type="gramEnd"/>
            <w:r w:rsidRPr="00E20862">
              <w:rPr>
                <w:rFonts w:ascii="宋体" w:hAnsi="宋体" w:hint="eastAsia"/>
                <w:sz w:val="24"/>
                <w:szCs w:val="24"/>
              </w:rPr>
              <w:t>倾斜和斜倚机械性能的椅子和摇椅稳定性</w:t>
            </w:r>
          </w:p>
          <w:p w:rsidR="004848AC" w:rsidRPr="00E20862" w:rsidRDefault="004848AC" w:rsidP="00BF34A8">
            <w:pPr>
              <w:spacing w:line="300" w:lineRule="auto"/>
              <w:jc w:val="both"/>
              <w:rPr>
                <w:rFonts w:ascii="宋体" w:hAnsi="宋体"/>
                <w:sz w:val="24"/>
                <w:szCs w:val="24"/>
              </w:rPr>
            </w:pPr>
            <w:r w:rsidRPr="00E20862">
              <w:rPr>
                <w:rFonts w:ascii="宋体" w:hAnsi="宋体"/>
                <w:sz w:val="24"/>
                <w:szCs w:val="24"/>
              </w:rPr>
              <w:t>GB/T 10357.8-2015</w:t>
            </w:r>
          </w:p>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5.3.2 带有脚踏板的躺椅稳定性</w:t>
            </w:r>
          </w:p>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5.3.2.2 脚踏板测试方法</w:t>
            </w:r>
          </w:p>
        </w:tc>
        <w:tc>
          <w:tcPr>
            <w:tcW w:w="708" w:type="dxa"/>
            <w:vAlign w:val="center"/>
          </w:tcPr>
          <w:p w:rsidR="004848AC" w:rsidRPr="00E20862" w:rsidRDefault="004848AC" w:rsidP="00BF34A8">
            <w:pPr>
              <w:spacing w:line="300" w:lineRule="auto"/>
              <w:rPr>
                <w:rFonts w:ascii="宋体" w:hAnsi="宋体"/>
                <w:sz w:val="24"/>
                <w:szCs w:val="24"/>
              </w:rPr>
            </w:pPr>
          </w:p>
        </w:tc>
        <w:tc>
          <w:tcPr>
            <w:tcW w:w="476" w:type="dxa"/>
            <w:vAlign w:val="center"/>
          </w:tcPr>
          <w:p w:rsidR="004848AC" w:rsidRPr="00E20862" w:rsidRDefault="004848AC" w:rsidP="00BF34A8">
            <w:pPr>
              <w:spacing w:line="300" w:lineRule="auto"/>
              <w:jc w:val="center"/>
              <w:rPr>
                <w:rFonts w:ascii="宋体" w:hAnsi="宋体"/>
                <w:sz w:val="24"/>
                <w:szCs w:val="24"/>
              </w:rPr>
            </w:pPr>
          </w:p>
        </w:tc>
      </w:tr>
      <w:tr w:rsidR="004848AC" w:rsidRPr="00E20862" w:rsidTr="007F49BA">
        <w:tc>
          <w:tcPr>
            <w:tcW w:w="426" w:type="dxa"/>
            <w:vMerge/>
            <w:vAlign w:val="center"/>
          </w:tcPr>
          <w:p w:rsidR="004848AC" w:rsidRPr="00E20862" w:rsidRDefault="004848AC" w:rsidP="00BF34A8">
            <w:pPr>
              <w:spacing w:line="300" w:lineRule="auto"/>
              <w:jc w:val="center"/>
              <w:rPr>
                <w:rFonts w:ascii="宋体" w:hAnsi="宋体"/>
                <w:sz w:val="24"/>
                <w:szCs w:val="24"/>
              </w:rPr>
            </w:pPr>
          </w:p>
        </w:tc>
        <w:tc>
          <w:tcPr>
            <w:tcW w:w="958" w:type="dxa"/>
            <w:vMerge/>
            <w:vAlign w:val="center"/>
          </w:tcPr>
          <w:p w:rsidR="004848AC" w:rsidRPr="00E20862" w:rsidRDefault="004848AC" w:rsidP="00BF34A8">
            <w:pPr>
              <w:spacing w:line="300" w:lineRule="auto"/>
              <w:rPr>
                <w:rFonts w:ascii="宋体" w:hAnsi="宋体"/>
                <w:sz w:val="24"/>
                <w:szCs w:val="24"/>
              </w:rPr>
            </w:pP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5</w:t>
            </w:r>
          </w:p>
        </w:tc>
        <w:tc>
          <w:tcPr>
            <w:tcW w:w="1559"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不带脚踏板的躺椅稳定性</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家具力学性能试验　第8部分：充分</w:t>
            </w:r>
            <w:proofErr w:type="gramStart"/>
            <w:r w:rsidRPr="00E20862">
              <w:rPr>
                <w:rFonts w:ascii="宋体" w:hAnsi="宋体" w:hint="eastAsia"/>
                <w:sz w:val="24"/>
                <w:szCs w:val="24"/>
              </w:rPr>
              <w:t>向后靠时具有</w:t>
            </w:r>
            <w:proofErr w:type="gramEnd"/>
            <w:r w:rsidRPr="00E20862">
              <w:rPr>
                <w:rFonts w:ascii="宋体" w:hAnsi="宋体" w:hint="eastAsia"/>
                <w:sz w:val="24"/>
                <w:szCs w:val="24"/>
              </w:rPr>
              <w:t>倾斜和斜倚机械性能的椅子和摇椅稳定性</w:t>
            </w:r>
          </w:p>
          <w:p w:rsidR="004848AC" w:rsidRPr="00E20862" w:rsidRDefault="004848AC" w:rsidP="00BF34A8">
            <w:pPr>
              <w:spacing w:line="300" w:lineRule="auto"/>
              <w:jc w:val="both"/>
              <w:rPr>
                <w:rFonts w:ascii="宋体" w:hAnsi="宋体"/>
                <w:sz w:val="24"/>
                <w:szCs w:val="24"/>
              </w:rPr>
            </w:pPr>
            <w:r w:rsidRPr="00E20862">
              <w:rPr>
                <w:rFonts w:ascii="宋体" w:hAnsi="宋体"/>
                <w:sz w:val="24"/>
                <w:szCs w:val="24"/>
              </w:rPr>
              <w:t>GB/T 10357.8-2015</w:t>
            </w:r>
          </w:p>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5.3.3 不带脚踏板的躺椅稳定性</w:t>
            </w:r>
          </w:p>
        </w:tc>
        <w:tc>
          <w:tcPr>
            <w:tcW w:w="708" w:type="dxa"/>
            <w:vAlign w:val="center"/>
          </w:tcPr>
          <w:p w:rsidR="004848AC" w:rsidRPr="00E20862" w:rsidRDefault="004848AC" w:rsidP="00BF34A8">
            <w:pPr>
              <w:spacing w:line="300" w:lineRule="auto"/>
              <w:rPr>
                <w:rFonts w:ascii="宋体" w:hAnsi="宋体"/>
                <w:sz w:val="24"/>
                <w:szCs w:val="24"/>
              </w:rPr>
            </w:pPr>
          </w:p>
        </w:tc>
        <w:tc>
          <w:tcPr>
            <w:tcW w:w="476" w:type="dxa"/>
            <w:vAlign w:val="center"/>
          </w:tcPr>
          <w:p w:rsidR="004848AC" w:rsidRPr="00E20862" w:rsidRDefault="004848AC" w:rsidP="00BF34A8">
            <w:pPr>
              <w:spacing w:line="300" w:lineRule="auto"/>
              <w:jc w:val="center"/>
              <w:rPr>
                <w:rFonts w:ascii="宋体" w:hAnsi="宋体"/>
                <w:sz w:val="24"/>
                <w:szCs w:val="24"/>
              </w:rPr>
            </w:pPr>
          </w:p>
        </w:tc>
      </w:tr>
      <w:tr w:rsidR="004848AC" w:rsidRPr="00E20862" w:rsidTr="009C51A4">
        <w:tc>
          <w:tcPr>
            <w:tcW w:w="426" w:type="dxa"/>
            <w:vMerge w:val="restart"/>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7</w:t>
            </w:r>
          </w:p>
        </w:tc>
        <w:tc>
          <w:tcPr>
            <w:tcW w:w="958" w:type="dxa"/>
            <w:vMerge w:val="restart"/>
            <w:vAlign w:val="center"/>
          </w:tcPr>
          <w:p w:rsidR="004848AC" w:rsidRPr="00E20862" w:rsidRDefault="004848AC" w:rsidP="00BF34A8">
            <w:pPr>
              <w:spacing w:line="300" w:lineRule="auto"/>
              <w:rPr>
                <w:rFonts w:ascii="宋体" w:hAnsi="宋体"/>
                <w:sz w:val="24"/>
                <w:szCs w:val="24"/>
              </w:rPr>
            </w:pPr>
            <w:r w:rsidRPr="00E20862">
              <w:rPr>
                <w:rFonts w:ascii="宋体" w:hAnsi="宋体" w:hint="eastAsia"/>
                <w:sz w:val="24"/>
                <w:szCs w:val="24"/>
              </w:rPr>
              <w:t>软体家具　床垫和沙发</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1</w:t>
            </w:r>
          </w:p>
        </w:tc>
        <w:tc>
          <w:tcPr>
            <w:tcW w:w="1559"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抗引燃特性（阴燃的香烟）</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软体家具　床垫和沙发　抗引燃特性的评定　第1部分：阴燃的香烟</w:t>
            </w:r>
          </w:p>
          <w:p w:rsidR="004848AC" w:rsidRPr="00E20862" w:rsidRDefault="004848AC" w:rsidP="00BF34A8">
            <w:pPr>
              <w:spacing w:line="300" w:lineRule="auto"/>
              <w:jc w:val="both"/>
              <w:rPr>
                <w:rFonts w:ascii="宋体" w:hAnsi="宋体"/>
                <w:sz w:val="24"/>
                <w:szCs w:val="24"/>
              </w:rPr>
            </w:pPr>
            <w:r w:rsidRPr="00E20862">
              <w:rPr>
                <w:rFonts w:ascii="宋体" w:hAnsi="宋体"/>
                <w:sz w:val="24"/>
                <w:szCs w:val="24"/>
              </w:rPr>
              <w:t>GB 17927.1-2011</w:t>
            </w:r>
          </w:p>
        </w:tc>
        <w:tc>
          <w:tcPr>
            <w:tcW w:w="708" w:type="dxa"/>
            <w:vAlign w:val="center"/>
          </w:tcPr>
          <w:p w:rsidR="004848AC" w:rsidRPr="00E20862" w:rsidRDefault="004848AC" w:rsidP="00BF34A8">
            <w:pPr>
              <w:spacing w:line="300" w:lineRule="auto"/>
              <w:rPr>
                <w:rFonts w:ascii="宋体" w:hAnsi="宋体"/>
                <w:sz w:val="24"/>
                <w:szCs w:val="24"/>
              </w:rPr>
            </w:pPr>
          </w:p>
        </w:tc>
        <w:tc>
          <w:tcPr>
            <w:tcW w:w="476" w:type="dxa"/>
            <w:vAlign w:val="center"/>
          </w:tcPr>
          <w:p w:rsidR="004848AC" w:rsidRPr="00E20862" w:rsidRDefault="004848AC" w:rsidP="00BF34A8">
            <w:pPr>
              <w:spacing w:line="300" w:lineRule="auto"/>
              <w:jc w:val="center"/>
              <w:rPr>
                <w:rFonts w:ascii="宋体" w:hAnsi="宋体"/>
                <w:sz w:val="24"/>
                <w:szCs w:val="24"/>
              </w:rPr>
            </w:pPr>
          </w:p>
        </w:tc>
      </w:tr>
      <w:tr w:rsidR="004848AC" w:rsidRPr="00E20862" w:rsidTr="00E21DCF">
        <w:tc>
          <w:tcPr>
            <w:tcW w:w="426" w:type="dxa"/>
            <w:vMerge/>
            <w:vAlign w:val="center"/>
          </w:tcPr>
          <w:p w:rsidR="004848AC" w:rsidRPr="00E20862" w:rsidRDefault="004848AC" w:rsidP="00BF34A8">
            <w:pPr>
              <w:spacing w:line="300" w:lineRule="auto"/>
              <w:jc w:val="center"/>
              <w:rPr>
                <w:rFonts w:ascii="宋体" w:hAnsi="宋体"/>
                <w:sz w:val="24"/>
                <w:szCs w:val="24"/>
              </w:rPr>
            </w:pPr>
          </w:p>
        </w:tc>
        <w:tc>
          <w:tcPr>
            <w:tcW w:w="958" w:type="dxa"/>
            <w:vMerge/>
            <w:vAlign w:val="center"/>
          </w:tcPr>
          <w:p w:rsidR="004848AC" w:rsidRPr="00E20862" w:rsidRDefault="004848AC" w:rsidP="00BF34A8">
            <w:pPr>
              <w:spacing w:line="300" w:lineRule="auto"/>
              <w:rPr>
                <w:rFonts w:ascii="宋体" w:hAnsi="宋体"/>
                <w:sz w:val="24"/>
                <w:szCs w:val="24"/>
              </w:rPr>
            </w:pP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2</w:t>
            </w:r>
          </w:p>
        </w:tc>
        <w:tc>
          <w:tcPr>
            <w:tcW w:w="1559"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抗引燃特性（模拟火柴火焰）</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软体家具　床垫和沙发　抗引燃特性的评定　第2部分：模拟火柴火焰</w:t>
            </w:r>
          </w:p>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lastRenderedPageBreak/>
              <w:t>GB 17927.2-2011</w:t>
            </w:r>
          </w:p>
        </w:tc>
        <w:tc>
          <w:tcPr>
            <w:tcW w:w="708" w:type="dxa"/>
            <w:vAlign w:val="center"/>
          </w:tcPr>
          <w:p w:rsidR="004848AC" w:rsidRPr="00E20862" w:rsidRDefault="004848AC" w:rsidP="00BF34A8">
            <w:pPr>
              <w:spacing w:line="300" w:lineRule="auto"/>
              <w:rPr>
                <w:rFonts w:ascii="宋体" w:hAnsi="宋体"/>
                <w:sz w:val="24"/>
                <w:szCs w:val="24"/>
              </w:rPr>
            </w:pPr>
          </w:p>
        </w:tc>
        <w:tc>
          <w:tcPr>
            <w:tcW w:w="476" w:type="dxa"/>
            <w:vAlign w:val="center"/>
          </w:tcPr>
          <w:p w:rsidR="004848AC" w:rsidRPr="00E20862" w:rsidRDefault="004848AC" w:rsidP="00BF34A8">
            <w:pPr>
              <w:spacing w:line="300" w:lineRule="auto"/>
              <w:jc w:val="center"/>
              <w:rPr>
                <w:rFonts w:ascii="宋体" w:hAnsi="宋体"/>
                <w:sz w:val="24"/>
                <w:szCs w:val="24"/>
              </w:rPr>
            </w:pPr>
          </w:p>
        </w:tc>
      </w:tr>
      <w:tr w:rsidR="004848AC" w:rsidRPr="00E20862" w:rsidTr="00CB2E3C">
        <w:tc>
          <w:tcPr>
            <w:tcW w:w="426" w:type="dxa"/>
            <w:vMerge w:val="restart"/>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lastRenderedPageBreak/>
              <w:t>8</w:t>
            </w:r>
          </w:p>
        </w:tc>
        <w:tc>
          <w:tcPr>
            <w:tcW w:w="958" w:type="dxa"/>
            <w:vMerge w:val="restart"/>
            <w:vAlign w:val="center"/>
          </w:tcPr>
          <w:p w:rsidR="004848AC" w:rsidRPr="00E20862" w:rsidRDefault="004848AC" w:rsidP="00BF34A8">
            <w:pPr>
              <w:spacing w:line="300" w:lineRule="auto"/>
              <w:rPr>
                <w:rFonts w:ascii="宋体" w:hAnsi="宋体"/>
                <w:sz w:val="24"/>
                <w:szCs w:val="24"/>
              </w:rPr>
            </w:pPr>
            <w:r w:rsidRPr="00E20862">
              <w:rPr>
                <w:rFonts w:ascii="宋体" w:hAnsi="宋体" w:hint="eastAsia"/>
                <w:sz w:val="24"/>
                <w:szCs w:val="24"/>
              </w:rPr>
              <w:t>家具</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1</w:t>
            </w:r>
          </w:p>
        </w:tc>
        <w:tc>
          <w:tcPr>
            <w:tcW w:w="1559"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富马酸二甲酯含量</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家具中富马酸二甲酯含量的测定</w:t>
            </w:r>
          </w:p>
          <w:p w:rsidR="004848AC" w:rsidRPr="00E20862" w:rsidRDefault="004848AC" w:rsidP="00BF34A8">
            <w:pPr>
              <w:spacing w:line="300" w:lineRule="auto"/>
              <w:jc w:val="both"/>
              <w:rPr>
                <w:rFonts w:ascii="宋体" w:hAnsi="宋体"/>
                <w:sz w:val="24"/>
                <w:szCs w:val="24"/>
              </w:rPr>
            </w:pPr>
            <w:r w:rsidRPr="00E20862">
              <w:rPr>
                <w:rFonts w:ascii="宋体" w:hAnsi="宋体"/>
                <w:sz w:val="24"/>
                <w:szCs w:val="24"/>
              </w:rPr>
              <w:t>GB/T 27717-2011</w:t>
            </w:r>
          </w:p>
        </w:tc>
        <w:tc>
          <w:tcPr>
            <w:tcW w:w="708" w:type="dxa"/>
            <w:vAlign w:val="center"/>
          </w:tcPr>
          <w:p w:rsidR="004848AC" w:rsidRPr="00E20862" w:rsidRDefault="004848AC" w:rsidP="00BF34A8">
            <w:pPr>
              <w:spacing w:line="300" w:lineRule="auto"/>
              <w:rPr>
                <w:rFonts w:ascii="宋体" w:hAnsi="宋体"/>
                <w:sz w:val="24"/>
                <w:szCs w:val="24"/>
              </w:rPr>
            </w:pPr>
          </w:p>
        </w:tc>
        <w:tc>
          <w:tcPr>
            <w:tcW w:w="476" w:type="dxa"/>
            <w:vAlign w:val="center"/>
          </w:tcPr>
          <w:p w:rsidR="004848AC" w:rsidRPr="00E20862" w:rsidRDefault="004848AC" w:rsidP="00BF34A8">
            <w:pPr>
              <w:spacing w:line="300" w:lineRule="auto"/>
              <w:jc w:val="center"/>
              <w:rPr>
                <w:rFonts w:ascii="宋体" w:hAnsi="宋体"/>
                <w:sz w:val="24"/>
                <w:szCs w:val="24"/>
              </w:rPr>
            </w:pPr>
          </w:p>
        </w:tc>
      </w:tr>
      <w:tr w:rsidR="004848AC" w:rsidRPr="00E20862" w:rsidTr="00714F2D">
        <w:tc>
          <w:tcPr>
            <w:tcW w:w="426" w:type="dxa"/>
            <w:vMerge/>
            <w:vAlign w:val="center"/>
          </w:tcPr>
          <w:p w:rsidR="004848AC" w:rsidRPr="00E20862" w:rsidRDefault="004848AC" w:rsidP="00BF34A8">
            <w:pPr>
              <w:spacing w:line="300" w:lineRule="auto"/>
              <w:jc w:val="center"/>
              <w:rPr>
                <w:rFonts w:ascii="宋体" w:hAnsi="宋体"/>
                <w:sz w:val="24"/>
                <w:szCs w:val="24"/>
              </w:rPr>
            </w:pPr>
          </w:p>
        </w:tc>
        <w:tc>
          <w:tcPr>
            <w:tcW w:w="958" w:type="dxa"/>
            <w:vMerge/>
            <w:vAlign w:val="center"/>
          </w:tcPr>
          <w:p w:rsidR="004848AC" w:rsidRPr="00E20862" w:rsidRDefault="004848AC" w:rsidP="00BF34A8">
            <w:pPr>
              <w:spacing w:line="300" w:lineRule="auto"/>
              <w:rPr>
                <w:rFonts w:ascii="宋体" w:hAnsi="宋体"/>
                <w:sz w:val="24"/>
                <w:szCs w:val="24"/>
              </w:rPr>
            </w:pP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2</w:t>
            </w:r>
          </w:p>
        </w:tc>
        <w:tc>
          <w:tcPr>
            <w:tcW w:w="1559"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甲醛释放量（</w:t>
            </w:r>
            <w:proofErr w:type="gramStart"/>
            <w:r w:rsidRPr="00E20862">
              <w:rPr>
                <w:rFonts w:ascii="宋体" w:hAnsi="宋体" w:hint="eastAsia"/>
                <w:sz w:val="24"/>
                <w:szCs w:val="24"/>
              </w:rPr>
              <w:t>酚</w:t>
            </w:r>
            <w:proofErr w:type="gramEnd"/>
            <w:r w:rsidRPr="00E20862">
              <w:rPr>
                <w:rFonts w:ascii="宋体" w:hAnsi="宋体" w:hint="eastAsia"/>
                <w:sz w:val="24"/>
                <w:szCs w:val="24"/>
              </w:rPr>
              <w:t>试剂分光光度法）</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家具中挥发性有机化合物的测定</w:t>
            </w:r>
          </w:p>
          <w:p w:rsidR="004848AC" w:rsidRPr="00E20862" w:rsidRDefault="004848AC" w:rsidP="00BF34A8">
            <w:pPr>
              <w:spacing w:line="300" w:lineRule="auto"/>
              <w:jc w:val="both"/>
              <w:rPr>
                <w:rFonts w:ascii="宋体" w:hAnsi="宋体"/>
                <w:sz w:val="24"/>
                <w:szCs w:val="24"/>
              </w:rPr>
            </w:pPr>
            <w:r w:rsidRPr="00E20862">
              <w:rPr>
                <w:rFonts w:ascii="宋体" w:hAnsi="宋体"/>
                <w:sz w:val="24"/>
                <w:szCs w:val="24"/>
              </w:rPr>
              <w:t>GB/T 31106-2014</w:t>
            </w:r>
          </w:p>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4.1 方法</w:t>
            </w:r>
            <w:proofErr w:type="gramStart"/>
            <w:r w:rsidRPr="00E20862">
              <w:rPr>
                <w:rFonts w:ascii="宋体" w:hAnsi="宋体" w:hint="eastAsia"/>
                <w:sz w:val="24"/>
                <w:szCs w:val="24"/>
              </w:rPr>
              <w:t>一</w:t>
            </w:r>
            <w:proofErr w:type="gramEnd"/>
            <w:r w:rsidRPr="00E20862">
              <w:rPr>
                <w:rFonts w:ascii="宋体" w:hAnsi="宋体" w:hint="eastAsia"/>
                <w:sz w:val="24"/>
                <w:szCs w:val="24"/>
              </w:rPr>
              <w:t>：</w:t>
            </w:r>
            <w:proofErr w:type="gramStart"/>
            <w:r w:rsidRPr="00E20862">
              <w:rPr>
                <w:rFonts w:ascii="宋体" w:hAnsi="宋体" w:hint="eastAsia"/>
                <w:sz w:val="24"/>
                <w:szCs w:val="24"/>
              </w:rPr>
              <w:t>酚</w:t>
            </w:r>
            <w:proofErr w:type="gramEnd"/>
            <w:r w:rsidRPr="00E20862">
              <w:rPr>
                <w:rFonts w:ascii="宋体" w:hAnsi="宋体" w:hint="eastAsia"/>
                <w:sz w:val="24"/>
                <w:szCs w:val="24"/>
              </w:rPr>
              <w:t>试剂分光光度法</w:t>
            </w:r>
          </w:p>
        </w:tc>
        <w:tc>
          <w:tcPr>
            <w:tcW w:w="708" w:type="dxa"/>
            <w:vAlign w:val="center"/>
          </w:tcPr>
          <w:p w:rsidR="004848AC" w:rsidRPr="00E20862" w:rsidRDefault="004848AC" w:rsidP="00BF34A8">
            <w:pPr>
              <w:spacing w:line="300" w:lineRule="auto"/>
              <w:rPr>
                <w:rFonts w:ascii="宋体" w:hAnsi="宋体"/>
                <w:sz w:val="24"/>
                <w:szCs w:val="24"/>
              </w:rPr>
            </w:pPr>
          </w:p>
        </w:tc>
        <w:tc>
          <w:tcPr>
            <w:tcW w:w="476" w:type="dxa"/>
            <w:vAlign w:val="center"/>
          </w:tcPr>
          <w:p w:rsidR="004848AC" w:rsidRPr="00E20862" w:rsidRDefault="004848AC" w:rsidP="00BF34A8">
            <w:pPr>
              <w:spacing w:line="300" w:lineRule="auto"/>
              <w:jc w:val="center"/>
              <w:rPr>
                <w:rFonts w:ascii="宋体" w:hAnsi="宋体"/>
                <w:sz w:val="24"/>
                <w:szCs w:val="24"/>
              </w:rPr>
            </w:pPr>
          </w:p>
        </w:tc>
      </w:tr>
      <w:tr w:rsidR="004848AC" w:rsidRPr="00E20862" w:rsidTr="001E0410">
        <w:tc>
          <w:tcPr>
            <w:tcW w:w="426" w:type="dxa"/>
            <w:vMerge/>
            <w:vAlign w:val="center"/>
          </w:tcPr>
          <w:p w:rsidR="004848AC" w:rsidRPr="00E20862" w:rsidRDefault="004848AC" w:rsidP="00BF34A8">
            <w:pPr>
              <w:spacing w:line="300" w:lineRule="auto"/>
              <w:jc w:val="center"/>
              <w:rPr>
                <w:rFonts w:ascii="宋体" w:hAnsi="宋体"/>
                <w:sz w:val="24"/>
                <w:szCs w:val="24"/>
              </w:rPr>
            </w:pPr>
          </w:p>
        </w:tc>
        <w:tc>
          <w:tcPr>
            <w:tcW w:w="958" w:type="dxa"/>
            <w:vMerge/>
            <w:vAlign w:val="center"/>
          </w:tcPr>
          <w:p w:rsidR="004848AC" w:rsidRPr="00E20862" w:rsidRDefault="004848AC" w:rsidP="00BF34A8">
            <w:pPr>
              <w:spacing w:line="300" w:lineRule="auto"/>
              <w:rPr>
                <w:rFonts w:ascii="宋体" w:hAnsi="宋体"/>
                <w:sz w:val="24"/>
                <w:szCs w:val="24"/>
              </w:rPr>
            </w:pP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3</w:t>
            </w:r>
          </w:p>
        </w:tc>
        <w:tc>
          <w:tcPr>
            <w:tcW w:w="1559"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甲醛释放量（变色酸分光光度法）</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家具中挥发性有机化合物的测定</w:t>
            </w:r>
          </w:p>
          <w:p w:rsidR="004848AC" w:rsidRPr="00E20862" w:rsidRDefault="004848AC" w:rsidP="00BF34A8">
            <w:pPr>
              <w:spacing w:line="300" w:lineRule="auto"/>
              <w:jc w:val="both"/>
              <w:rPr>
                <w:rFonts w:ascii="宋体" w:hAnsi="宋体"/>
                <w:sz w:val="24"/>
                <w:szCs w:val="24"/>
              </w:rPr>
            </w:pPr>
            <w:r w:rsidRPr="00E20862">
              <w:rPr>
                <w:rFonts w:ascii="宋体" w:hAnsi="宋体"/>
                <w:sz w:val="24"/>
                <w:szCs w:val="24"/>
              </w:rPr>
              <w:t>GB/T 31106-2014</w:t>
            </w:r>
          </w:p>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4.2 方法二：变色酸分光光度法</w:t>
            </w:r>
          </w:p>
        </w:tc>
        <w:tc>
          <w:tcPr>
            <w:tcW w:w="708" w:type="dxa"/>
            <w:vAlign w:val="center"/>
          </w:tcPr>
          <w:p w:rsidR="004848AC" w:rsidRPr="00E20862" w:rsidRDefault="004848AC" w:rsidP="00BF34A8">
            <w:pPr>
              <w:spacing w:line="300" w:lineRule="auto"/>
              <w:rPr>
                <w:rFonts w:ascii="宋体" w:hAnsi="宋体"/>
                <w:sz w:val="24"/>
                <w:szCs w:val="24"/>
              </w:rPr>
            </w:pPr>
          </w:p>
        </w:tc>
        <w:tc>
          <w:tcPr>
            <w:tcW w:w="476" w:type="dxa"/>
            <w:vAlign w:val="center"/>
          </w:tcPr>
          <w:p w:rsidR="004848AC" w:rsidRPr="00E20862" w:rsidRDefault="004848AC" w:rsidP="00BF34A8">
            <w:pPr>
              <w:spacing w:line="300" w:lineRule="auto"/>
              <w:jc w:val="center"/>
              <w:rPr>
                <w:rFonts w:ascii="宋体" w:hAnsi="宋体"/>
                <w:sz w:val="24"/>
                <w:szCs w:val="24"/>
              </w:rPr>
            </w:pPr>
          </w:p>
        </w:tc>
      </w:tr>
      <w:tr w:rsidR="004848AC" w:rsidRPr="00E20862" w:rsidTr="00D50109">
        <w:tc>
          <w:tcPr>
            <w:tcW w:w="426" w:type="dxa"/>
            <w:vMerge/>
            <w:vAlign w:val="center"/>
          </w:tcPr>
          <w:p w:rsidR="004848AC" w:rsidRPr="00E20862" w:rsidRDefault="004848AC" w:rsidP="00BF34A8">
            <w:pPr>
              <w:spacing w:line="300" w:lineRule="auto"/>
              <w:jc w:val="center"/>
              <w:rPr>
                <w:rFonts w:ascii="宋体" w:hAnsi="宋体"/>
                <w:sz w:val="24"/>
                <w:szCs w:val="24"/>
              </w:rPr>
            </w:pPr>
          </w:p>
        </w:tc>
        <w:tc>
          <w:tcPr>
            <w:tcW w:w="958" w:type="dxa"/>
            <w:vMerge/>
            <w:vAlign w:val="center"/>
          </w:tcPr>
          <w:p w:rsidR="004848AC" w:rsidRPr="00E20862" w:rsidRDefault="004848AC" w:rsidP="00BF34A8">
            <w:pPr>
              <w:spacing w:line="300" w:lineRule="auto"/>
              <w:rPr>
                <w:rFonts w:ascii="宋体" w:hAnsi="宋体"/>
                <w:sz w:val="24"/>
                <w:szCs w:val="24"/>
              </w:rPr>
            </w:pP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4</w:t>
            </w:r>
          </w:p>
        </w:tc>
        <w:tc>
          <w:tcPr>
            <w:tcW w:w="1559"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苯系物和总挥发性有机化合物</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家具中挥发性有机化合物的测定</w:t>
            </w:r>
          </w:p>
          <w:p w:rsidR="004848AC" w:rsidRPr="00E20862" w:rsidRDefault="004848AC" w:rsidP="00BF34A8">
            <w:pPr>
              <w:spacing w:line="300" w:lineRule="auto"/>
              <w:jc w:val="both"/>
              <w:rPr>
                <w:rFonts w:ascii="宋体" w:hAnsi="宋体"/>
                <w:sz w:val="24"/>
                <w:szCs w:val="24"/>
              </w:rPr>
            </w:pPr>
            <w:r w:rsidRPr="00E20862">
              <w:rPr>
                <w:rFonts w:ascii="宋体" w:hAnsi="宋体"/>
                <w:sz w:val="24"/>
                <w:szCs w:val="24"/>
              </w:rPr>
              <w:t>GB/T 31106-2014</w:t>
            </w:r>
          </w:p>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5 苯系物和总挥发性有机化合物的测定</w:t>
            </w:r>
          </w:p>
        </w:tc>
        <w:tc>
          <w:tcPr>
            <w:tcW w:w="708" w:type="dxa"/>
            <w:vAlign w:val="center"/>
          </w:tcPr>
          <w:p w:rsidR="004848AC" w:rsidRPr="00E20862" w:rsidRDefault="004848AC" w:rsidP="00BF34A8">
            <w:pPr>
              <w:spacing w:line="300" w:lineRule="auto"/>
              <w:rPr>
                <w:rFonts w:ascii="宋体" w:hAnsi="宋体"/>
                <w:sz w:val="24"/>
                <w:szCs w:val="24"/>
              </w:rPr>
            </w:pPr>
          </w:p>
        </w:tc>
        <w:tc>
          <w:tcPr>
            <w:tcW w:w="476" w:type="dxa"/>
            <w:vAlign w:val="center"/>
          </w:tcPr>
          <w:p w:rsidR="004848AC" w:rsidRPr="00E20862" w:rsidRDefault="004848AC" w:rsidP="00BF34A8">
            <w:pPr>
              <w:spacing w:line="300" w:lineRule="auto"/>
              <w:jc w:val="center"/>
              <w:rPr>
                <w:rFonts w:ascii="宋体" w:hAnsi="宋体"/>
                <w:sz w:val="24"/>
                <w:szCs w:val="24"/>
              </w:rPr>
            </w:pPr>
          </w:p>
        </w:tc>
      </w:tr>
      <w:tr w:rsidR="004848AC" w:rsidRPr="00E20862" w:rsidTr="00CF1FC6">
        <w:tc>
          <w:tcPr>
            <w:tcW w:w="426" w:type="dxa"/>
            <w:vMerge/>
            <w:vAlign w:val="center"/>
          </w:tcPr>
          <w:p w:rsidR="004848AC" w:rsidRPr="00E20862" w:rsidRDefault="004848AC" w:rsidP="00BF34A8">
            <w:pPr>
              <w:spacing w:line="300" w:lineRule="auto"/>
              <w:jc w:val="center"/>
              <w:rPr>
                <w:rFonts w:ascii="宋体" w:hAnsi="宋体"/>
                <w:sz w:val="24"/>
                <w:szCs w:val="24"/>
              </w:rPr>
            </w:pPr>
          </w:p>
        </w:tc>
        <w:tc>
          <w:tcPr>
            <w:tcW w:w="958" w:type="dxa"/>
            <w:vMerge/>
            <w:vAlign w:val="center"/>
          </w:tcPr>
          <w:p w:rsidR="004848AC" w:rsidRPr="00E20862" w:rsidRDefault="004848AC" w:rsidP="00BF34A8">
            <w:pPr>
              <w:spacing w:line="300" w:lineRule="auto"/>
              <w:rPr>
                <w:rFonts w:ascii="宋体" w:hAnsi="宋体"/>
                <w:sz w:val="24"/>
                <w:szCs w:val="24"/>
              </w:rPr>
            </w:pP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5</w:t>
            </w:r>
          </w:p>
        </w:tc>
        <w:tc>
          <w:tcPr>
            <w:tcW w:w="1559"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样品预处理</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家具中有害物质检测方法　总则</w:t>
            </w:r>
          </w:p>
          <w:p w:rsidR="004848AC" w:rsidRPr="00E20862" w:rsidRDefault="004848AC" w:rsidP="00BF34A8">
            <w:pPr>
              <w:spacing w:line="300" w:lineRule="auto"/>
              <w:jc w:val="both"/>
              <w:rPr>
                <w:rFonts w:ascii="宋体" w:hAnsi="宋体"/>
                <w:sz w:val="24"/>
                <w:szCs w:val="24"/>
              </w:rPr>
            </w:pPr>
            <w:r w:rsidRPr="00E20862">
              <w:rPr>
                <w:rFonts w:ascii="宋体" w:hAnsi="宋体"/>
                <w:sz w:val="24"/>
                <w:szCs w:val="24"/>
              </w:rPr>
              <w:t>GB/T 32437-2015</w:t>
            </w:r>
          </w:p>
        </w:tc>
        <w:tc>
          <w:tcPr>
            <w:tcW w:w="708" w:type="dxa"/>
            <w:vAlign w:val="center"/>
          </w:tcPr>
          <w:p w:rsidR="004848AC" w:rsidRPr="00E20862" w:rsidRDefault="004848AC" w:rsidP="00BF34A8">
            <w:pPr>
              <w:spacing w:line="300" w:lineRule="auto"/>
              <w:rPr>
                <w:rFonts w:ascii="宋体" w:hAnsi="宋体"/>
                <w:sz w:val="24"/>
                <w:szCs w:val="24"/>
              </w:rPr>
            </w:pPr>
          </w:p>
        </w:tc>
        <w:tc>
          <w:tcPr>
            <w:tcW w:w="476" w:type="dxa"/>
            <w:vAlign w:val="center"/>
          </w:tcPr>
          <w:p w:rsidR="004848AC" w:rsidRPr="00E20862" w:rsidRDefault="004848AC" w:rsidP="00BF34A8">
            <w:pPr>
              <w:spacing w:line="300" w:lineRule="auto"/>
              <w:jc w:val="center"/>
              <w:rPr>
                <w:rFonts w:ascii="宋体" w:hAnsi="宋体"/>
                <w:sz w:val="24"/>
                <w:szCs w:val="24"/>
              </w:rPr>
            </w:pPr>
          </w:p>
        </w:tc>
      </w:tr>
      <w:tr w:rsidR="004848AC" w:rsidRPr="00E20862" w:rsidTr="006E77C3">
        <w:tc>
          <w:tcPr>
            <w:tcW w:w="426" w:type="dxa"/>
            <w:vMerge/>
            <w:vAlign w:val="center"/>
          </w:tcPr>
          <w:p w:rsidR="004848AC" w:rsidRPr="00E20862" w:rsidRDefault="004848AC" w:rsidP="00BF34A8">
            <w:pPr>
              <w:spacing w:line="300" w:lineRule="auto"/>
              <w:jc w:val="center"/>
              <w:rPr>
                <w:rFonts w:ascii="宋体" w:hAnsi="宋体"/>
                <w:sz w:val="24"/>
                <w:szCs w:val="24"/>
              </w:rPr>
            </w:pPr>
          </w:p>
        </w:tc>
        <w:tc>
          <w:tcPr>
            <w:tcW w:w="958" w:type="dxa"/>
            <w:vMerge/>
            <w:vAlign w:val="center"/>
          </w:tcPr>
          <w:p w:rsidR="004848AC" w:rsidRPr="00E20862" w:rsidRDefault="004848AC" w:rsidP="00BF34A8">
            <w:pPr>
              <w:spacing w:line="300" w:lineRule="auto"/>
              <w:rPr>
                <w:rFonts w:ascii="宋体" w:hAnsi="宋体"/>
                <w:sz w:val="24"/>
                <w:szCs w:val="24"/>
              </w:rPr>
            </w:pP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6</w:t>
            </w:r>
          </w:p>
        </w:tc>
        <w:tc>
          <w:tcPr>
            <w:tcW w:w="1559"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挥发性有机物释放量（小型散发罩法）</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家具中挥发性有机物释放量的测定　小型散发罩法</w:t>
            </w:r>
          </w:p>
          <w:p w:rsidR="004848AC" w:rsidRPr="00E20862" w:rsidRDefault="004848AC" w:rsidP="00BF34A8">
            <w:pPr>
              <w:spacing w:line="300" w:lineRule="auto"/>
              <w:jc w:val="both"/>
              <w:rPr>
                <w:rFonts w:ascii="宋体" w:hAnsi="宋体"/>
                <w:sz w:val="24"/>
                <w:szCs w:val="24"/>
              </w:rPr>
            </w:pPr>
            <w:r w:rsidRPr="00E20862">
              <w:rPr>
                <w:rFonts w:ascii="宋体" w:hAnsi="宋体"/>
                <w:sz w:val="24"/>
                <w:szCs w:val="24"/>
              </w:rPr>
              <w:t>GB/T 32443-2015</w:t>
            </w:r>
          </w:p>
        </w:tc>
        <w:tc>
          <w:tcPr>
            <w:tcW w:w="708" w:type="dxa"/>
            <w:vAlign w:val="center"/>
          </w:tcPr>
          <w:p w:rsidR="004848AC" w:rsidRPr="00E20862" w:rsidRDefault="004848AC" w:rsidP="00BF34A8">
            <w:pPr>
              <w:spacing w:line="300" w:lineRule="auto"/>
              <w:rPr>
                <w:rFonts w:ascii="宋体" w:hAnsi="宋体"/>
                <w:sz w:val="24"/>
                <w:szCs w:val="24"/>
              </w:rPr>
            </w:pPr>
          </w:p>
        </w:tc>
        <w:tc>
          <w:tcPr>
            <w:tcW w:w="476" w:type="dxa"/>
            <w:vAlign w:val="center"/>
          </w:tcPr>
          <w:p w:rsidR="004848AC" w:rsidRPr="00E20862" w:rsidRDefault="004848AC" w:rsidP="00BF34A8">
            <w:pPr>
              <w:spacing w:line="300" w:lineRule="auto"/>
              <w:jc w:val="center"/>
              <w:rPr>
                <w:rFonts w:ascii="宋体" w:hAnsi="宋体"/>
                <w:sz w:val="24"/>
                <w:szCs w:val="24"/>
              </w:rPr>
            </w:pPr>
          </w:p>
        </w:tc>
      </w:tr>
      <w:tr w:rsidR="004848AC" w:rsidRPr="00E20862" w:rsidTr="007029CE">
        <w:tc>
          <w:tcPr>
            <w:tcW w:w="426" w:type="dxa"/>
            <w:vMerge/>
            <w:vAlign w:val="center"/>
          </w:tcPr>
          <w:p w:rsidR="004848AC" w:rsidRPr="00E20862" w:rsidRDefault="004848AC" w:rsidP="00BF34A8">
            <w:pPr>
              <w:spacing w:line="300" w:lineRule="auto"/>
              <w:jc w:val="center"/>
              <w:rPr>
                <w:rFonts w:ascii="宋体" w:hAnsi="宋体"/>
                <w:sz w:val="24"/>
                <w:szCs w:val="24"/>
              </w:rPr>
            </w:pPr>
          </w:p>
        </w:tc>
        <w:tc>
          <w:tcPr>
            <w:tcW w:w="958" w:type="dxa"/>
            <w:vMerge/>
            <w:vAlign w:val="center"/>
          </w:tcPr>
          <w:p w:rsidR="004848AC" w:rsidRPr="00E20862" w:rsidRDefault="004848AC" w:rsidP="00BF34A8">
            <w:pPr>
              <w:spacing w:line="300" w:lineRule="auto"/>
              <w:rPr>
                <w:rFonts w:ascii="宋体" w:hAnsi="宋体"/>
                <w:sz w:val="24"/>
                <w:szCs w:val="24"/>
              </w:rPr>
            </w:pP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7</w:t>
            </w:r>
          </w:p>
        </w:tc>
        <w:tc>
          <w:tcPr>
            <w:tcW w:w="1559"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可溶性重金属锑、砷、钡、硒（模拟胃酸萃取法）</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家具中重金属锑、砷、钡、硒、六价铬的评定方法</w:t>
            </w:r>
          </w:p>
          <w:p w:rsidR="004848AC" w:rsidRPr="00E20862" w:rsidRDefault="004848AC" w:rsidP="00BF34A8">
            <w:pPr>
              <w:spacing w:line="300" w:lineRule="auto"/>
              <w:jc w:val="both"/>
              <w:rPr>
                <w:rFonts w:ascii="宋体" w:hAnsi="宋体"/>
                <w:sz w:val="24"/>
                <w:szCs w:val="24"/>
              </w:rPr>
            </w:pPr>
            <w:r w:rsidRPr="00E20862">
              <w:rPr>
                <w:rFonts w:ascii="宋体" w:hAnsi="宋体"/>
                <w:sz w:val="24"/>
                <w:szCs w:val="24"/>
              </w:rPr>
              <w:t>GB/T 36021-2018</w:t>
            </w:r>
          </w:p>
        </w:tc>
        <w:tc>
          <w:tcPr>
            <w:tcW w:w="708" w:type="dxa"/>
            <w:vAlign w:val="center"/>
          </w:tcPr>
          <w:p w:rsidR="004848AC" w:rsidRPr="00E20862" w:rsidRDefault="004848AC" w:rsidP="00BF34A8">
            <w:pPr>
              <w:spacing w:line="300" w:lineRule="auto"/>
              <w:rPr>
                <w:rFonts w:ascii="宋体" w:hAnsi="宋体"/>
                <w:sz w:val="24"/>
                <w:szCs w:val="24"/>
              </w:rPr>
            </w:pPr>
          </w:p>
        </w:tc>
        <w:tc>
          <w:tcPr>
            <w:tcW w:w="476" w:type="dxa"/>
            <w:vAlign w:val="center"/>
          </w:tcPr>
          <w:p w:rsidR="004848AC" w:rsidRPr="00E20862" w:rsidRDefault="004848AC" w:rsidP="00BF34A8">
            <w:pPr>
              <w:spacing w:line="300" w:lineRule="auto"/>
              <w:jc w:val="center"/>
              <w:rPr>
                <w:rFonts w:ascii="宋体" w:hAnsi="宋体"/>
                <w:sz w:val="24"/>
                <w:szCs w:val="24"/>
              </w:rPr>
            </w:pPr>
          </w:p>
        </w:tc>
      </w:tr>
      <w:tr w:rsidR="004848AC" w:rsidRPr="00E20862" w:rsidTr="00A1402E">
        <w:tc>
          <w:tcPr>
            <w:tcW w:w="426" w:type="dxa"/>
            <w:vMerge/>
            <w:vAlign w:val="center"/>
          </w:tcPr>
          <w:p w:rsidR="004848AC" w:rsidRPr="00E20862" w:rsidRDefault="004848AC" w:rsidP="00BF34A8">
            <w:pPr>
              <w:spacing w:line="300" w:lineRule="auto"/>
              <w:jc w:val="center"/>
              <w:rPr>
                <w:rFonts w:ascii="宋体" w:hAnsi="宋体"/>
                <w:sz w:val="24"/>
                <w:szCs w:val="24"/>
              </w:rPr>
            </w:pPr>
          </w:p>
        </w:tc>
        <w:tc>
          <w:tcPr>
            <w:tcW w:w="958" w:type="dxa"/>
            <w:vMerge/>
            <w:vAlign w:val="center"/>
          </w:tcPr>
          <w:p w:rsidR="004848AC" w:rsidRPr="00E20862" w:rsidRDefault="004848AC" w:rsidP="00BF34A8">
            <w:pPr>
              <w:spacing w:line="300" w:lineRule="auto"/>
              <w:rPr>
                <w:rFonts w:ascii="宋体" w:hAnsi="宋体"/>
                <w:sz w:val="24"/>
                <w:szCs w:val="24"/>
              </w:rPr>
            </w:pP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8</w:t>
            </w:r>
          </w:p>
        </w:tc>
        <w:tc>
          <w:tcPr>
            <w:tcW w:w="1559"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可溶性重金属锑、砷、钡、硒（模拟酸性</w:t>
            </w:r>
            <w:r w:rsidRPr="00E20862">
              <w:rPr>
                <w:rFonts w:ascii="宋体" w:hAnsi="宋体" w:hint="eastAsia"/>
                <w:sz w:val="24"/>
                <w:szCs w:val="24"/>
              </w:rPr>
              <w:lastRenderedPageBreak/>
              <w:t>汗液萃取法）</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lastRenderedPageBreak/>
              <w:t>0518</w:t>
            </w:r>
          </w:p>
        </w:tc>
        <w:tc>
          <w:tcPr>
            <w:tcW w:w="2977"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家具中重金属锑、砷、钡、硒、六价铬的评定方法</w:t>
            </w:r>
          </w:p>
          <w:p w:rsidR="004848AC" w:rsidRPr="00E20862" w:rsidRDefault="004848AC" w:rsidP="00BF34A8">
            <w:pPr>
              <w:spacing w:line="300" w:lineRule="auto"/>
              <w:jc w:val="both"/>
              <w:rPr>
                <w:rFonts w:ascii="宋体" w:hAnsi="宋体"/>
                <w:sz w:val="24"/>
                <w:szCs w:val="24"/>
              </w:rPr>
            </w:pPr>
            <w:r w:rsidRPr="00E20862">
              <w:rPr>
                <w:rFonts w:ascii="宋体" w:hAnsi="宋体"/>
                <w:sz w:val="24"/>
                <w:szCs w:val="24"/>
              </w:rPr>
              <w:t>GB/T 36021-2018</w:t>
            </w:r>
          </w:p>
        </w:tc>
        <w:tc>
          <w:tcPr>
            <w:tcW w:w="708" w:type="dxa"/>
            <w:vAlign w:val="center"/>
          </w:tcPr>
          <w:p w:rsidR="004848AC" w:rsidRPr="00E20862" w:rsidRDefault="004848AC" w:rsidP="00BF34A8">
            <w:pPr>
              <w:spacing w:line="300" w:lineRule="auto"/>
              <w:rPr>
                <w:rFonts w:ascii="宋体" w:hAnsi="宋体"/>
                <w:sz w:val="24"/>
                <w:szCs w:val="24"/>
              </w:rPr>
            </w:pPr>
          </w:p>
        </w:tc>
        <w:tc>
          <w:tcPr>
            <w:tcW w:w="476" w:type="dxa"/>
            <w:vAlign w:val="center"/>
          </w:tcPr>
          <w:p w:rsidR="004848AC" w:rsidRPr="00E20862" w:rsidRDefault="004848AC" w:rsidP="00BF34A8">
            <w:pPr>
              <w:spacing w:line="300" w:lineRule="auto"/>
              <w:jc w:val="center"/>
              <w:rPr>
                <w:rFonts w:ascii="宋体" w:hAnsi="宋体"/>
                <w:sz w:val="24"/>
                <w:szCs w:val="24"/>
              </w:rPr>
            </w:pPr>
          </w:p>
        </w:tc>
      </w:tr>
      <w:tr w:rsidR="004848AC" w:rsidRPr="00E20862" w:rsidTr="00D644CD">
        <w:tc>
          <w:tcPr>
            <w:tcW w:w="426" w:type="dxa"/>
            <w:vMerge/>
            <w:vAlign w:val="center"/>
          </w:tcPr>
          <w:p w:rsidR="004848AC" w:rsidRPr="00E20862" w:rsidRDefault="004848AC" w:rsidP="00BF34A8">
            <w:pPr>
              <w:spacing w:line="300" w:lineRule="auto"/>
              <w:jc w:val="center"/>
              <w:rPr>
                <w:rFonts w:ascii="宋体" w:hAnsi="宋体"/>
                <w:sz w:val="24"/>
                <w:szCs w:val="24"/>
              </w:rPr>
            </w:pPr>
          </w:p>
        </w:tc>
        <w:tc>
          <w:tcPr>
            <w:tcW w:w="958" w:type="dxa"/>
            <w:vMerge/>
            <w:vAlign w:val="center"/>
          </w:tcPr>
          <w:p w:rsidR="004848AC" w:rsidRPr="00E20862" w:rsidRDefault="004848AC" w:rsidP="00BF34A8">
            <w:pPr>
              <w:spacing w:line="300" w:lineRule="auto"/>
              <w:rPr>
                <w:rFonts w:ascii="宋体" w:hAnsi="宋体"/>
                <w:sz w:val="24"/>
                <w:szCs w:val="24"/>
              </w:rPr>
            </w:pP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9</w:t>
            </w:r>
          </w:p>
        </w:tc>
        <w:tc>
          <w:tcPr>
            <w:tcW w:w="1559"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六价铬（模拟胃酸萃取法）</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家具中重金属锑、砷、钡、硒、六价铬的评定方法</w:t>
            </w:r>
          </w:p>
          <w:p w:rsidR="004848AC" w:rsidRPr="00E20862" w:rsidRDefault="004848AC" w:rsidP="00BF34A8">
            <w:pPr>
              <w:spacing w:line="300" w:lineRule="auto"/>
              <w:jc w:val="both"/>
              <w:rPr>
                <w:rFonts w:ascii="宋体" w:hAnsi="宋体"/>
                <w:sz w:val="24"/>
                <w:szCs w:val="24"/>
              </w:rPr>
            </w:pPr>
            <w:r w:rsidRPr="00E20862">
              <w:rPr>
                <w:rFonts w:ascii="宋体" w:hAnsi="宋体"/>
                <w:sz w:val="24"/>
                <w:szCs w:val="24"/>
              </w:rPr>
              <w:t>GB/T 36021-2018</w:t>
            </w:r>
          </w:p>
        </w:tc>
        <w:tc>
          <w:tcPr>
            <w:tcW w:w="708" w:type="dxa"/>
            <w:vAlign w:val="center"/>
          </w:tcPr>
          <w:p w:rsidR="004848AC" w:rsidRPr="00E20862" w:rsidRDefault="004848AC" w:rsidP="00BF34A8">
            <w:pPr>
              <w:spacing w:line="300" w:lineRule="auto"/>
              <w:rPr>
                <w:rFonts w:ascii="宋体" w:hAnsi="宋体"/>
                <w:sz w:val="24"/>
                <w:szCs w:val="24"/>
              </w:rPr>
            </w:pPr>
          </w:p>
        </w:tc>
        <w:tc>
          <w:tcPr>
            <w:tcW w:w="476" w:type="dxa"/>
            <w:vAlign w:val="center"/>
          </w:tcPr>
          <w:p w:rsidR="004848AC" w:rsidRPr="00E20862" w:rsidRDefault="004848AC" w:rsidP="00BF34A8">
            <w:pPr>
              <w:spacing w:line="300" w:lineRule="auto"/>
              <w:jc w:val="center"/>
              <w:rPr>
                <w:rFonts w:ascii="宋体" w:hAnsi="宋体"/>
                <w:sz w:val="24"/>
                <w:szCs w:val="24"/>
              </w:rPr>
            </w:pPr>
          </w:p>
        </w:tc>
      </w:tr>
      <w:tr w:rsidR="004848AC" w:rsidRPr="00E20862" w:rsidTr="00B36331">
        <w:tc>
          <w:tcPr>
            <w:tcW w:w="426" w:type="dxa"/>
            <w:vMerge/>
            <w:vAlign w:val="center"/>
          </w:tcPr>
          <w:p w:rsidR="004848AC" w:rsidRPr="00E20862" w:rsidRDefault="004848AC" w:rsidP="00BF34A8">
            <w:pPr>
              <w:spacing w:line="300" w:lineRule="auto"/>
              <w:jc w:val="center"/>
              <w:rPr>
                <w:rFonts w:ascii="宋体" w:hAnsi="宋体"/>
                <w:sz w:val="24"/>
                <w:szCs w:val="24"/>
              </w:rPr>
            </w:pPr>
          </w:p>
        </w:tc>
        <w:tc>
          <w:tcPr>
            <w:tcW w:w="958" w:type="dxa"/>
            <w:vMerge/>
            <w:vAlign w:val="center"/>
          </w:tcPr>
          <w:p w:rsidR="004848AC" w:rsidRPr="00E20862" w:rsidRDefault="004848AC" w:rsidP="00BF34A8">
            <w:pPr>
              <w:spacing w:line="300" w:lineRule="auto"/>
              <w:rPr>
                <w:rFonts w:ascii="宋体" w:hAnsi="宋体"/>
                <w:sz w:val="24"/>
                <w:szCs w:val="24"/>
              </w:rPr>
            </w:pP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10</w:t>
            </w:r>
          </w:p>
        </w:tc>
        <w:tc>
          <w:tcPr>
            <w:tcW w:w="1559"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六价铬（模拟酸性汗液萃取法）</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家具中重金属锑、砷、钡、硒、六价铬的评定方法</w:t>
            </w:r>
          </w:p>
          <w:p w:rsidR="004848AC" w:rsidRPr="00E20862" w:rsidRDefault="004848AC" w:rsidP="00BF34A8">
            <w:pPr>
              <w:spacing w:line="300" w:lineRule="auto"/>
              <w:jc w:val="both"/>
              <w:rPr>
                <w:rFonts w:ascii="宋体" w:hAnsi="宋体"/>
                <w:sz w:val="24"/>
                <w:szCs w:val="24"/>
              </w:rPr>
            </w:pPr>
            <w:r w:rsidRPr="00E20862">
              <w:rPr>
                <w:rFonts w:ascii="宋体" w:hAnsi="宋体"/>
                <w:sz w:val="24"/>
                <w:szCs w:val="24"/>
              </w:rPr>
              <w:t>GB/T 36021-2018</w:t>
            </w:r>
          </w:p>
        </w:tc>
        <w:tc>
          <w:tcPr>
            <w:tcW w:w="708" w:type="dxa"/>
            <w:vAlign w:val="center"/>
          </w:tcPr>
          <w:p w:rsidR="004848AC" w:rsidRPr="00E20862" w:rsidRDefault="004848AC" w:rsidP="00BF34A8">
            <w:pPr>
              <w:spacing w:line="300" w:lineRule="auto"/>
              <w:rPr>
                <w:rFonts w:ascii="宋体" w:hAnsi="宋体"/>
                <w:sz w:val="24"/>
                <w:szCs w:val="24"/>
              </w:rPr>
            </w:pPr>
          </w:p>
        </w:tc>
        <w:tc>
          <w:tcPr>
            <w:tcW w:w="476" w:type="dxa"/>
            <w:vAlign w:val="center"/>
          </w:tcPr>
          <w:p w:rsidR="004848AC" w:rsidRPr="00E20862" w:rsidRDefault="004848AC" w:rsidP="00BF34A8">
            <w:pPr>
              <w:spacing w:line="300" w:lineRule="auto"/>
              <w:jc w:val="center"/>
              <w:rPr>
                <w:rFonts w:ascii="宋体" w:hAnsi="宋体"/>
                <w:sz w:val="24"/>
                <w:szCs w:val="24"/>
              </w:rPr>
            </w:pPr>
          </w:p>
        </w:tc>
      </w:tr>
      <w:tr w:rsidR="004848AC" w:rsidRPr="00E20862" w:rsidTr="00F2046B">
        <w:tc>
          <w:tcPr>
            <w:tcW w:w="426" w:type="dxa"/>
            <w:vMerge/>
            <w:vAlign w:val="center"/>
          </w:tcPr>
          <w:p w:rsidR="004848AC" w:rsidRPr="00E20862" w:rsidRDefault="004848AC" w:rsidP="00BF34A8">
            <w:pPr>
              <w:spacing w:line="300" w:lineRule="auto"/>
              <w:jc w:val="center"/>
              <w:rPr>
                <w:rFonts w:ascii="宋体" w:hAnsi="宋体"/>
                <w:sz w:val="24"/>
                <w:szCs w:val="24"/>
              </w:rPr>
            </w:pPr>
          </w:p>
        </w:tc>
        <w:tc>
          <w:tcPr>
            <w:tcW w:w="958" w:type="dxa"/>
            <w:vMerge/>
            <w:vAlign w:val="center"/>
          </w:tcPr>
          <w:p w:rsidR="004848AC" w:rsidRPr="00E20862" w:rsidRDefault="004848AC" w:rsidP="00BF34A8">
            <w:pPr>
              <w:spacing w:line="300" w:lineRule="auto"/>
              <w:rPr>
                <w:rFonts w:ascii="宋体" w:hAnsi="宋体"/>
                <w:sz w:val="24"/>
                <w:szCs w:val="24"/>
              </w:rPr>
            </w:pP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11</w:t>
            </w:r>
          </w:p>
        </w:tc>
        <w:tc>
          <w:tcPr>
            <w:tcW w:w="1559"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六价铬（模拟碱性汗液萃取法）</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家具中重金属锑、砷、钡、硒、六价铬的评定方法</w:t>
            </w:r>
          </w:p>
          <w:p w:rsidR="004848AC" w:rsidRPr="00E20862" w:rsidRDefault="004848AC" w:rsidP="00BF34A8">
            <w:pPr>
              <w:spacing w:line="300" w:lineRule="auto"/>
              <w:jc w:val="both"/>
              <w:rPr>
                <w:rFonts w:ascii="宋体" w:hAnsi="宋体"/>
                <w:sz w:val="24"/>
                <w:szCs w:val="24"/>
              </w:rPr>
            </w:pPr>
            <w:r w:rsidRPr="00E20862">
              <w:rPr>
                <w:rFonts w:ascii="宋体" w:hAnsi="宋体"/>
                <w:sz w:val="24"/>
                <w:szCs w:val="24"/>
              </w:rPr>
              <w:t>GB/T 36021-2018</w:t>
            </w:r>
          </w:p>
        </w:tc>
        <w:tc>
          <w:tcPr>
            <w:tcW w:w="708" w:type="dxa"/>
            <w:vAlign w:val="center"/>
          </w:tcPr>
          <w:p w:rsidR="004848AC" w:rsidRPr="00E20862" w:rsidRDefault="004848AC" w:rsidP="00BF34A8">
            <w:pPr>
              <w:spacing w:line="300" w:lineRule="auto"/>
              <w:rPr>
                <w:rFonts w:ascii="宋体" w:hAnsi="宋体"/>
                <w:sz w:val="24"/>
                <w:szCs w:val="24"/>
              </w:rPr>
            </w:pPr>
          </w:p>
        </w:tc>
        <w:tc>
          <w:tcPr>
            <w:tcW w:w="476" w:type="dxa"/>
            <w:vAlign w:val="center"/>
          </w:tcPr>
          <w:p w:rsidR="004848AC" w:rsidRPr="00E20862" w:rsidRDefault="004848AC" w:rsidP="00BF34A8">
            <w:pPr>
              <w:spacing w:line="300" w:lineRule="auto"/>
              <w:jc w:val="center"/>
              <w:rPr>
                <w:rFonts w:ascii="宋体" w:hAnsi="宋体"/>
                <w:sz w:val="24"/>
                <w:szCs w:val="24"/>
              </w:rPr>
            </w:pPr>
          </w:p>
        </w:tc>
      </w:tr>
      <w:tr w:rsidR="004848AC" w:rsidRPr="00E20862" w:rsidTr="00EA01DB">
        <w:tc>
          <w:tcPr>
            <w:tcW w:w="426" w:type="dxa"/>
            <w:vMerge/>
            <w:vAlign w:val="center"/>
          </w:tcPr>
          <w:p w:rsidR="004848AC" w:rsidRPr="00E20862" w:rsidRDefault="004848AC" w:rsidP="00BF34A8">
            <w:pPr>
              <w:spacing w:line="300" w:lineRule="auto"/>
              <w:jc w:val="center"/>
              <w:rPr>
                <w:rFonts w:ascii="宋体" w:hAnsi="宋体"/>
                <w:sz w:val="24"/>
                <w:szCs w:val="24"/>
              </w:rPr>
            </w:pPr>
          </w:p>
        </w:tc>
        <w:tc>
          <w:tcPr>
            <w:tcW w:w="958" w:type="dxa"/>
            <w:vMerge/>
            <w:vAlign w:val="center"/>
          </w:tcPr>
          <w:p w:rsidR="004848AC" w:rsidRPr="00E20862" w:rsidRDefault="004848AC" w:rsidP="00BF34A8">
            <w:pPr>
              <w:spacing w:line="300" w:lineRule="auto"/>
              <w:rPr>
                <w:rFonts w:ascii="宋体" w:hAnsi="宋体"/>
                <w:sz w:val="24"/>
                <w:szCs w:val="24"/>
              </w:rPr>
            </w:pP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12</w:t>
            </w:r>
          </w:p>
        </w:tc>
        <w:tc>
          <w:tcPr>
            <w:tcW w:w="1559"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放射性</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家具中有害物质　放射性的测定</w:t>
            </w:r>
          </w:p>
          <w:p w:rsidR="004848AC" w:rsidRPr="00E20862" w:rsidRDefault="004848AC" w:rsidP="00BF34A8">
            <w:pPr>
              <w:spacing w:line="300" w:lineRule="auto"/>
              <w:jc w:val="both"/>
              <w:rPr>
                <w:rFonts w:ascii="宋体" w:hAnsi="宋体"/>
                <w:sz w:val="24"/>
                <w:szCs w:val="24"/>
              </w:rPr>
            </w:pPr>
            <w:r w:rsidRPr="00E20862">
              <w:rPr>
                <w:rFonts w:ascii="宋体" w:hAnsi="宋体"/>
                <w:sz w:val="24"/>
                <w:szCs w:val="24"/>
              </w:rPr>
              <w:t>GB/T 38724-2020</w:t>
            </w:r>
          </w:p>
        </w:tc>
        <w:tc>
          <w:tcPr>
            <w:tcW w:w="708" w:type="dxa"/>
            <w:vAlign w:val="center"/>
          </w:tcPr>
          <w:p w:rsidR="004848AC" w:rsidRPr="00E20862" w:rsidRDefault="004848AC" w:rsidP="00BF34A8">
            <w:pPr>
              <w:spacing w:line="300" w:lineRule="auto"/>
              <w:rPr>
                <w:rFonts w:ascii="宋体" w:hAnsi="宋体"/>
                <w:sz w:val="24"/>
                <w:szCs w:val="24"/>
              </w:rPr>
            </w:pPr>
          </w:p>
        </w:tc>
        <w:tc>
          <w:tcPr>
            <w:tcW w:w="476" w:type="dxa"/>
            <w:vAlign w:val="center"/>
          </w:tcPr>
          <w:p w:rsidR="004848AC" w:rsidRPr="00E20862" w:rsidRDefault="004848AC" w:rsidP="00BF34A8">
            <w:pPr>
              <w:spacing w:line="300" w:lineRule="auto"/>
              <w:jc w:val="center"/>
              <w:rPr>
                <w:rFonts w:ascii="宋体" w:hAnsi="宋体"/>
                <w:sz w:val="24"/>
                <w:szCs w:val="24"/>
              </w:rPr>
            </w:pPr>
          </w:p>
        </w:tc>
      </w:tr>
      <w:tr w:rsidR="004848AC" w:rsidRPr="00E20862" w:rsidTr="001F035A">
        <w:tc>
          <w:tcPr>
            <w:tcW w:w="426"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9</w:t>
            </w:r>
          </w:p>
        </w:tc>
        <w:tc>
          <w:tcPr>
            <w:tcW w:w="958" w:type="dxa"/>
            <w:vAlign w:val="center"/>
          </w:tcPr>
          <w:p w:rsidR="004848AC" w:rsidRPr="00E20862" w:rsidRDefault="004848AC" w:rsidP="00BF34A8">
            <w:pPr>
              <w:spacing w:line="300" w:lineRule="auto"/>
              <w:rPr>
                <w:rFonts w:ascii="宋体" w:hAnsi="宋体"/>
                <w:sz w:val="24"/>
                <w:szCs w:val="24"/>
              </w:rPr>
            </w:pPr>
            <w:r w:rsidRPr="00E20862">
              <w:rPr>
                <w:rFonts w:ascii="宋体" w:hAnsi="宋体" w:hint="eastAsia"/>
                <w:sz w:val="24"/>
                <w:szCs w:val="24"/>
              </w:rPr>
              <w:t>软体家具　床垫</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1</w:t>
            </w:r>
          </w:p>
        </w:tc>
        <w:tc>
          <w:tcPr>
            <w:tcW w:w="1559" w:type="dxa"/>
            <w:vAlign w:val="center"/>
          </w:tcPr>
          <w:p w:rsidR="004848AC" w:rsidRPr="00E20862" w:rsidRDefault="004848AC" w:rsidP="00BF34A8">
            <w:pPr>
              <w:spacing w:line="300" w:lineRule="auto"/>
              <w:rPr>
                <w:rFonts w:ascii="宋体" w:hAnsi="宋体"/>
                <w:sz w:val="24"/>
                <w:szCs w:val="24"/>
              </w:rPr>
            </w:pPr>
            <w:r w:rsidRPr="00E20862">
              <w:rPr>
                <w:rFonts w:ascii="宋体" w:hAnsi="宋体" w:hint="eastAsia"/>
                <w:sz w:val="24"/>
                <w:szCs w:val="24"/>
              </w:rPr>
              <w:t>燃烧性能</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软体家具　床垫燃烧性能的评价</w:t>
            </w:r>
          </w:p>
          <w:p w:rsidR="004848AC" w:rsidRPr="00E20862" w:rsidRDefault="004848AC" w:rsidP="00BF34A8">
            <w:pPr>
              <w:spacing w:line="300" w:lineRule="auto"/>
              <w:rPr>
                <w:rFonts w:ascii="宋体" w:hAnsi="宋体"/>
                <w:sz w:val="24"/>
                <w:szCs w:val="24"/>
              </w:rPr>
            </w:pPr>
            <w:r w:rsidRPr="00E20862">
              <w:rPr>
                <w:rFonts w:ascii="宋体" w:hAnsi="宋体"/>
                <w:sz w:val="24"/>
                <w:szCs w:val="24"/>
              </w:rPr>
              <w:t>GB/T 34441-2017</w:t>
            </w:r>
          </w:p>
        </w:tc>
        <w:tc>
          <w:tcPr>
            <w:tcW w:w="708" w:type="dxa"/>
            <w:vAlign w:val="center"/>
          </w:tcPr>
          <w:p w:rsidR="004848AC" w:rsidRPr="00E20862" w:rsidRDefault="004848AC" w:rsidP="00BF34A8">
            <w:pPr>
              <w:spacing w:line="300" w:lineRule="auto"/>
              <w:rPr>
                <w:rFonts w:ascii="宋体" w:hAnsi="宋体"/>
                <w:sz w:val="24"/>
                <w:szCs w:val="24"/>
              </w:rPr>
            </w:pPr>
          </w:p>
        </w:tc>
        <w:tc>
          <w:tcPr>
            <w:tcW w:w="476" w:type="dxa"/>
            <w:vAlign w:val="center"/>
          </w:tcPr>
          <w:p w:rsidR="004848AC" w:rsidRPr="00E20862" w:rsidRDefault="004848AC" w:rsidP="00BF34A8">
            <w:pPr>
              <w:spacing w:line="300" w:lineRule="auto"/>
              <w:jc w:val="center"/>
              <w:rPr>
                <w:rFonts w:ascii="宋体" w:hAnsi="宋体"/>
                <w:sz w:val="24"/>
                <w:szCs w:val="24"/>
              </w:rPr>
            </w:pPr>
          </w:p>
        </w:tc>
      </w:tr>
      <w:tr w:rsidR="004848AC" w:rsidRPr="00E20862" w:rsidTr="001C24C9">
        <w:tc>
          <w:tcPr>
            <w:tcW w:w="426" w:type="dxa"/>
            <w:vMerge w:val="restart"/>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10</w:t>
            </w:r>
          </w:p>
        </w:tc>
        <w:tc>
          <w:tcPr>
            <w:tcW w:w="958" w:type="dxa"/>
            <w:vMerge w:val="restart"/>
            <w:vAlign w:val="center"/>
          </w:tcPr>
          <w:p w:rsidR="004848AC" w:rsidRPr="00E20862" w:rsidRDefault="004848AC" w:rsidP="00BF34A8">
            <w:pPr>
              <w:spacing w:line="300" w:lineRule="auto"/>
              <w:rPr>
                <w:rFonts w:ascii="宋体" w:hAnsi="宋体"/>
                <w:sz w:val="24"/>
                <w:szCs w:val="24"/>
              </w:rPr>
            </w:pPr>
            <w:r w:rsidRPr="00E20862">
              <w:rPr>
                <w:rFonts w:ascii="宋体" w:hAnsi="宋体" w:hint="eastAsia"/>
                <w:sz w:val="24"/>
                <w:szCs w:val="24"/>
              </w:rPr>
              <w:t>木家具</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1</w:t>
            </w:r>
          </w:p>
        </w:tc>
        <w:tc>
          <w:tcPr>
            <w:tcW w:w="1559"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氨释放量（干燥器法）</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木家具中氨释放</w:t>
            </w:r>
            <w:proofErr w:type="gramStart"/>
            <w:r w:rsidRPr="00E20862">
              <w:rPr>
                <w:rFonts w:ascii="宋体" w:hAnsi="宋体" w:hint="eastAsia"/>
                <w:sz w:val="24"/>
                <w:szCs w:val="24"/>
              </w:rPr>
              <w:t>量试验</w:t>
            </w:r>
            <w:proofErr w:type="gramEnd"/>
            <w:r w:rsidRPr="00E20862">
              <w:rPr>
                <w:rFonts w:ascii="宋体" w:hAnsi="宋体" w:hint="eastAsia"/>
                <w:sz w:val="24"/>
                <w:szCs w:val="24"/>
              </w:rPr>
              <w:t>方法</w:t>
            </w:r>
          </w:p>
          <w:p w:rsidR="004848AC" w:rsidRPr="00E20862" w:rsidRDefault="004848AC" w:rsidP="00BF34A8">
            <w:pPr>
              <w:spacing w:line="300" w:lineRule="auto"/>
              <w:jc w:val="both"/>
              <w:rPr>
                <w:rFonts w:ascii="宋体" w:hAnsi="宋体"/>
                <w:sz w:val="24"/>
                <w:szCs w:val="24"/>
              </w:rPr>
            </w:pPr>
            <w:r w:rsidRPr="00E20862">
              <w:rPr>
                <w:rFonts w:ascii="宋体" w:hAnsi="宋体"/>
                <w:sz w:val="24"/>
                <w:szCs w:val="24"/>
              </w:rPr>
              <w:t>GB/T 36022-2018</w:t>
            </w:r>
          </w:p>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3.1 干燥器法</w:t>
            </w:r>
          </w:p>
        </w:tc>
        <w:tc>
          <w:tcPr>
            <w:tcW w:w="708" w:type="dxa"/>
            <w:vAlign w:val="center"/>
          </w:tcPr>
          <w:p w:rsidR="004848AC" w:rsidRPr="00E20862" w:rsidRDefault="004848AC" w:rsidP="00BF34A8">
            <w:pPr>
              <w:spacing w:line="300" w:lineRule="auto"/>
              <w:rPr>
                <w:rFonts w:ascii="宋体" w:hAnsi="宋体"/>
                <w:sz w:val="24"/>
                <w:szCs w:val="24"/>
              </w:rPr>
            </w:pPr>
          </w:p>
        </w:tc>
        <w:tc>
          <w:tcPr>
            <w:tcW w:w="476" w:type="dxa"/>
            <w:vAlign w:val="center"/>
          </w:tcPr>
          <w:p w:rsidR="004848AC" w:rsidRPr="00E20862" w:rsidRDefault="004848AC" w:rsidP="00BF34A8">
            <w:pPr>
              <w:spacing w:line="300" w:lineRule="auto"/>
              <w:jc w:val="center"/>
              <w:rPr>
                <w:rFonts w:ascii="宋体" w:hAnsi="宋体"/>
                <w:sz w:val="24"/>
                <w:szCs w:val="24"/>
              </w:rPr>
            </w:pPr>
          </w:p>
        </w:tc>
      </w:tr>
      <w:tr w:rsidR="004848AC" w:rsidRPr="00E20862" w:rsidTr="00F32D57">
        <w:tc>
          <w:tcPr>
            <w:tcW w:w="426" w:type="dxa"/>
            <w:vMerge/>
            <w:vAlign w:val="center"/>
          </w:tcPr>
          <w:p w:rsidR="004848AC" w:rsidRPr="00E20862" w:rsidRDefault="004848AC" w:rsidP="00BF34A8">
            <w:pPr>
              <w:spacing w:line="300" w:lineRule="auto"/>
              <w:jc w:val="center"/>
              <w:rPr>
                <w:rFonts w:ascii="宋体" w:hAnsi="宋体"/>
                <w:sz w:val="24"/>
                <w:szCs w:val="24"/>
              </w:rPr>
            </w:pPr>
          </w:p>
        </w:tc>
        <w:tc>
          <w:tcPr>
            <w:tcW w:w="958" w:type="dxa"/>
            <w:vMerge/>
            <w:vAlign w:val="center"/>
          </w:tcPr>
          <w:p w:rsidR="004848AC" w:rsidRPr="00E20862" w:rsidRDefault="004848AC" w:rsidP="00BF34A8">
            <w:pPr>
              <w:spacing w:line="300" w:lineRule="auto"/>
              <w:rPr>
                <w:rFonts w:ascii="宋体" w:hAnsi="宋体"/>
                <w:sz w:val="24"/>
                <w:szCs w:val="24"/>
              </w:rPr>
            </w:pP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2</w:t>
            </w:r>
          </w:p>
        </w:tc>
        <w:tc>
          <w:tcPr>
            <w:tcW w:w="1559"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氨释放量（气候舱法）</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木家具中氨释放</w:t>
            </w:r>
            <w:proofErr w:type="gramStart"/>
            <w:r w:rsidRPr="00E20862">
              <w:rPr>
                <w:rFonts w:ascii="宋体" w:hAnsi="宋体" w:hint="eastAsia"/>
                <w:sz w:val="24"/>
                <w:szCs w:val="24"/>
              </w:rPr>
              <w:t>量试验</w:t>
            </w:r>
            <w:proofErr w:type="gramEnd"/>
            <w:r w:rsidRPr="00E20862">
              <w:rPr>
                <w:rFonts w:ascii="宋体" w:hAnsi="宋体" w:hint="eastAsia"/>
                <w:sz w:val="24"/>
                <w:szCs w:val="24"/>
              </w:rPr>
              <w:t>方法</w:t>
            </w:r>
          </w:p>
          <w:p w:rsidR="004848AC" w:rsidRPr="00E20862" w:rsidRDefault="004848AC" w:rsidP="00BF34A8">
            <w:pPr>
              <w:spacing w:line="300" w:lineRule="auto"/>
              <w:jc w:val="both"/>
              <w:rPr>
                <w:rFonts w:ascii="宋体" w:hAnsi="宋体"/>
                <w:sz w:val="24"/>
                <w:szCs w:val="24"/>
              </w:rPr>
            </w:pPr>
            <w:r w:rsidRPr="00E20862">
              <w:rPr>
                <w:rFonts w:ascii="宋体" w:hAnsi="宋体"/>
                <w:sz w:val="24"/>
                <w:szCs w:val="24"/>
              </w:rPr>
              <w:t>GB/T 36022-2018</w:t>
            </w:r>
          </w:p>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 xml:space="preserve">3.2 </w:t>
            </w:r>
            <w:proofErr w:type="gramStart"/>
            <w:r w:rsidRPr="00E20862">
              <w:rPr>
                <w:rFonts w:ascii="宋体" w:hAnsi="宋体" w:hint="eastAsia"/>
                <w:sz w:val="24"/>
                <w:szCs w:val="24"/>
              </w:rPr>
              <w:t>气候舱法</w:t>
            </w:r>
            <w:proofErr w:type="gramEnd"/>
          </w:p>
        </w:tc>
        <w:tc>
          <w:tcPr>
            <w:tcW w:w="708" w:type="dxa"/>
            <w:vAlign w:val="center"/>
          </w:tcPr>
          <w:p w:rsidR="004848AC" w:rsidRPr="00E20862" w:rsidRDefault="004848AC" w:rsidP="00BF34A8">
            <w:pPr>
              <w:spacing w:line="300" w:lineRule="auto"/>
              <w:rPr>
                <w:rFonts w:ascii="宋体" w:hAnsi="宋体"/>
                <w:sz w:val="24"/>
                <w:szCs w:val="24"/>
              </w:rPr>
            </w:pPr>
          </w:p>
        </w:tc>
        <w:tc>
          <w:tcPr>
            <w:tcW w:w="476" w:type="dxa"/>
            <w:vAlign w:val="center"/>
          </w:tcPr>
          <w:p w:rsidR="004848AC" w:rsidRPr="00E20862" w:rsidRDefault="004848AC" w:rsidP="00BF34A8">
            <w:pPr>
              <w:spacing w:line="300" w:lineRule="auto"/>
              <w:jc w:val="center"/>
              <w:rPr>
                <w:rFonts w:ascii="宋体" w:hAnsi="宋体"/>
                <w:sz w:val="24"/>
                <w:szCs w:val="24"/>
              </w:rPr>
            </w:pPr>
          </w:p>
        </w:tc>
      </w:tr>
      <w:tr w:rsidR="004848AC" w:rsidRPr="00E20862" w:rsidTr="00400E56">
        <w:tc>
          <w:tcPr>
            <w:tcW w:w="426" w:type="dxa"/>
            <w:vMerge/>
            <w:vAlign w:val="center"/>
          </w:tcPr>
          <w:p w:rsidR="004848AC" w:rsidRPr="00E20862" w:rsidRDefault="004848AC" w:rsidP="00BF34A8">
            <w:pPr>
              <w:spacing w:line="300" w:lineRule="auto"/>
              <w:jc w:val="center"/>
              <w:rPr>
                <w:rFonts w:ascii="宋体" w:hAnsi="宋体"/>
                <w:sz w:val="24"/>
                <w:szCs w:val="24"/>
              </w:rPr>
            </w:pPr>
          </w:p>
        </w:tc>
        <w:tc>
          <w:tcPr>
            <w:tcW w:w="958" w:type="dxa"/>
            <w:vMerge/>
            <w:vAlign w:val="center"/>
          </w:tcPr>
          <w:p w:rsidR="004848AC" w:rsidRPr="00E20862" w:rsidRDefault="004848AC" w:rsidP="00BF34A8">
            <w:pPr>
              <w:spacing w:line="300" w:lineRule="auto"/>
              <w:rPr>
                <w:rFonts w:ascii="宋体" w:hAnsi="宋体"/>
                <w:sz w:val="24"/>
                <w:szCs w:val="24"/>
              </w:rPr>
            </w:pP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3</w:t>
            </w:r>
          </w:p>
        </w:tc>
        <w:tc>
          <w:tcPr>
            <w:tcW w:w="1559"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挥发性有机化合物（甲醛、苯、甲苯、二甲苯、总挥发性有机化合物）</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木家具中挥发性有机化合物释放速率检测　逐时浓度法</w:t>
            </w:r>
          </w:p>
          <w:p w:rsidR="004848AC" w:rsidRPr="00E20862" w:rsidRDefault="004848AC" w:rsidP="00BF34A8">
            <w:pPr>
              <w:spacing w:line="300" w:lineRule="auto"/>
              <w:jc w:val="both"/>
              <w:rPr>
                <w:rFonts w:ascii="宋体" w:hAnsi="宋体"/>
                <w:sz w:val="24"/>
                <w:szCs w:val="24"/>
              </w:rPr>
            </w:pPr>
            <w:r w:rsidRPr="00E20862">
              <w:rPr>
                <w:rFonts w:ascii="宋体" w:hAnsi="宋体"/>
                <w:sz w:val="24"/>
                <w:szCs w:val="24"/>
              </w:rPr>
              <w:t>GB/T 38723-2020</w:t>
            </w:r>
          </w:p>
        </w:tc>
        <w:tc>
          <w:tcPr>
            <w:tcW w:w="708" w:type="dxa"/>
            <w:vAlign w:val="center"/>
          </w:tcPr>
          <w:p w:rsidR="004848AC" w:rsidRPr="00E20862" w:rsidRDefault="004848AC" w:rsidP="00BF34A8">
            <w:pPr>
              <w:spacing w:line="300" w:lineRule="auto"/>
              <w:rPr>
                <w:rFonts w:ascii="宋体" w:hAnsi="宋体"/>
                <w:sz w:val="24"/>
                <w:szCs w:val="24"/>
              </w:rPr>
            </w:pPr>
          </w:p>
        </w:tc>
        <w:tc>
          <w:tcPr>
            <w:tcW w:w="476" w:type="dxa"/>
            <w:vAlign w:val="center"/>
          </w:tcPr>
          <w:p w:rsidR="004848AC" w:rsidRPr="00E20862" w:rsidRDefault="004848AC" w:rsidP="00BF34A8">
            <w:pPr>
              <w:spacing w:line="300" w:lineRule="auto"/>
              <w:jc w:val="center"/>
              <w:rPr>
                <w:rFonts w:ascii="宋体" w:hAnsi="宋体"/>
                <w:sz w:val="24"/>
                <w:szCs w:val="24"/>
              </w:rPr>
            </w:pPr>
          </w:p>
        </w:tc>
      </w:tr>
      <w:tr w:rsidR="004848AC" w:rsidRPr="00E20862" w:rsidTr="00545B43">
        <w:tc>
          <w:tcPr>
            <w:tcW w:w="426" w:type="dxa"/>
            <w:vMerge w:val="restart"/>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11</w:t>
            </w:r>
          </w:p>
        </w:tc>
        <w:tc>
          <w:tcPr>
            <w:tcW w:w="958" w:type="dxa"/>
            <w:vMerge w:val="restart"/>
            <w:vAlign w:val="center"/>
          </w:tcPr>
          <w:p w:rsidR="004848AC" w:rsidRPr="00E20862" w:rsidRDefault="004848AC" w:rsidP="00BF34A8">
            <w:pPr>
              <w:spacing w:line="300" w:lineRule="auto"/>
              <w:rPr>
                <w:rFonts w:ascii="宋体" w:hAnsi="宋体"/>
                <w:sz w:val="24"/>
                <w:szCs w:val="24"/>
              </w:rPr>
            </w:pPr>
            <w:r w:rsidRPr="00E20862">
              <w:rPr>
                <w:rFonts w:ascii="宋体" w:hAnsi="宋体" w:hint="eastAsia"/>
                <w:sz w:val="24"/>
                <w:szCs w:val="24"/>
              </w:rPr>
              <w:t>桌台类办公家</w:t>
            </w:r>
            <w:r w:rsidRPr="00E20862">
              <w:rPr>
                <w:rFonts w:ascii="宋体" w:hAnsi="宋体" w:hint="eastAsia"/>
                <w:sz w:val="24"/>
                <w:szCs w:val="24"/>
              </w:rPr>
              <w:lastRenderedPageBreak/>
              <w:t>具</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lastRenderedPageBreak/>
              <w:t>1</w:t>
            </w:r>
          </w:p>
        </w:tc>
        <w:tc>
          <w:tcPr>
            <w:tcW w:w="1559"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垂直加载稳定性</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办公家具　桌台类　稳定性、强度和耐久性测试方法</w:t>
            </w:r>
          </w:p>
          <w:p w:rsidR="004848AC" w:rsidRPr="00E20862" w:rsidRDefault="004848AC" w:rsidP="00BF34A8">
            <w:pPr>
              <w:spacing w:line="300" w:lineRule="auto"/>
              <w:jc w:val="both"/>
              <w:rPr>
                <w:rFonts w:ascii="宋体" w:hAnsi="宋体"/>
                <w:sz w:val="24"/>
                <w:szCs w:val="24"/>
              </w:rPr>
            </w:pPr>
            <w:r w:rsidRPr="00E20862">
              <w:rPr>
                <w:rFonts w:ascii="宋体" w:hAnsi="宋体"/>
                <w:sz w:val="24"/>
                <w:szCs w:val="24"/>
              </w:rPr>
              <w:lastRenderedPageBreak/>
              <w:t>GB/T 38607-2020</w:t>
            </w:r>
          </w:p>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6.1.1 垂直加载稳定性测试</w:t>
            </w:r>
          </w:p>
        </w:tc>
        <w:tc>
          <w:tcPr>
            <w:tcW w:w="708" w:type="dxa"/>
            <w:vAlign w:val="center"/>
          </w:tcPr>
          <w:p w:rsidR="004848AC" w:rsidRPr="00E20862" w:rsidRDefault="004848AC" w:rsidP="00BF34A8">
            <w:pPr>
              <w:spacing w:line="300" w:lineRule="auto"/>
              <w:rPr>
                <w:rFonts w:ascii="宋体" w:hAnsi="宋体"/>
                <w:sz w:val="24"/>
                <w:szCs w:val="24"/>
              </w:rPr>
            </w:pPr>
          </w:p>
        </w:tc>
        <w:tc>
          <w:tcPr>
            <w:tcW w:w="476" w:type="dxa"/>
            <w:vAlign w:val="center"/>
          </w:tcPr>
          <w:p w:rsidR="004848AC" w:rsidRPr="00E20862" w:rsidRDefault="004848AC" w:rsidP="00BF34A8">
            <w:pPr>
              <w:spacing w:line="300" w:lineRule="auto"/>
              <w:jc w:val="center"/>
              <w:rPr>
                <w:rFonts w:ascii="宋体" w:hAnsi="宋体"/>
                <w:sz w:val="24"/>
                <w:szCs w:val="24"/>
              </w:rPr>
            </w:pPr>
          </w:p>
        </w:tc>
      </w:tr>
      <w:tr w:rsidR="004848AC" w:rsidRPr="00E20862" w:rsidTr="00A91982">
        <w:tc>
          <w:tcPr>
            <w:tcW w:w="426" w:type="dxa"/>
            <w:vMerge/>
            <w:vAlign w:val="center"/>
          </w:tcPr>
          <w:p w:rsidR="004848AC" w:rsidRPr="00E20862" w:rsidRDefault="004848AC" w:rsidP="00BF34A8">
            <w:pPr>
              <w:spacing w:line="300" w:lineRule="auto"/>
              <w:jc w:val="center"/>
              <w:rPr>
                <w:rFonts w:ascii="宋体" w:hAnsi="宋体"/>
                <w:sz w:val="24"/>
                <w:szCs w:val="24"/>
              </w:rPr>
            </w:pPr>
          </w:p>
        </w:tc>
        <w:tc>
          <w:tcPr>
            <w:tcW w:w="958" w:type="dxa"/>
            <w:vMerge/>
            <w:vAlign w:val="center"/>
          </w:tcPr>
          <w:p w:rsidR="004848AC" w:rsidRPr="00E20862" w:rsidRDefault="004848AC" w:rsidP="00BF34A8">
            <w:pPr>
              <w:spacing w:line="300" w:lineRule="auto"/>
              <w:rPr>
                <w:rFonts w:ascii="宋体" w:hAnsi="宋体"/>
                <w:sz w:val="24"/>
                <w:szCs w:val="24"/>
              </w:rPr>
            </w:pP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2</w:t>
            </w:r>
          </w:p>
        </w:tc>
        <w:tc>
          <w:tcPr>
            <w:tcW w:w="1559"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推拉构件打开时的稳定性</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办公家具　桌台类　稳定性、强度和耐久性测试方法</w:t>
            </w:r>
          </w:p>
          <w:p w:rsidR="004848AC" w:rsidRPr="00E20862" w:rsidRDefault="004848AC" w:rsidP="00BF34A8">
            <w:pPr>
              <w:spacing w:line="300" w:lineRule="auto"/>
              <w:jc w:val="both"/>
              <w:rPr>
                <w:rFonts w:ascii="宋体" w:hAnsi="宋体"/>
                <w:sz w:val="24"/>
                <w:szCs w:val="24"/>
              </w:rPr>
            </w:pPr>
            <w:r w:rsidRPr="00E20862">
              <w:rPr>
                <w:rFonts w:ascii="宋体" w:hAnsi="宋体"/>
                <w:sz w:val="24"/>
                <w:szCs w:val="24"/>
              </w:rPr>
              <w:t>GB/T 38607-2020</w:t>
            </w:r>
          </w:p>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6.1.2 推拉构件打开时的稳定性测试</w:t>
            </w:r>
          </w:p>
        </w:tc>
        <w:tc>
          <w:tcPr>
            <w:tcW w:w="708" w:type="dxa"/>
            <w:vAlign w:val="center"/>
          </w:tcPr>
          <w:p w:rsidR="004848AC" w:rsidRPr="00E20862" w:rsidRDefault="004848AC" w:rsidP="00BF34A8">
            <w:pPr>
              <w:spacing w:line="300" w:lineRule="auto"/>
              <w:rPr>
                <w:rFonts w:ascii="宋体" w:hAnsi="宋体"/>
                <w:sz w:val="24"/>
                <w:szCs w:val="24"/>
              </w:rPr>
            </w:pPr>
          </w:p>
        </w:tc>
        <w:tc>
          <w:tcPr>
            <w:tcW w:w="476" w:type="dxa"/>
            <w:vAlign w:val="center"/>
          </w:tcPr>
          <w:p w:rsidR="004848AC" w:rsidRPr="00E20862" w:rsidRDefault="004848AC" w:rsidP="00BF34A8">
            <w:pPr>
              <w:spacing w:line="300" w:lineRule="auto"/>
              <w:jc w:val="center"/>
              <w:rPr>
                <w:rFonts w:ascii="宋体" w:hAnsi="宋体"/>
                <w:sz w:val="24"/>
                <w:szCs w:val="24"/>
              </w:rPr>
            </w:pPr>
          </w:p>
        </w:tc>
      </w:tr>
      <w:tr w:rsidR="004848AC" w:rsidRPr="00E20862" w:rsidTr="00AA75AF">
        <w:tc>
          <w:tcPr>
            <w:tcW w:w="426" w:type="dxa"/>
            <w:vMerge/>
            <w:vAlign w:val="center"/>
          </w:tcPr>
          <w:p w:rsidR="004848AC" w:rsidRPr="00E20862" w:rsidRDefault="004848AC" w:rsidP="00BF34A8">
            <w:pPr>
              <w:spacing w:line="300" w:lineRule="auto"/>
              <w:jc w:val="center"/>
              <w:rPr>
                <w:rFonts w:ascii="宋体" w:hAnsi="宋体"/>
                <w:sz w:val="24"/>
                <w:szCs w:val="24"/>
              </w:rPr>
            </w:pPr>
          </w:p>
        </w:tc>
        <w:tc>
          <w:tcPr>
            <w:tcW w:w="958" w:type="dxa"/>
            <w:vMerge/>
            <w:vAlign w:val="center"/>
          </w:tcPr>
          <w:p w:rsidR="004848AC" w:rsidRPr="00E20862" w:rsidRDefault="004848AC" w:rsidP="00BF34A8">
            <w:pPr>
              <w:spacing w:line="300" w:lineRule="auto"/>
              <w:rPr>
                <w:rFonts w:ascii="宋体" w:hAnsi="宋体"/>
                <w:sz w:val="24"/>
                <w:szCs w:val="24"/>
              </w:rPr>
            </w:pP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3</w:t>
            </w:r>
          </w:p>
        </w:tc>
        <w:tc>
          <w:tcPr>
            <w:tcW w:w="1559"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垂直静载荷测试</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办公家具　桌台类　稳定性、强度和耐久性测试方法</w:t>
            </w:r>
          </w:p>
          <w:p w:rsidR="004848AC" w:rsidRPr="00E20862" w:rsidRDefault="004848AC" w:rsidP="00BF34A8">
            <w:pPr>
              <w:spacing w:line="300" w:lineRule="auto"/>
              <w:jc w:val="both"/>
              <w:rPr>
                <w:rFonts w:ascii="宋体" w:hAnsi="宋体"/>
                <w:sz w:val="24"/>
                <w:szCs w:val="24"/>
              </w:rPr>
            </w:pPr>
            <w:r w:rsidRPr="00E20862">
              <w:rPr>
                <w:rFonts w:ascii="宋体" w:hAnsi="宋体"/>
                <w:sz w:val="24"/>
                <w:szCs w:val="24"/>
              </w:rPr>
              <w:t>GB/T 38607-2020</w:t>
            </w:r>
          </w:p>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6.2 垂直静载荷测试</w:t>
            </w:r>
          </w:p>
        </w:tc>
        <w:tc>
          <w:tcPr>
            <w:tcW w:w="708" w:type="dxa"/>
            <w:vAlign w:val="center"/>
          </w:tcPr>
          <w:p w:rsidR="004848AC" w:rsidRPr="00E20862" w:rsidRDefault="004848AC" w:rsidP="00BF34A8">
            <w:pPr>
              <w:spacing w:line="300" w:lineRule="auto"/>
              <w:rPr>
                <w:rFonts w:ascii="宋体" w:hAnsi="宋体"/>
                <w:sz w:val="24"/>
                <w:szCs w:val="24"/>
              </w:rPr>
            </w:pPr>
          </w:p>
        </w:tc>
        <w:tc>
          <w:tcPr>
            <w:tcW w:w="476" w:type="dxa"/>
            <w:vAlign w:val="center"/>
          </w:tcPr>
          <w:p w:rsidR="004848AC" w:rsidRPr="00E20862" w:rsidRDefault="004848AC" w:rsidP="00BF34A8">
            <w:pPr>
              <w:spacing w:line="300" w:lineRule="auto"/>
              <w:jc w:val="center"/>
              <w:rPr>
                <w:rFonts w:ascii="宋体" w:hAnsi="宋体"/>
                <w:sz w:val="24"/>
                <w:szCs w:val="24"/>
              </w:rPr>
            </w:pPr>
          </w:p>
        </w:tc>
      </w:tr>
      <w:tr w:rsidR="004848AC" w:rsidRPr="00E20862" w:rsidTr="001D4547">
        <w:tc>
          <w:tcPr>
            <w:tcW w:w="426" w:type="dxa"/>
            <w:vMerge/>
            <w:vAlign w:val="center"/>
          </w:tcPr>
          <w:p w:rsidR="004848AC" w:rsidRPr="00E20862" w:rsidRDefault="004848AC" w:rsidP="00BF34A8">
            <w:pPr>
              <w:spacing w:line="300" w:lineRule="auto"/>
              <w:jc w:val="center"/>
              <w:rPr>
                <w:rFonts w:ascii="宋体" w:hAnsi="宋体"/>
                <w:sz w:val="24"/>
                <w:szCs w:val="24"/>
              </w:rPr>
            </w:pPr>
          </w:p>
        </w:tc>
        <w:tc>
          <w:tcPr>
            <w:tcW w:w="958" w:type="dxa"/>
            <w:vMerge/>
            <w:vAlign w:val="center"/>
          </w:tcPr>
          <w:p w:rsidR="004848AC" w:rsidRPr="00E20862" w:rsidRDefault="004848AC" w:rsidP="00BF34A8">
            <w:pPr>
              <w:spacing w:line="300" w:lineRule="auto"/>
              <w:rPr>
                <w:rFonts w:ascii="宋体" w:hAnsi="宋体"/>
                <w:sz w:val="24"/>
                <w:szCs w:val="24"/>
              </w:rPr>
            </w:pP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4</w:t>
            </w:r>
          </w:p>
        </w:tc>
        <w:tc>
          <w:tcPr>
            <w:tcW w:w="1559"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水平静载荷测试</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办公家具　桌台类　稳定性、强度和耐久性测试方法</w:t>
            </w:r>
          </w:p>
          <w:p w:rsidR="004848AC" w:rsidRPr="00E20862" w:rsidRDefault="004848AC" w:rsidP="00BF34A8">
            <w:pPr>
              <w:spacing w:line="300" w:lineRule="auto"/>
              <w:jc w:val="both"/>
              <w:rPr>
                <w:rFonts w:ascii="宋体" w:hAnsi="宋体"/>
                <w:sz w:val="24"/>
                <w:szCs w:val="24"/>
              </w:rPr>
            </w:pPr>
            <w:r w:rsidRPr="00E20862">
              <w:rPr>
                <w:rFonts w:ascii="宋体" w:hAnsi="宋体"/>
                <w:sz w:val="24"/>
                <w:szCs w:val="24"/>
              </w:rPr>
              <w:t>GB/T 38607-2020</w:t>
            </w:r>
          </w:p>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6.3 水平静载荷测试</w:t>
            </w:r>
          </w:p>
        </w:tc>
        <w:tc>
          <w:tcPr>
            <w:tcW w:w="708" w:type="dxa"/>
            <w:vAlign w:val="center"/>
          </w:tcPr>
          <w:p w:rsidR="004848AC" w:rsidRPr="00E20862" w:rsidRDefault="004848AC" w:rsidP="00BF34A8">
            <w:pPr>
              <w:spacing w:line="300" w:lineRule="auto"/>
              <w:rPr>
                <w:rFonts w:ascii="宋体" w:hAnsi="宋体"/>
                <w:sz w:val="24"/>
                <w:szCs w:val="24"/>
              </w:rPr>
            </w:pPr>
          </w:p>
        </w:tc>
        <w:tc>
          <w:tcPr>
            <w:tcW w:w="476" w:type="dxa"/>
            <w:vAlign w:val="center"/>
          </w:tcPr>
          <w:p w:rsidR="004848AC" w:rsidRPr="00E20862" w:rsidRDefault="004848AC" w:rsidP="00BF34A8">
            <w:pPr>
              <w:spacing w:line="300" w:lineRule="auto"/>
              <w:jc w:val="center"/>
              <w:rPr>
                <w:rFonts w:ascii="宋体" w:hAnsi="宋体"/>
                <w:sz w:val="24"/>
                <w:szCs w:val="24"/>
              </w:rPr>
            </w:pPr>
          </w:p>
        </w:tc>
      </w:tr>
      <w:tr w:rsidR="004848AC" w:rsidRPr="00E20862" w:rsidTr="00F75488">
        <w:tc>
          <w:tcPr>
            <w:tcW w:w="426" w:type="dxa"/>
            <w:vMerge/>
            <w:vAlign w:val="center"/>
          </w:tcPr>
          <w:p w:rsidR="004848AC" w:rsidRPr="00E20862" w:rsidRDefault="004848AC" w:rsidP="00BF34A8">
            <w:pPr>
              <w:spacing w:line="300" w:lineRule="auto"/>
              <w:jc w:val="center"/>
              <w:rPr>
                <w:rFonts w:ascii="宋体" w:hAnsi="宋体"/>
                <w:sz w:val="24"/>
                <w:szCs w:val="24"/>
              </w:rPr>
            </w:pPr>
          </w:p>
        </w:tc>
        <w:tc>
          <w:tcPr>
            <w:tcW w:w="958" w:type="dxa"/>
            <w:vMerge/>
            <w:vAlign w:val="center"/>
          </w:tcPr>
          <w:p w:rsidR="004848AC" w:rsidRPr="00E20862" w:rsidRDefault="004848AC" w:rsidP="00BF34A8">
            <w:pPr>
              <w:spacing w:line="300" w:lineRule="auto"/>
              <w:rPr>
                <w:rFonts w:ascii="宋体" w:hAnsi="宋体"/>
                <w:sz w:val="24"/>
                <w:szCs w:val="24"/>
              </w:rPr>
            </w:pP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5</w:t>
            </w:r>
          </w:p>
        </w:tc>
        <w:tc>
          <w:tcPr>
            <w:tcW w:w="1559"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垂直耐久性</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办公家具　桌台类　稳定性、强度和耐久性测试方法</w:t>
            </w:r>
          </w:p>
          <w:p w:rsidR="004848AC" w:rsidRPr="00E20862" w:rsidRDefault="004848AC" w:rsidP="00BF34A8">
            <w:pPr>
              <w:spacing w:line="300" w:lineRule="auto"/>
              <w:jc w:val="both"/>
              <w:rPr>
                <w:rFonts w:ascii="宋体" w:hAnsi="宋体"/>
                <w:sz w:val="24"/>
                <w:szCs w:val="24"/>
              </w:rPr>
            </w:pPr>
            <w:r w:rsidRPr="00E20862">
              <w:rPr>
                <w:rFonts w:ascii="宋体" w:hAnsi="宋体"/>
                <w:sz w:val="24"/>
                <w:szCs w:val="24"/>
              </w:rPr>
              <w:t>GB/T 38607-2020</w:t>
            </w:r>
          </w:p>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6.4 垂直耐久性测试</w:t>
            </w:r>
          </w:p>
        </w:tc>
        <w:tc>
          <w:tcPr>
            <w:tcW w:w="708" w:type="dxa"/>
            <w:vAlign w:val="center"/>
          </w:tcPr>
          <w:p w:rsidR="004848AC" w:rsidRPr="00E20862" w:rsidRDefault="004848AC" w:rsidP="00BF34A8">
            <w:pPr>
              <w:spacing w:line="300" w:lineRule="auto"/>
              <w:rPr>
                <w:rFonts w:ascii="宋体" w:hAnsi="宋体"/>
                <w:sz w:val="24"/>
                <w:szCs w:val="24"/>
              </w:rPr>
            </w:pPr>
          </w:p>
        </w:tc>
        <w:tc>
          <w:tcPr>
            <w:tcW w:w="476" w:type="dxa"/>
            <w:vAlign w:val="center"/>
          </w:tcPr>
          <w:p w:rsidR="004848AC" w:rsidRPr="00E20862" w:rsidRDefault="004848AC" w:rsidP="00BF34A8">
            <w:pPr>
              <w:spacing w:line="300" w:lineRule="auto"/>
              <w:jc w:val="center"/>
              <w:rPr>
                <w:rFonts w:ascii="宋体" w:hAnsi="宋体"/>
                <w:sz w:val="24"/>
                <w:szCs w:val="24"/>
              </w:rPr>
            </w:pPr>
          </w:p>
        </w:tc>
      </w:tr>
      <w:tr w:rsidR="004848AC" w:rsidRPr="00E20862" w:rsidTr="001A3E0F">
        <w:tc>
          <w:tcPr>
            <w:tcW w:w="426" w:type="dxa"/>
            <w:vMerge/>
            <w:vAlign w:val="center"/>
          </w:tcPr>
          <w:p w:rsidR="004848AC" w:rsidRPr="00E20862" w:rsidRDefault="004848AC" w:rsidP="00BF34A8">
            <w:pPr>
              <w:spacing w:line="300" w:lineRule="auto"/>
              <w:jc w:val="center"/>
              <w:rPr>
                <w:rFonts w:ascii="宋体" w:hAnsi="宋体"/>
                <w:sz w:val="24"/>
                <w:szCs w:val="24"/>
              </w:rPr>
            </w:pPr>
          </w:p>
        </w:tc>
        <w:tc>
          <w:tcPr>
            <w:tcW w:w="958" w:type="dxa"/>
            <w:vMerge/>
            <w:vAlign w:val="center"/>
          </w:tcPr>
          <w:p w:rsidR="004848AC" w:rsidRPr="00E20862" w:rsidRDefault="004848AC" w:rsidP="00BF34A8">
            <w:pPr>
              <w:spacing w:line="300" w:lineRule="auto"/>
              <w:rPr>
                <w:rFonts w:ascii="宋体" w:hAnsi="宋体"/>
                <w:sz w:val="24"/>
                <w:szCs w:val="24"/>
              </w:rPr>
            </w:pP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6</w:t>
            </w:r>
          </w:p>
        </w:tc>
        <w:tc>
          <w:tcPr>
            <w:tcW w:w="1559"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水平耐久性</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办公家具　桌台类　稳定性、强度和耐久性测试方法</w:t>
            </w:r>
          </w:p>
          <w:p w:rsidR="004848AC" w:rsidRPr="00E20862" w:rsidRDefault="004848AC" w:rsidP="00BF34A8">
            <w:pPr>
              <w:spacing w:line="300" w:lineRule="auto"/>
              <w:jc w:val="both"/>
              <w:rPr>
                <w:rFonts w:ascii="宋体" w:hAnsi="宋体"/>
                <w:sz w:val="24"/>
                <w:szCs w:val="24"/>
              </w:rPr>
            </w:pPr>
            <w:r w:rsidRPr="00E20862">
              <w:rPr>
                <w:rFonts w:ascii="宋体" w:hAnsi="宋体"/>
                <w:sz w:val="24"/>
                <w:szCs w:val="24"/>
              </w:rPr>
              <w:t>GB/T 38607-2020</w:t>
            </w:r>
          </w:p>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6.5.2 水平耐久性测试</w:t>
            </w:r>
          </w:p>
        </w:tc>
        <w:tc>
          <w:tcPr>
            <w:tcW w:w="708" w:type="dxa"/>
            <w:vAlign w:val="center"/>
          </w:tcPr>
          <w:p w:rsidR="004848AC" w:rsidRPr="00E20862" w:rsidRDefault="004848AC" w:rsidP="00BF34A8">
            <w:pPr>
              <w:spacing w:line="300" w:lineRule="auto"/>
              <w:rPr>
                <w:rFonts w:ascii="宋体" w:hAnsi="宋体"/>
                <w:sz w:val="24"/>
                <w:szCs w:val="24"/>
              </w:rPr>
            </w:pPr>
          </w:p>
        </w:tc>
        <w:tc>
          <w:tcPr>
            <w:tcW w:w="476" w:type="dxa"/>
            <w:vAlign w:val="center"/>
          </w:tcPr>
          <w:p w:rsidR="004848AC" w:rsidRPr="00E20862" w:rsidRDefault="004848AC" w:rsidP="00BF34A8">
            <w:pPr>
              <w:spacing w:line="300" w:lineRule="auto"/>
              <w:jc w:val="center"/>
              <w:rPr>
                <w:rFonts w:ascii="宋体" w:hAnsi="宋体"/>
                <w:sz w:val="24"/>
                <w:szCs w:val="24"/>
              </w:rPr>
            </w:pPr>
          </w:p>
        </w:tc>
      </w:tr>
      <w:tr w:rsidR="004848AC" w:rsidRPr="00E20862" w:rsidTr="0043122D">
        <w:tc>
          <w:tcPr>
            <w:tcW w:w="426" w:type="dxa"/>
            <w:vMerge/>
            <w:vAlign w:val="center"/>
          </w:tcPr>
          <w:p w:rsidR="004848AC" w:rsidRPr="00E20862" w:rsidRDefault="004848AC" w:rsidP="00BF34A8">
            <w:pPr>
              <w:spacing w:line="300" w:lineRule="auto"/>
              <w:jc w:val="center"/>
              <w:rPr>
                <w:rFonts w:ascii="宋体" w:hAnsi="宋体"/>
                <w:sz w:val="24"/>
                <w:szCs w:val="24"/>
              </w:rPr>
            </w:pPr>
          </w:p>
        </w:tc>
        <w:tc>
          <w:tcPr>
            <w:tcW w:w="958" w:type="dxa"/>
            <w:vMerge/>
            <w:vAlign w:val="center"/>
          </w:tcPr>
          <w:p w:rsidR="004848AC" w:rsidRPr="00E20862" w:rsidRDefault="004848AC" w:rsidP="00BF34A8">
            <w:pPr>
              <w:spacing w:line="300" w:lineRule="auto"/>
              <w:rPr>
                <w:rFonts w:ascii="宋体" w:hAnsi="宋体"/>
                <w:sz w:val="24"/>
                <w:szCs w:val="24"/>
              </w:rPr>
            </w:pP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7</w:t>
            </w:r>
          </w:p>
        </w:tc>
        <w:tc>
          <w:tcPr>
            <w:tcW w:w="1559"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结构刚度</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办公家具　桌台类　稳定性、强度和耐久性测试方法</w:t>
            </w:r>
          </w:p>
          <w:p w:rsidR="004848AC" w:rsidRPr="00E20862" w:rsidRDefault="004848AC" w:rsidP="00BF34A8">
            <w:pPr>
              <w:spacing w:line="300" w:lineRule="auto"/>
              <w:jc w:val="both"/>
              <w:rPr>
                <w:rFonts w:ascii="宋体" w:hAnsi="宋体"/>
                <w:sz w:val="24"/>
                <w:szCs w:val="24"/>
              </w:rPr>
            </w:pPr>
            <w:r w:rsidRPr="00E20862">
              <w:rPr>
                <w:rFonts w:ascii="宋体" w:hAnsi="宋体"/>
                <w:sz w:val="24"/>
                <w:szCs w:val="24"/>
              </w:rPr>
              <w:t>GB/T 38607-2020</w:t>
            </w:r>
          </w:p>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6.5.3 结构刚度测试</w:t>
            </w:r>
          </w:p>
        </w:tc>
        <w:tc>
          <w:tcPr>
            <w:tcW w:w="708" w:type="dxa"/>
            <w:vAlign w:val="center"/>
          </w:tcPr>
          <w:p w:rsidR="004848AC" w:rsidRPr="00E20862" w:rsidRDefault="004848AC" w:rsidP="00BF34A8">
            <w:pPr>
              <w:spacing w:line="300" w:lineRule="auto"/>
              <w:rPr>
                <w:rFonts w:ascii="宋体" w:hAnsi="宋体"/>
                <w:sz w:val="24"/>
                <w:szCs w:val="24"/>
              </w:rPr>
            </w:pPr>
          </w:p>
        </w:tc>
        <w:tc>
          <w:tcPr>
            <w:tcW w:w="476" w:type="dxa"/>
            <w:vAlign w:val="center"/>
          </w:tcPr>
          <w:p w:rsidR="004848AC" w:rsidRPr="00E20862" w:rsidRDefault="004848AC" w:rsidP="00BF34A8">
            <w:pPr>
              <w:spacing w:line="300" w:lineRule="auto"/>
              <w:jc w:val="center"/>
              <w:rPr>
                <w:rFonts w:ascii="宋体" w:hAnsi="宋体"/>
                <w:sz w:val="24"/>
                <w:szCs w:val="24"/>
              </w:rPr>
            </w:pPr>
          </w:p>
        </w:tc>
      </w:tr>
      <w:tr w:rsidR="004848AC" w:rsidRPr="00E20862" w:rsidTr="00291FB9">
        <w:tc>
          <w:tcPr>
            <w:tcW w:w="426" w:type="dxa"/>
            <w:vMerge/>
            <w:vAlign w:val="center"/>
          </w:tcPr>
          <w:p w:rsidR="004848AC" w:rsidRPr="00E20862" w:rsidRDefault="004848AC" w:rsidP="00BF34A8">
            <w:pPr>
              <w:spacing w:line="300" w:lineRule="auto"/>
              <w:jc w:val="center"/>
              <w:rPr>
                <w:rFonts w:ascii="宋体" w:hAnsi="宋体"/>
                <w:sz w:val="24"/>
                <w:szCs w:val="24"/>
              </w:rPr>
            </w:pPr>
          </w:p>
        </w:tc>
        <w:tc>
          <w:tcPr>
            <w:tcW w:w="958" w:type="dxa"/>
            <w:vMerge/>
            <w:vAlign w:val="center"/>
          </w:tcPr>
          <w:p w:rsidR="004848AC" w:rsidRPr="00E20862" w:rsidRDefault="004848AC" w:rsidP="00BF34A8">
            <w:pPr>
              <w:spacing w:line="300" w:lineRule="auto"/>
              <w:rPr>
                <w:rFonts w:ascii="宋体" w:hAnsi="宋体"/>
                <w:sz w:val="24"/>
                <w:szCs w:val="24"/>
              </w:rPr>
            </w:pP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8</w:t>
            </w:r>
          </w:p>
        </w:tc>
        <w:tc>
          <w:tcPr>
            <w:tcW w:w="1559"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高度调节装置耐久性</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办公家具　桌台类　稳定性、强度和耐久性测试方法</w:t>
            </w:r>
          </w:p>
          <w:p w:rsidR="004848AC" w:rsidRPr="00E20862" w:rsidRDefault="004848AC" w:rsidP="00BF34A8">
            <w:pPr>
              <w:spacing w:line="300" w:lineRule="auto"/>
              <w:jc w:val="both"/>
              <w:rPr>
                <w:rFonts w:ascii="宋体" w:hAnsi="宋体"/>
                <w:sz w:val="24"/>
                <w:szCs w:val="24"/>
              </w:rPr>
            </w:pPr>
            <w:r w:rsidRPr="00E20862">
              <w:rPr>
                <w:rFonts w:ascii="宋体" w:hAnsi="宋体"/>
                <w:sz w:val="24"/>
                <w:szCs w:val="24"/>
              </w:rPr>
              <w:t>GB/T 38607-2020</w:t>
            </w:r>
          </w:p>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6.6 高度调节装置耐久性</w:t>
            </w:r>
            <w:r w:rsidRPr="00E20862">
              <w:rPr>
                <w:rFonts w:ascii="宋体" w:hAnsi="宋体" w:hint="eastAsia"/>
                <w:sz w:val="24"/>
                <w:szCs w:val="24"/>
              </w:rPr>
              <w:lastRenderedPageBreak/>
              <w:t>测试</w:t>
            </w:r>
          </w:p>
        </w:tc>
        <w:tc>
          <w:tcPr>
            <w:tcW w:w="708" w:type="dxa"/>
            <w:vAlign w:val="center"/>
          </w:tcPr>
          <w:p w:rsidR="004848AC" w:rsidRPr="00E20862" w:rsidRDefault="004848AC" w:rsidP="00BF34A8">
            <w:pPr>
              <w:spacing w:line="300" w:lineRule="auto"/>
              <w:rPr>
                <w:rFonts w:ascii="宋体" w:hAnsi="宋体"/>
                <w:sz w:val="24"/>
                <w:szCs w:val="24"/>
              </w:rPr>
            </w:pPr>
          </w:p>
        </w:tc>
        <w:tc>
          <w:tcPr>
            <w:tcW w:w="476" w:type="dxa"/>
            <w:vAlign w:val="center"/>
          </w:tcPr>
          <w:p w:rsidR="004848AC" w:rsidRPr="00E20862" w:rsidRDefault="004848AC" w:rsidP="00BF34A8">
            <w:pPr>
              <w:spacing w:line="300" w:lineRule="auto"/>
              <w:jc w:val="center"/>
              <w:rPr>
                <w:rFonts w:ascii="宋体" w:hAnsi="宋体"/>
                <w:sz w:val="24"/>
                <w:szCs w:val="24"/>
              </w:rPr>
            </w:pPr>
          </w:p>
        </w:tc>
      </w:tr>
      <w:tr w:rsidR="004848AC" w:rsidRPr="00E20862" w:rsidTr="005A10F0">
        <w:tc>
          <w:tcPr>
            <w:tcW w:w="426" w:type="dxa"/>
            <w:vMerge/>
            <w:vAlign w:val="center"/>
          </w:tcPr>
          <w:p w:rsidR="004848AC" w:rsidRPr="00E20862" w:rsidRDefault="004848AC" w:rsidP="00BF34A8">
            <w:pPr>
              <w:spacing w:line="300" w:lineRule="auto"/>
              <w:jc w:val="center"/>
              <w:rPr>
                <w:rFonts w:ascii="宋体" w:hAnsi="宋体"/>
                <w:sz w:val="24"/>
                <w:szCs w:val="24"/>
              </w:rPr>
            </w:pPr>
          </w:p>
        </w:tc>
        <w:tc>
          <w:tcPr>
            <w:tcW w:w="958" w:type="dxa"/>
            <w:vMerge/>
            <w:vAlign w:val="center"/>
          </w:tcPr>
          <w:p w:rsidR="004848AC" w:rsidRPr="00E20862" w:rsidRDefault="004848AC" w:rsidP="00BF34A8">
            <w:pPr>
              <w:spacing w:line="300" w:lineRule="auto"/>
              <w:rPr>
                <w:rFonts w:ascii="宋体" w:hAnsi="宋体"/>
                <w:sz w:val="24"/>
                <w:szCs w:val="24"/>
              </w:rPr>
            </w:pP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9</w:t>
            </w:r>
          </w:p>
        </w:tc>
        <w:tc>
          <w:tcPr>
            <w:tcW w:w="1559" w:type="dxa"/>
            <w:vAlign w:val="center"/>
          </w:tcPr>
          <w:p w:rsidR="004848AC" w:rsidRPr="00E20862" w:rsidRDefault="004848AC" w:rsidP="00BF34A8">
            <w:pPr>
              <w:spacing w:line="300" w:lineRule="auto"/>
              <w:jc w:val="both"/>
              <w:rPr>
                <w:rFonts w:ascii="宋体" w:hAnsi="宋体"/>
                <w:sz w:val="24"/>
                <w:szCs w:val="24"/>
              </w:rPr>
            </w:pPr>
            <w:proofErr w:type="gramStart"/>
            <w:r w:rsidRPr="00E20862">
              <w:rPr>
                <w:rFonts w:ascii="宋体" w:hAnsi="宋体" w:hint="eastAsia"/>
                <w:sz w:val="24"/>
                <w:szCs w:val="24"/>
              </w:rPr>
              <w:t>桌面扰度</w:t>
            </w:r>
            <w:proofErr w:type="gramEnd"/>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办公家具　桌台类　稳定性、强度和耐久性测试方法</w:t>
            </w:r>
          </w:p>
          <w:p w:rsidR="004848AC" w:rsidRPr="00E20862" w:rsidRDefault="004848AC" w:rsidP="00BF34A8">
            <w:pPr>
              <w:spacing w:line="300" w:lineRule="auto"/>
              <w:jc w:val="both"/>
              <w:rPr>
                <w:rFonts w:ascii="宋体" w:hAnsi="宋体"/>
                <w:sz w:val="24"/>
                <w:szCs w:val="24"/>
              </w:rPr>
            </w:pPr>
            <w:r w:rsidRPr="00E20862">
              <w:rPr>
                <w:rFonts w:ascii="宋体" w:hAnsi="宋体"/>
                <w:sz w:val="24"/>
                <w:szCs w:val="24"/>
              </w:rPr>
              <w:t>GB/T 38607-2020</w:t>
            </w:r>
          </w:p>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 xml:space="preserve">6.7 </w:t>
            </w:r>
            <w:proofErr w:type="gramStart"/>
            <w:r w:rsidRPr="00E20862">
              <w:rPr>
                <w:rFonts w:ascii="宋体" w:hAnsi="宋体" w:hint="eastAsia"/>
                <w:sz w:val="24"/>
                <w:szCs w:val="24"/>
              </w:rPr>
              <w:t>桌面扰度测试</w:t>
            </w:r>
            <w:proofErr w:type="gramEnd"/>
          </w:p>
        </w:tc>
        <w:tc>
          <w:tcPr>
            <w:tcW w:w="708" w:type="dxa"/>
            <w:vAlign w:val="center"/>
          </w:tcPr>
          <w:p w:rsidR="004848AC" w:rsidRPr="00E20862" w:rsidRDefault="004848AC" w:rsidP="00BF34A8">
            <w:pPr>
              <w:spacing w:line="300" w:lineRule="auto"/>
              <w:rPr>
                <w:rFonts w:ascii="宋体" w:hAnsi="宋体"/>
                <w:sz w:val="24"/>
                <w:szCs w:val="24"/>
              </w:rPr>
            </w:pPr>
          </w:p>
        </w:tc>
        <w:tc>
          <w:tcPr>
            <w:tcW w:w="476" w:type="dxa"/>
            <w:vAlign w:val="center"/>
          </w:tcPr>
          <w:p w:rsidR="004848AC" w:rsidRPr="00E20862" w:rsidRDefault="004848AC" w:rsidP="00BF34A8">
            <w:pPr>
              <w:spacing w:line="300" w:lineRule="auto"/>
              <w:jc w:val="center"/>
              <w:rPr>
                <w:rFonts w:ascii="宋体" w:hAnsi="宋体"/>
                <w:sz w:val="24"/>
                <w:szCs w:val="24"/>
              </w:rPr>
            </w:pPr>
          </w:p>
        </w:tc>
      </w:tr>
      <w:tr w:rsidR="004848AC" w:rsidRPr="00E20862" w:rsidTr="00D36EE1">
        <w:tc>
          <w:tcPr>
            <w:tcW w:w="426" w:type="dxa"/>
            <w:vMerge/>
            <w:vAlign w:val="center"/>
          </w:tcPr>
          <w:p w:rsidR="004848AC" w:rsidRPr="00E20862" w:rsidRDefault="004848AC" w:rsidP="00BF34A8">
            <w:pPr>
              <w:spacing w:line="300" w:lineRule="auto"/>
              <w:jc w:val="center"/>
              <w:rPr>
                <w:rFonts w:ascii="宋体" w:hAnsi="宋体"/>
                <w:sz w:val="24"/>
                <w:szCs w:val="24"/>
              </w:rPr>
            </w:pPr>
          </w:p>
        </w:tc>
        <w:tc>
          <w:tcPr>
            <w:tcW w:w="958" w:type="dxa"/>
            <w:vMerge/>
            <w:vAlign w:val="center"/>
          </w:tcPr>
          <w:p w:rsidR="004848AC" w:rsidRPr="00E20862" w:rsidRDefault="004848AC" w:rsidP="00BF34A8">
            <w:pPr>
              <w:spacing w:line="300" w:lineRule="auto"/>
              <w:rPr>
                <w:rFonts w:ascii="宋体" w:hAnsi="宋体"/>
                <w:sz w:val="24"/>
                <w:szCs w:val="24"/>
              </w:rPr>
            </w:pP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10</w:t>
            </w:r>
          </w:p>
        </w:tc>
        <w:tc>
          <w:tcPr>
            <w:tcW w:w="1559"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装有脚轮的桌的耐久性</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办公家具　桌台类　稳定性、强度和耐久性测试方法</w:t>
            </w:r>
          </w:p>
          <w:p w:rsidR="004848AC" w:rsidRPr="00E20862" w:rsidRDefault="004848AC" w:rsidP="00BF34A8">
            <w:pPr>
              <w:spacing w:line="300" w:lineRule="auto"/>
              <w:jc w:val="both"/>
              <w:rPr>
                <w:rFonts w:ascii="宋体" w:hAnsi="宋体"/>
                <w:sz w:val="24"/>
                <w:szCs w:val="24"/>
              </w:rPr>
            </w:pPr>
            <w:r w:rsidRPr="00E20862">
              <w:rPr>
                <w:rFonts w:ascii="宋体" w:hAnsi="宋体"/>
                <w:sz w:val="24"/>
                <w:szCs w:val="24"/>
              </w:rPr>
              <w:t>GB/T 38607-2020</w:t>
            </w:r>
          </w:p>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6.8 装有脚轮的桌的耐久性测试</w:t>
            </w:r>
          </w:p>
        </w:tc>
        <w:tc>
          <w:tcPr>
            <w:tcW w:w="708" w:type="dxa"/>
            <w:vAlign w:val="center"/>
          </w:tcPr>
          <w:p w:rsidR="004848AC" w:rsidRPr="00E20862" w:rsidRDefault="004848AC" w:rsidP="00BF34A8">
            <w:pPr>
              <w:spacing w:line="300" w:lineRule="auto"/>
              <w:rPr>
                <w:rFonts w:ascii="宋体" w:hAnsi="宋体"/>
                <w:sz w:val="24"/>
                <w:szCs w:val="24"/>
              </w:rPr>
            </w:pPr>
          </w:p>
        </w:tc>
        <w:tc>
          <w:tcPr>
            <w:tcW w:w="476" w:type="dxa"/>
            <w:vAlign w:val="center"/>
          </w:tcPr>
          <w:p w:rsidR="004848AC" w:rsidRPr="00E20862" w:rsidRDefault="004848AC" w:rsidP="00BF34A8">
            <w:pPr>
              <w:spacing w:line="300" w:lineRule="auto"/>
              <w:jc w:val="center"/>
              <w:rPr>
                <w:rFonts w:ascii="宋体" w:hAnsi="宋体"/>
                <w:sz w:val="24"/>
                <w:szCs w:val="24"/>
              </w:rPr>
            </w:pPr>
          </w:p>
        </w:tc>
      </w:tr>
      <w:tr w:rsidR="004848AC" w:rsidRPr="00E20862" w:rsidTr="00436006">
        <w:tc>
          <w:tcPr>
            <w:tcW w:w="426" w:type="dxa"/>
            <w:vMerge/>
            <w:vAlign w:val="center"/>
          </w:tcPr>
          <w:p w:rsidR="004848AC" w:rsidRPr="00E20862" w:rsidRDefault="004848AC" w:rsidP="00BF34A8">
            <w:pPr>
              <w:spacing w:line="300" w:lineRule="auto"/>
              <w:jc w:val="center"/>
              <w:rPr>
                <w:rFonts w:ascii="宋体" w:hAnsi="宋体"/>
                <w:sz w:val="24"/>
                <w:szCs w:val="24"/>
              </w:rPr>
            </w:pPr>
          </w:p>
        </w:tc>
        <w:tc>
          <w:tcPr>
            <w:tcW w:w="958" w:type="dxa"/>
            <w:vMerge/>
            <w:vAlign w:val="center"/>
          </w:tcPr>
          <w:p w:rsidR="004848AC" w:rsidRPr="00E20862" w:rsidRDefault="004848AC" w:rsidP="00BF34A8">
            <w:pPr>
              <w:spacing w:line="300" w:lineRule="auto"/>
              <w:rPr>
                <w:rFonts w:ascii="宋体" w:hAnsi="宋体"/>
                <w:sz w:val="24"/>
                <w:szCs w:val="24"/>
              </w:rPr>
            </w:pP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11</w:t>
            </w:r>
          </w:p>
        </w:tc>
        <w:tc>
          <w:tcPr>
            <w:tcW w:w="1559"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桌台跌落测试</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办公家具　桌台类　稳定性、强度和耐久性测试方法</w:t>
            </w:r>
          </w:p>
          <w:p w:rsidR="004848AC" w:rsidRPr="00E20862" w:rsidRDefault="004848AC" w:rsidP="00BF34A8">
            <w:pPr>
              <w:spacing w:line="300" w:lineRule="auto"/>
              <w:jc w:val="both"/>
              <w:rPr>
                <w:rFonts w:ascii="宋体" w:hAnsi="宋体"/>
                <w:sz w:val="24"/>
                <w:szCs w:val="24"/>
              </w:rPr>
            </w:pPr>
            <w:r w:rsidRPr="00E20862">
              <w:rPr>
                <w:rFonts w:ascii="宋体" w:hAnsi="宋体"/>
                <w:sz w:val="24"/>
                <w:szCs w:val="24"/>
              </w:rPr>
              <w:t>GB/T 38607-2020</w:t>
            </w:r>
          </w:p>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6.9 跌落测试</w:t>
            </w:r>
          </w:p>
        </w:tc>
        <w:tc>
          <w:tcPr>
            <w:tcW w:w="708" w:type="dxa"/>
            <w:vAlign w:val="center"/>
          </w:tcPr>
          <w:p w:rsidR="004848AC" w:rsidRPr="00E20862" w:rsidRDefault="004848AC" w:rsidP="00BF34A8">
            <w:pPr>
              <w:spacing w:line="300" w:lineRule="auto"/>
              <w:rPr>
                <w:rFonts w:ascii="宋体" w:hAnsi="宋体"/>
                <w:sz w:val="24"/>
                <w:szCs w:val="24"/>
              </w:rPr>
            </w:pPr>
          </w:p>
        </w:tc>
        <w:tc>
          <w:tcPr>
            <w:tcW w:w="476" w:type="dxa"/>
            <w:vAlign w:val="center"/>
          </w:tcPr>
          <w:p w:rsidR="004848AC" w:rsidRPr="00E20862" w:rsidRDefault="004848AC" w:rsidP="00BF34A8">
            <w:pPr>
              <w:spacing w:line="300" w:lineRule="auto"/>
              <w:jc w:val="center"/>
              <w:rPr>
                <w:rFonts w:ascii="宋体" w:hAnsi="宋体"/>
                <w:sz w:val="24"/>
                <w:szCs w:val="24"/>
              </w:rPr>
            </w:pPr>
          </w:p>
        </w:tc>
      </w:tr>
      <w:tr w:rsidR="004848AC" w:rsidRPr="00E20862" w:rsidTr="008A02C5">
        <w:tc>
          <w:tcPr>
            <w:tcW w:w="426" w:type="dxa"/>
            <w:vMerge w:val="restart"/>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12</w:t>
            </w:r>
          </w:p>
        </w:tc>
        <w:tc>
          <w:tcPr>
            <w:tcW w:w="958" w:type="dxa"/>
            <w:vMerge w:val="restart"/>
            <w:vAlign w:val="center"/>
          </w:tcPr>
          <w:p w:rsidR="004848AC" w:rsidRPr="00E20862" w:rsidRDefault="004848AC" w:rsidP="00BF34A8">
            <w:pPr>
              <w:spacing w:line="300" w:lineRule="auto"/>
              <w:rPr>
                <w:rFonts w:ascii="宋体" w:hAnsi="宋体"/>
                <w:sz w:val="24"/>
                <w:szCs w:val="24"/>
              </w:rPr>
            </w:pPr>
            <w:r w:rsidRPr="00E20862">
              <w:rPr>
                <w:rFonts w:ascii="宋体" w:hAnsi="宋体" w:hint="eastAsia"/>
                <w:sz w:val="24"/>
                <w:szCs w:val="24"/>
              </w:rPr>
              <w:t>办公家具　办公工作椅</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1</w:t>
            </w:r>
          </w:p>
        </w:tc>
        <w:tc>
          <w:tcPr>
            <w:tcW w:w="1559"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座面前沿倾翻测试</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办公家具　办公工作椅　稳定性、强度和耐久性测试方法</w:t>
            </w:r>
          </w:p>
          <w:p w:rsidR="004848AC" w:rsidRPr="00E20862" w:rsidRDefault="004848AC" w:rsidP="00BF34A8">
            <w:pPr>
              <w:spacing w:line="300" w:lineRule="auto"/>
              <w:jc w:val="both"/>
              <w:rPr>
                <w:rFonts w:ascii="宋体" w:hAnsi="宋体"/>
                <w:sz w:val="24"/>
                <w:szCs w:val="24"/>
              </w:rPr>
            </w:pPr>
            <w:r w:rsidRPr="00E20862">
              <w:rPr>
                <w:rFonts w:ascii="宋体" w:hAnsi="宋体"/>
                <w:sz w:val="24"/>
                <w:szCs w:val="24"/>
              </w:rPr>
              <w:t>GB/T 38611-2020</w:t>
            </w:r>
          </w:p>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7.1.1 座面前沿倾翻测试</w:t>
            </w:r>
          </w:p>
        </w:tc>
        <w:tc>
          <w:tcPr>
            <w:tcW w:w="708" w:type="dxa"/>
            <w:vAlign w:val="center"/>
          </w:tcPr>
          <w:p w:rsidR="004848AC" w:rsidRPr="00E20862" w:rsidRDefault="004848AC" w:rsidP="00BF34A8">
            <w:pPr>
              <w:spacing w:line="300" w:lineRule="auto"/>
              <w:rPr>
                <w:rFonts w:ascii="宋体" w:hAnsi="宋体"/>
                <w:sz w:val="24"/>
                <w:szCs w:val="24"/>
              </w:rPr>
            </w:pPr>
          </w:p>
        </w:tc>
        <w:tc>
          <w:tcPr>
            <w:tcW w:w="476" w:type="dxa"/>
            <w:vAlign w:val="center"/>
          </w:tcPr>
          <w:p w:rsidR="004848AC" w:rsidRPr="00E20862" w:rsidRDefault="004848AC" w:rsidP="00BF34A8">
            <w:pPr>
              <w:spacing w:line="300" w:lineRule="auto"/>
              <w:jc w:val="center"/>
              <w:rPr>
                <w:rFonts w:ascii="宋体" w:hAnsi="宋体"/>
                <w:sz w:val="24"/>
                <w:szCs w:val="24"/>
              </w:rPr>
            </w:pPr>
          </w:p>
        </w:tc>
      </w:tr>
      <w:tr w:rsidR="004848AC" w:rsidRPr="00E20862" w:rsidTr="000D1DA8">
        <w:tc>
          <w:tcPr>
            <w:tcW w:w="426" w:type="dxa"/>
            <w:vMerge/>
            <w:vAlign w:val="center"/>
          </w:tcPr>
          <w:p w:rsidR="004848AC" w:rsidRPr="00E20862" w:rsidRDefault="004848AC" w:rsidP="00BF34A8">
            <w:pPr>
              <w:spacing w:line="300" w:lineRule="auto"/>
              <w:jc w:val="center"/>
              <w:rPr>
                <w:rFonts w:ascii="宋体" w:hAnsi="宋体"/>
                <w:sz w:val="24"/>
                <w:szCs w:val="24"/>
              </w:rPr>
            </w:pPr>
          </w:p>
        </w:tc>
        <w:tc>
          <w:tcPr>
            <w:tcW w:w="958" w:type="dxa"/>
            <w:vMerge/>
            <w:vAlign w:val="center"/>
          </w:tcPr>
          <w:p w:rsidR="004848AC" w:rsidRPr="00E20862" w:rsidRDefault="004848AC" w:rsidP="00BF34A8">
            <w:pPr>
              <w:spacing w:line="300" w:lineRule="auto"/>
              <w:rPr>
                <w:rFonts w:ascii="宋体" w:hAnsi="宋体"/>
                <w:sz w:val="24"/>
                <w:szCs w:val="24"/>
              </w:rPr>
            </w:pP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2</w:t>
            </w:r>
          </w:p>
        </w:tc>
        <w:tc>
          <w:tcPr>
            <w:tcW w:w="1559"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向前倾翻测试</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办公家具　办公工作椅　稳定性、强度和耐久性测试方法</w:t>
            </w:r>
          </w:p>
          <w:p w:rsidR="004848AC" w:rsidRPr="00E20862" w:rsidRDefault="004848AC" w:rsidP="00BF34A8">
            <w:pPr>
              <w:spacing w:line="300" w:lineRule="auto"/>
              <w:jc w:val="both"/>
              <w:rPr>
                <w:rFonts w:ascii="宋体" w:hAnsi="宋体"/>
                <w:sz w:val="24"/>
                <w:szCs w:val="24"/>
              </w:rPr>
            </w:pPr>
            <w:r w:rsidRPr="00E20862">
              <w:rPr>
                <w:rFonts w:ascii="宋体" w:hAnsi="宋体"/>
                <w:sz w:val="24"/>
                <w:szCs w:val="24"/>
              </w:rPr>
              <w:t>GB/T 38611-2020</w:t>
            </w:r>
          </w:p>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7.1.2 向前倾翻测试</w:t>
            </w:r>
          </w:p>
        </w:tc>
        <w:tc>
          <w:tcPr>
            <w:tcW w:w="708" w:type="dxa"/>
            <w:vAlign w:val="center"/>
          </w:tcPr>
          <w:p w:rsidR="004848AC" w:rsidRPr="00E20862" w:rsidRDefault="004848AC" w:rsidP="00BF34A8">
            <w:pPr>
              <w:spacing w:line="300" w:lineRule="auto"/>
              <w:rPr>
                <w:rFonts w:ascii="宋体" w:hAnsi="宋体"/>
                <w:sz w:val="24"/>
                <w:szCs w:val="24"/>
              </w:rPr>
            </w:pPr>
          </w:p>
        </w:tc>
        <w:tc>
          <w:tcPr>
            <w:tcW w:w="476" w:type="dxa"/>
            <w:vAlign w:val="center"/>
          </w:tcPr>
          <w:p w:rsidR="004848AC" w:rsidRPr="00E20862" w:rsidRDefault="004848AC" w:rsidP="00BF34A8">
            <w:pPr>
              <w:spacing w:line="300" w:lineRule="auto"/>
              <w:jc w:val="center"/>
              <w:rPr>
                <w:rFonts w:ascii="宋体" w:hAnsi="宋体"/>
                <w:sz w:val="24"/>
                <w:szCs w:val="24"/>
              </w:rPr>
            </w:pPr>
          </w:p>
        </w:tc>
      </w:tr>
      <w:tr w:rsidR="004848AC" w:rsidRPr="00E20862" w:rsidTr="00FE6F64">
        <w:tc>
          <w:tcPr>
            <w:tcW w:w="426" w:type="dxa"/>
            <w:vMerge/>
            <w:vAlign w:val="center"/>
          </w:tcPr>
          <w:p w:rsidR="004848AC" w:rsidRPr="00E20862" w:rsidRDefault="004848AC" w:rsidP="00BF34A8">
            <w:pPr>
              <w:spacing w:line="300" w:lineRule="auto"/>
              <w:jc w:val="center"/>
              <w:rPr>
                <w:rFonts w:ascii="宋体" w:hAnsi="宋体"/>
                <w:sz w:val="24"/>
                <w:szCs w:val="24"/>
              </w:rPr>
            </w:pPr>
          </w:p>
        </w:tc>
        <w:tc>
          <w:tcPr>
            <w:tcW w:w="958" w:type="dxa"/>
            <w:vMerge/>
            <w:vAlign w:val="center"/>
          </w:tcPr>
          <w:p w:rsidR="004848AC" w:rsidRPr="00E20862" w:rsidRDefault="004848AC" w:rsidP="00BF34A8">
            <w:pPr>
              <w:spacing w:line="300" w:lineRule="auto"/>
              <w:rPr>
                <w:rFonts w:ascii="宋体" w:hAnsi="宋体"/>
                <w:sz w:val="24"/>
                <w:szCs w:val="24"/>
              </w:rPr>
            </w:pP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3</w:t>
            </w:r>
          </w:p>
        </w:tc>
        <w:tc>
          <w:tcPr>
            <w:tcW w:w="1559"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有脚踏的椅向前倾翻测试</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办公家具　办公工作椅　稳定性、强度和耐久性测试方法</w:t>
            </w:r>
          </w:p>
          <w:p w:rsidR="004848AC" w:rsidRPr="00E20862" w:rsidRDefault="004848AC" w:rsidP="00BF34A8">
            <w:pPr>
              <w:spacing w:line="300" w:lineRule="auto"/>
              <w:jc w:val="both"/>
              <w:rPr>
                <w:rFonts w:ascii="宋体" w:hAnsi="宋体"/>
                <w:sz w:val="24"/>
                <w:szCs w:val="24"/>
              </w:rPr>
            </w:pPr>
            <w:r w:rsidRPr="00E20862">
              <w:rPr>
                <w:rFonts w:ascii="宋体" w:hAnsi="宋体"/>
                <w:sz w:val="24"/>
                <w:szCs w:val="24"/>
              </w:rPr>
              <w:t>GB/T 38611-2020</w:t>
            </w:r>
          </w:p>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7.1.3 有脚踏的椅向前倾翻测试</w:t>
            </w:r>
          </w:p>
        </w:tc>
        <w:tc>
          <w:tcPr>
            <w:tcW w:w="708" w:type="dxa"/>
            <w:vAlign w:val="center"/>
          </w:tcPr>
          <w:p w:rsidR="004848AC" w:rsidRPr="00E20862" w:rsidRDefault="004848AC" w:rsidP="00BF34A8">
            <w:pPr>
              <w:spacing w:line="300" w:lineRule="auto"/>
              <w:rPr>
                <w:rFonts w:ascii="宋体" w:hAnsi="宋体"/>
                <w:sz w:val="24"/>
                <w:szCs w:val="24"/>
              </w:rPr>
            </w:pPr>
          </w:p>
        </w:tc>
        <w:tc>
          <w:tcPr>
            <w:tcW w:w="476" w:type="dxa"/>
            <w:vAlign w:val="center"/>
          </w:tcPr>
          <w:p w:rsidR="004848AC" w:rsidRPr="00E20862" w:rsidRDefault="004848AC" w:rsidP="00BF34A8">
            <w:pPr>
              <w:spacing w:line="300" w:lineRule="auto"/>
              <w:jc w:val="center"/>
              <w:rPr>
                <w:rFonts w:ascii="宋体" w:hAnsi="宋体"/>
                <w:sz w:val="24"/>
                <w:szCs w:val="24"/>
              </w:rPr>
            </w:pPr>
          </w:p>
        </w:tc>
      </w:tr>
      <w:tr w:rsidR="004848AC" w:rsidRPr="00E20862" w:rsidTr="00A850A9">
        <w:tc>
          <w:tcPr>
            <w:tcW w:w="426" w:type="dxa"/>
            <w:vMerge/>
            <w:vAlign w:val="center"/>
          </w:tcPr>
          <w:p w:rsidR="004848AC" w:rsidRPr="00E20862" w:rsidRDefault="004848AC" w:rsidP="00BF34A8">
            <w:pPr>
              <w:spacing w:line="300" w:lineRule="auto"/>
              <w:jc w:val="center"/>
              <w:rPr>
                <w:rFonts w:ascii="宋体" w:hAnsi="宋体"/>
                <w:sz w:val="24"/>
                <w:szCs w:val="24"/>
              </w:rPr>
            </w:pPr>
          </w:p>
        </w:tc>
        <w:tc>
          <w:tcPr>
            <w:tcW w:w="958" w:type="dxa"/>
            <w:vMerge/>
            <w:vAlign w:val="center"/>
          </w:tcPr>
          <w:p w:rsidR="004848AC" w:rsidRPr="00E20862" w:rsidRDefault="004848AC" w:rsidP="00BF34A8">
            <w:pPr>
              <w:spacing w:line="300" w:lineRule="auto"/>
              <w:rPr>
                <w:rFonts w:ascii="宋体" w:hAnsi="宋体"/>
                <w:sz w:val="24"/>
                <w:szCs w:val="24"/>
              </w:rPr>
            </w:pP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4</w:t>
            </w:r>
          </w:p>
        </w:tc>
        <w:tc>
          <w:tcPr>
            <w:tcW w:w="1559"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无扶手椅侧向倾翻测试</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办公家具　办公工作椅　稳定性、强度和耐久性测试</w:t>
            </w:r>
            <w:r w:rsidRPr="00E20862">
              <w:rPr>
                <w:rFonts w:ascii="宋体" w:hAnsi="宋体" w:hint="eastAsia"/>
                <w:sz w:val="24"/>
                <w:szCs w:val="24"/>
              </w:rPr>
              <w:lastRenderedPageBreak/>
              <w:t>方法</w:t>
            </w:r>
          </w:p>
          <w:p w:rsidR="004848AC" w:rsidRPr="00E20862" w:rsidRDefault="004848AC" w:rsidP="00BF34A8">
            <w:pPr>
              <w:spacing w:line="300" w:lineRule="auto"/>
              <w:jc w:val="both"/>
              <w:rPr>
                <w:rFonts w:ascii="宋体" w:hAnsi="宋体"/>
                <w:sz w:val="24"/>
                <w:szCs w:val="24"/>
              </w:rPr>
            </w:pPr>
            <w:r w:rsidRPr="00E20862">
              <w:rPr>
                <w:rFonts w:ascii="宋体" w:hAnsi="宋体"/>
                <w:sz w:val="24"/>
                <w:szCs w:val="24"/>
              </w:rPr>
              <w:t>GB/T 38611-2020</w:t>
            </w:r>
          </w:p>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7.1.4 无扶手椅侧向倾翻测试</w:t>
            </w:r>
          </w:p>
        </w:tc>
        <w:tc>
          <w:tcPr>
            <w:tcW w:w="708" w:type="dxa"/>
            <w:vAlign w:val="center"/>
          </w:tcPr>
          <w:p w:rsidR="004848AC" w:rsidRPr="00E20862" w:rsidRDefault="004848AC" w:rsidP="00BF34A8">
            <w:pPr>
              <w:spacing w:line="300" w:lineRule="auto"/>
              <w:rPr>
                <w:rFonts w:ascii="宋体" w:hAnsi="宋体"/>
                <w:sz w:val="24"/>
                <w:szCs w:val="24"/>
              </w:rPr>
            </w:pPr>
          </w:p>
        </w:tc>
        <w:tc>
          <w:tcPr>
            <w:tcW w:w="476" w:type="dxa"/>
            <w:vAlign w:val="center"/>
          </w:tcPr>
          <w:p w:rsidR="004848AC" w:rsidRPr="00E20862" w:rsidRDefault="004848AC" w:rsidP="00BF34A8">
            <w:pPr>
              <w:spacing w:line="300" w:lineRule="auto"/>
              <w:jc w:val="center"/>
              <w:rPr>
                <w:rFonts w:ascii="宋体" w:hAnsi="宋体"/>
                <w:sz w:val="24"/>
                <w:szCs w:val="24"/>
              </w:rPr>
            </w:pPr>
          </w:p>
        </w:tc>
      </w:tr>
      <w:tr w:rsidR="004848AC" w:rsidRPr="00E20862" w:rsidTr="008B42F0">
        <w:tc>
          <w:tcPr>
            <w:tcW w:w="426" w:type="dxa"/>
            <w:vMerge/>
            <w:vAlign w:val="center"/>
          </w:tcPr>
          <w:p w:rsidR="004848AC" w:rsidRPr="00E20862" w:rsidRDefault="004848AC" w:rsidP="00BF34A8">
            <w:pPr>
              <w:spacing w:line="300" w:lineRule="auto"/>
              <w:jc w:val="center"/>
              <w:rPr>
                <w:rFonts w:ascii="宋体" w:hAnsi="宋体"/>
                <w:sz w:val="24"/>
                <w:szCs w:val="24"/>
              </w:rPr>
            </w:pPr>
          </w:p>
        </w:tc>
        <w:tc>
          <w:tcPr>
            <w:tcW w:w="958" w:type="dxa"/>
            <w:vMerge/>
            <w:vAlign w:val="center"/>
          </w:tcPr>
          <w:p w:rsidR="004848AC" w:rsidRPr="00E20862" w:rsidRDefault="004848AC" w:rsidP="00BF34A8">
            <w:pPr>
              <w:spacing w:line="300" w:lineRule="auto"/>
              <w:rPr>
                <w:rFonts w:ascii="宋体" w:hAnsi="宋体"/>
                <w:sz w:val="24"/>
                <w:szCs w:val="24"/>
              </w:rPr>
            </w:pP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5</w:t>
            </w:r>
          </w:p>
        </w:tc>
        <w:tc>
          <w:tcPr>
            <w:tcW w:w="1559"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扶手椅侧向倾翻测试</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办公家具　办公工作椅　稳定性、强度和耐久性测试方法</w:t>
            </w:r>
          </w:p>
          <w:p w:rsidR="004848AC" w:rsidRPr="00E20862" w:rsidRDefault="004848AC" w:rsidP="00BF34A8">
            <w:pPr>
              <w:spacing w:line="300" w:lineRule="auto"/>
              <w:jc w:val="both"/>
              <w:rPr>
                <w:rFonts w:ascii="宋体" w:hAnsi="宋体"/>
                <w:sz w:val="24"/>
                <w:szCs w:val="24"/>
              </w:rPr>
            </w:pPr>
            <w:r w:rsidRPr="00E20862">
              <w:rPr>
                <w:rFonts w:ascii="宋体" w:hAnsi="宋体"/>
                <w:sz w:val="24"/>
                <w:szCs w:val="24"/>
              </w:rPr>
              <w:t>GB/T 38611-2020</w:t>
            </w:r>
          </w:p>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7.1.5 扶手椅侧向倾翻测试</w:t>
            </w:r>
          </w:p>
        </w:tc>
        <w:tc>
          <w:tcPr>
            <w:tcW w:w="708" w:type="dxa"/>
            <w:vAlign w:val="center"/>
          </w:tcPr>
          <w:p w:rsidR="004848AC" w:rsidRPr="00E20862" w:rsidRDefault="004848AC" w:rsidP="00BF34A8">
            <w:pPr>
              <w:spacing w:line="300" w:lineRule="auto"/>
              <w:rPr>
                <w:rFonts w:ascii="宋体" w:hAnsi="宋体"/>
                <w:sz w:val="24"/>
                <w:szCs w:val="24"/>
              </w:rPr>
            </w:pPr>
          </w:p>
        </w:tc>
        <w:tc>
          <w:tcPr>
            <w:tcW w:w="476" w:type="dxa"/>
            <w:vAlign w:val="center"/>
          </w:tcPr>
          <w:p w:rsidR="004848AC" w:rsidRPr="00E20862" w:rsidRDefault="004848AC" w:rsidP="00BF34A8">
            <w:pPr>
              <w:spacing w:line="300" w:lineRule="auto"/>
              <w:jc w:val="center"/>
              <w:rPr>
                <w:rFonts w:ascii="宋体" w:hAnsi="宋体"/>
                <w:sz w:val="24"/>
                <w:szCs w:val="24"/>
              </w:rPr>
            </w:pPr>
          </w:p>
        </w:tc>
      </w:tr>
      <w:tr w:rsidR="004848AC" w:rsidRPr="00E20862" w:rsidTr="00985D07">
        <w:tc>
          <w:tcPr>
            <w:tcW w:w="426" w:type="dxa"/>
            <w:vMerge/>
            <w:vAlign w:val="center"/>
          </w:tcPr>
          <w:p w:rsidR="004848AC" w:rsidRPr="00E20862" w:rsidRDefault="004848AC" w:rsidP="00BF34A8">
            <w:pPr>
              <w:spacing w:line="300" w:lineRule="auto"/>
              <w:jc w:val="center"/>
              <w:rPr>
                <w:rFonts w:ascii="宋体" w:hAnsi="宋体"/>
                <w:sz w:val="24"/>
                <w:szCs w:val="24"/>
              </w:rPr>
            </w:pPr>
          </w:p>
        </w:tc>
        <w:tc>
          <w:tcPr>
            <w:tcW w:w="958" w:type="dxa"/>
            <w:vMerge/>
            <w:vAlign w:val="center"/>
          </w:tcPr>
          <w:p w:rsidR="004848AC" w:rsidRPr="00E20862" w:rsidRDefault="004848AC" w:rsidP="00BF34A8">
            <w:pPr>
              <w:spacing w:line="300" w:lineRule="auto"/>
              <w:rPr>
                <w:rFonts w:ascii="宋体" w:hAnsi="宋体"/>
                <w:sz w:val="24"/>
                <w:szCs w:val="24"/>
              </w:rPr>
            </w:pP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6</w:t>
            </w:r>
          </w:p>
        </w:tc>
        <w:tc>
          <w:tcPr>
            <w:tcW w:w="1559"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靠背不可后倾的椅向后倾翻测试</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办公家具　办公工作椅　稳定性、强度和耐久性测试方法</w:t>
            </w:r>
          </w:p>
          <w:p w:rsidR="004848AC" w:rsidRPr="00E20862" w:rsidRDefault="004848AC" w:rsidP="00BF34A8">
            <w:pPr>
              <w:spacing w:line="300" w:lineRule="auto"/>
              <w:jc w:val="both"/>
              <w:rPr>
                <w:rFonts w:ascii="宋体" w:hAnsi="宋体"/>
                <w:sz w:val="24"/>
                <w:szCs w:val="24"/>
              </w:rPr>
            </w:pPr>
            <w:r w:rsidRPr="00E20862">
              <w:rPr>
                <w:rFonts w:ascii="宋体" w:hAnsi="宋体"/>
                <w:sz w:val="24"/>
                <w:szCs w:val="24"/>
              </w:rPr>
              <w:t>GB/T 38611-2020</w:t>
            </w:r>
          </w:p>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7.1.6 靠背不可后倾的椅向后倾翻测试</w:t>
            </w:r>
          </w:p>
        </w:tc>
        <w:tc>
          <w:tcPr>
            <w:tcW w:w="708" w:type="dxa"/>
            <w:vAlign w:val="center"/>
          </w:tcPr>
          <w:p w:rsidR="004848AC" w:rsidRPr="00E20862" w:rsidRDefault="004848AC" w:rsidP="00BF34A8">
            <w:pPr>
              <w:spacing w:line="300" w:lineRule="auto"/>
              <w:rPr>
                <w:rFonts w:ascii="宋体" w:hAnsi="宋体"/>
                <w:sz w:val="24"/>
                <w:szCs w:val="24"/>
              </w:rPr>
            </w:pPr>
          </w:p>
        </w:tc>
        <w:tc>
          <w:tcPr>
            <w:tcW w:w="476" w:type="dxa"/>
            <w:vAlign w:val="center"/>
          </w:tcPr>
          <w:p w:rsidR="004848AC" w:rsidRPr="00E20862" w:rsidRDefault="004848AC" w:rsidP="00BF34A8">
            <w:pPr>
              <w:spacing w:line="300" w:lineRule="auto"/>
              <w:jc w:val="center"/>
              <w:rPr>
                <w:rFonts w:ascii="宋体" w:hAnsi="宋体"/>
                <w:sz w:val="24"/>
                <w:szCs w:val="24"/>
              </w:rPr>
            </w:pPr>
          </w:p>
        </w:tc>
      </w:tr>
      <w:tr w:rsidR="004848AC" w:rsidRPr="00E20862" w:rsidTr="006D34CB">
        <w:tc>
          <w:tcPr>
            <w:tcW w:w="426" w:type="dxa"/>
            <w:vMerge/>
            <w:vAlign w:val="center"/>
          </w:tcPr>
          <w:p w:rsidR="004848AC" w:rsidRPr="00E20862" w:rsidRDefault="004848AC" w:rsidP="00BF34A8">
            <w:pPr>
              <w:spacing w:line="300" w:lineRule="auto"/>
              <w:jc w:val="center"/>
              <w:rPr>
                <w:rFonts w:ascii="宋体" w:hAnsi="宋体"/>
                <w:sz w:val="24"/>
                <w:szCs w:val="24"/>
              </w:rPr>
            </w:pPr>
          </w:p>
        </w:tc>
        <w:tc>
          <w:tcPr>
            <w:tcW w:w="958" w:type="dxa"/>
            <w:vMerge/>
            <w:vAlign w:val="center"/>
          </w:tcPr>
          <w:p w:rsidR="004848AC" w:rsidRPr="00E20862" w:rsidRDefault="004848AC" w:rsidP="00BF34A8">
            <w:pPr>
              <w:spacing w:line="300" w:lineRule="auto"/>
              <w:rPr>
                <w:rFonts w:ascii="宋体" w:hAnsi="宋体"/>
                <w:sz w:val="24"/>
                <w:szCs w:val="24"/>
              </w:rPr>
            </w:pP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7</w:t>
            </w:r>
          </w:p>
        </w:tc>
        <w:tc>
          <w:tcPr>
            <w:tcW w:w="1559"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靠背可后倾的椅向后倾翻测试</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办公家具　办公工作椅　稳定性、强度和耐久性测试方法</w:t>
            </w:r>
          </w:p>
          <w:p w:rsidR="004848AC" w:rsidRPr="00E20862" w:rsidRDefault="004848AC" w:rsidP="00BF34A8">
            <w:pPr>
              <w:spacing w:line="300" w:lineRule="auto"/>
              <w:jc w:val="both"/>
              <w:rPr>
                <w:rFonts w:ascii="宋体" w:hAnsi="宋体"/>
                <w:sz w:val="24"/>
                <w:szCs w:val="24"/>
              </w:rPr>
            </w:pPr>
            <w:r w:rsidRPr="00E20862">
              <w:rPr>
                <w:rFonts w:ascii="宋体" w:hAnsi="宋体"/>
                <w:sz w:val="24"/>
                <w:szCs w:val="24"/>
              </w:rPr>
              <w:t>GB/T 38611-2020</w:t>
            </w:r>
          </w:p>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7.1.7 靠背可后倾的椅向后倾翻测试</w:t>
            </w:r>
          </w:p>
        </w:tc>
        <w:tc>
          <w:tcPr>
            <w:tcW w:w="708" w:type="dxa"/>
            <w:vAlign w:val="center"/>
          </w:tcPr>
          <w:p w:rsidR="004848AC" w:rsidRPr="00E20862" w:rsidRDefault="004848AC" w:rsidP="00BF34A8">
            <w:pPr>
              <w:spacing w:line="300" w:lineRule="auto"/>
              <w:rPr>
                <w:rFonts w:ascii="宋体" w:hAnsi="宋体"/>
                <w:sz w:val="24"/>
                <w:szCs w:val="24"/>
              </w:rPr>
            </w:pPr>
          </w:p>
        </w:tc>
        <w:tc>
          <w:tcPr>
            <w:tcW w:w="476" w:type="dxa"/>
            <w:vAlign w:val="center"/>
          </w:tcPr>
          <w:p w:rsidR="004848AC" w:rsidRPr="00E20862" w:rsidRDefault="004848AC" w:rsidP="00BF34A8">
            <w:pPr>
              <w:spacing w:line="300" w:lineRule="auto"/>
              <w:jc w:val="center"/>
              <w:rPr>
                <w:rFonts w:ascii="宋体" w:hAnsi="宋体"/>
                <w:sz w:val="24"/>
                <w:szCs w:val="24"/>
              </w:rPr>
            </w:pPr>
          </w:p>
        </w:tc>
      </w:tr>
      <w:tr w:rsidR="004848AC" w:rsidRPr="00E20862" w:rsidTr="00F753EB">
        <w:tc>
          <w:tcPr>
            <w:tcW w:w="426" w:type="dxa"/>
            <w:vMerge/>
            <w:vAlign w:val="center"/>
          </w:tcPr>
          <w:p w:rsidR="004848AC" w:rsidRPr="00E20862" w:rsidRDefault="004848AC" w:rsidP="00BF34A8">
            <w:pPr>
              <w:spacing w:line="300" w:lineRule="auto"/>
              <w:jc w:val="center"/>
              <w:rPr>
                <w:rFonts w:ascii="宋体" w:hAnsi="宋体"/>
                <w:sz w:val="24"/>
                <w:szCs w:val="24"/>
              </w:rPr>
            </w:pPr>
          </w:p>
        </w:tc>
        <w:tc>
          <w:tcPr>
            <w:tcW w:w="958" w:type="dxa"/>
            <w:vMerge/>
            <w:vAlign w:val="center"/>
          </w:tcPr>
          <w:p w:rsidR="004848AC" w:rsidRPr="00E20862" w:rsidRDefault="004848AC" w:rsidP="00BF34A8">
            <w:pPr>
              <w:spacing w:line="300" w:lineRule="auto"/>
              <w:rPr>
                <w:rFonts w:ascii="宋体" w:hAnsi="宋体"/>
                <w:sz w:val="24"/>
                <w:szCs w:val="24"/>
              </w:rPr>
            </w:pP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8</w:t>
            </w:r>
          </w:p>
        </w:tc>
        <w:tc>
          <w:tcPr>
            <w:tcW w:w="1559"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座面前沿静载荷测试</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办公家具　办公工作椅　稳定性、强度和耐久性测试方法</w:t>
            </w:r>
          </w:p>
          <w:p w:rsidR="004848AC" w:rsidRPr="00E20862" w:rsidRDefault="004848AC" w:rsidP="00BF34A8">
            <w:pPr>
              <w:spacing w:line="300" w:lineRule="auto"/>
              <w:jc w:val="both"/>
              <w:rPr>
                <w:rFonts w:ascii="宋体" w:hAnsi="宋体"/>
                <w:sz w:val="24"/>
                <w:szCs w:val="24"/>
              </w:rPr>
            </w:pPr>
            <w:r w:rsidRPr="00E20862">
              <w:rPr>
                <w:rFonts w:ascii="宋体" w:hAnsi="宋体"/>
                <w:sz w:val="24"/>
                <w:szCs w:val="24"/>
              </w:rPr>
              <w:t>GB/T 38611-2020</w:t>
            </w:r>
          </w:p>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7.2.1 座面前沿静载荷测试</w:t>
            </w:r>
          </w:p>
        </w:tc>
        <w:tc>
          <w:tcPr>
            <w:tcW w:w="708" w:type="dxa"/>
            <w:vAlign w:val="center"/>
          </w:tcPr>
          <w:p w:rsidR="004848AC" w:rsidRPr="00E20862" w:rsidRDefault="004848AC" w:rsidP="00BF34A8">
            <w:pPr>
              <w:spacing w:line="300" w:lineRule="auto"/>
              <w:rPr>
                <w:rFonts w:ascii="宋体" w:hAnsi="宋体"/>
                <w:sz w:val="24"/>
                <w:szCs w:val="24"/>
              </w:rPr>
            </w:pPr>
          </w:p>
        </w:tc>
        <w:tc>
          <w:tcPr>
            <w:tcW w:w="476" w:type="dxa"/>
            <w:vAlign w:val="center"/>
          </w:tcPr>
          <w:p w:rsidR="004848AC" w:rsidRPr="00E20862" w:rsidRDefault="004848AC" w:rsidP="00BF34A8">
            <w:pPr>
              <w:spacing w:line="300" w:lineRule="auto"/>
              <w:jc w:val="center"/>
              <w:rPr>
                <w:rFonts w:ascii="宋体" w:hAnsi="宋体"/>
                <w:sz w:val="24"/>
                <w:szCs w:val="24"/>
              </w:rPr>
            </w:pPr>
          </w:p>
        </w:tc>
      </w:tr>
      <w:tr w:rsidR="004848AC" w:rsidRPr="00E20862" w:rsidTr="00E93614">
        <w:tc>
          <w:tcPr>
            <w:tcW w:w="426" w:type="dxa"/>
            <w:vMerge/>
            <w:vAlign w:val="center"/>
          </w:tcPr>
          <w:p w:rsidR="004848AC" w:rsidRPr="00E20862" w:rsidRDefault="004848AC" w:rsidP="00BF34A8">
            <w:pPr>
              <w:spacing w:line="300" w:lineRule="auto"/>
              <w:jc w:val="center"/>
              <w:rPr>
                <w:rFonts w:ascii="宋体" w:hAnsi="宋体"/>
                <w:sz w:val="24"/>
                <w:szCs w:val="24"/>
              </w:rPr>
            </w:pPr>
          </w:p>
        </w:tc>
        <w:tc>
          <w:tcPr>
            <w:tcW w:w="958" w:type="dxa"/>
            <w:vMerge/>
            <w:vAlign w:val="center"/>
          </w:tcPr>
          <w:p w:rsidR="004848AC" w:rsidRPr="00E20862" w:rsidRDefault="004848AC" w:rsidP="00BF34A8">
            <w:pPr>
              <w:spacing w:line="300" w:lineRule="auto"/>
              <w:rPr>
                <w:rFonts w:ascii="宋体" w:hAnsi="宋体"/>
                <w:sz w:val="24"/>
                <w:szCs w:val="24"/>
              </w:rPr>
            </w:pP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9</w:t>
            </w:r>
          </w:p>
        </w:tc>
        <w:tc>
          <w:tcPr>
            <w:tcW w:w="1559"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座面靠背联合静载荷测试</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办公家具　办公工作椅　稳定性、强度和耐久性测试方法</w:t>
            </w:r>
          </w:p>
          <w:p w:rsidR="004848AC" w:rsidRPr="00E20862" w:rsidRDefault="004848AC" w:rsidP="00BF34A8">
            <w:pPr>
              <w:spacing w:line="300" w:lineRule="auto"/>
              <w:jc w:val="both"/>
              <w:rPr>
                <w:rFonts w:ascii="宋体" w:hAnsi="宋体"/>
                <w:sz w:val="24"/>
                <w:szCs w:val="24"/>
              </w:rPr>
            </w:pPr>
            <w:r w:rsidRPr="00E20862">
              <w:rPr>
                <w:rFonts w:ascii="宋体" w:hAnsi="宋体"/>
                <w:sz w:val="24"/>
                <w:szCs w:val="24"/>
              </w:rPr>
              <w:t>GB/T 38611-2020</w:t>
            </w:r>
          </w:p>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lastRenderedPageBreak/>
              <w:t>7.2.2 座面靠背联合静载荷测试</w:t>
            </w:r>
          </w:p>
        </w:tc>
        <w:tc>
          <w:tcPr>
            <w:tcW w:w="708" w:type="dxa"/>
            <w:vAlign w:val="center"/>
          </w:tcPr>
          <w:p w:rsidR="004848AC" w:rsidRPr="00E20862" w:rsidRDefault="004848AC" w:rsidP="00BF34A8">
            <w:pPr>
              <w:spacing w:line="300" w:lineRule="auto"/>
              <w:rPr>
                <w:rFonts w:ascii="宋体" w:hAnsi="宋体"/>
                <w:sz w:val="24"/>
                <w:szCs w:val="24"/>
              </w:rPr>
            </w:pPr>
          </w:p>
        </w:tc>
        <w:tc>
          <w:tcPr>
            <w:tcW w:w="476" w:type="dxa"/>
            <w:vAlign w:val="center"/>
          </w:tcPr>
          <w:p w:rsidR="004848AC" w:rsidRPr="00E20862" w:rsidRDefault="004848AC" w:rsidP="00BF34A8">
            <w:pPr>
              <w:spacing w:line="300" w:lineRule="auto"/>
              <w:jc w:val="center"/>
              <w:rPr>
                <w:rFonts w:ascii="宋体" w:hAnsi="宋体"/>
                <w:sz w:val="24"/>
                <w:szCs w:val="24"/>
              </w:rPr>
            </w:pPr>
          </w:p>
        </w:tc>
      </w:tr>
      <w:tr w:rsidR="004848AC" w:rsidRPr="00E20862" w:rsidTr="00B0323B">
        <w:tc>
          <w:tcPr>
            <w:tcW w:w="426" w:type="dxa"/>
            <w:vMerge/>
            <w:vAlign w:val="center"/>
          </w:tcPr>
          <w:p w:rsidR="004848AC" w:rsidRPr="00E20862" w:rsidRDefault="004848AC" w:rsidP="00BF34A8">
            <w:pPr>
              <w:spacing w:line="300" w:lineRule="auto"/>
              <w:jc w:val="center"/>
              <w:rPr>
                <w:rFonts w:ascii="宋体" w:hAnsi="宋体"/>
                <w:sz w:val="24"/>
                <w:szCs w:val="24"/>
              </w:rPr>
            </w:pPr>
          </w:p>
        </w:tc>
        <w:tc>
          <w:tcPr>
            <w:tcW w:w="958" w:type="dxa"/>
            <w:vMerge/>
            <w:vAlign w:val="center"/>
          </w:tcPr>
          <w:p w:rsidR="004848AC" w:rsidRPr="00E20862" w:rsidRDefault="004848AC" w:rsidP="00BF34A8">
            <w:pPr>
              <w:spacing w:line="300" w:lineRule="auto"/>
              <w:rPr>
                <w:rFonts w:ascii="宋体" w:hAnsi="宋体"/>
                <w:sz w:val="24"/>
                <w:szCs w:val="24"/>
              </w:rPr>
            </w:pP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10</w:t>
            </w:r>
          </w:p>
        </w:tc>
        <w:tc>
          <w:tcPr>
            <w:tcW w:w="1559"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扶手向下静载荷测试——中间</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办公家具　办公工作椅　稳定性、强度和耐久性测试方法</w:t>
            </w:r>
          </w:p>
          <w:p w:rsidR="004848AC" w:rsidRPr="00E20862" w:rsidRDefault="004848AC" w:rsidP="00BF34A8">
            <w:pPr>
              <w:spacing w:line="300" w:lineRule="auto"/>
              <w:jc w:val="both"/>
              <w:rPr>
                <w:rFonts w:ascii="宋体" w:hAnsi="宋体"/>
                <w:sz w:val="24"/>
                <w:szCs w:val="24"/>
              </w:rPr>
            </w:pPr>
            <w:r w:rsidRPr="00E20862">
              <w:rPr>
                <w:rFonts w:ascii="宋体" w:hAnsi="宋体"/>
                <w:sz w:val="24"/>
                <w:szCs w:val="24"/>
              </w:rPr>
              <w:t>GB/T 38611-2020</w:t>
            </w:r>
          </w:p>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7.2.3 扶手向下静载荷测试——中间</w:t>
            </w:r>
          </w:p>
        </w:tc>
        <w:tc>
          <w:tcPr>
            <w:tcW w:w="708" w:type="dxa"/>
            <w:vAlign w:val="center"/>
          </w:tcPr>
          <w:p w:rsidR="004848AC" w:rsidRPr="00E20862" w:rsidRDefault="004848AC" w:rsidP="00BF34A8">
            <w:pPr>
              <w:spacing w:line="300" w:lineRule="auto"/>
              <w:rPr>
                <w:rFonts w:ascii="宋体" w:hAnsi="宋体"/>
                <w:sz w:val="24"/>
                <w:szCs w:val="24"/>
              </w:rPr>
            </w:pPr>
          </w:p>
        </w:tc>
        <w:tc>
          <w:tcPr>
            <w:tcW w:w="476" w:type="dxa"/>
            <w:vAlign w:val="center"/>
          </w:tcPr>
          <w:p w:rsidR="004848AC" w:rsidRPr="00E20862" w:rsidRDefault="004848AC" w:rsidP="00BF34A8">
            <w:pPr>
              <w:spacing w:line="300" w:lineRule="auto"/>
              <w:jc w:val="center"/>
              <w:rPr>
                <w:rFonts w:ascii="宋体" w:hAnsi="宋体"/>
                <w:sz w:val="24"/>
                <w:szCs w:val="24"/>
              </w:rPr>
            </w:pPr>
          </w:p>
        </w:tc>
      </w:tr>
      <w:tr w:rsidR="004848AC" w:rsidRPr="00E20862" w:rsidTr="00072595">
        <w:tc>
          <w:tcPr>
            <w:tcW w:w="426" w:type="dxa"/>
            <w:vMerge/>
            <w:vAlign w:val="center"/>
          </w:tcPr>
          <w:p w:rsidR="004848AC" w:rsidRPr="00E20862" w:rsidRDefault="004848AC" w:rsidP="00BF34A8">
            <w:pPr>
              <w:spacing w:line="300" w:lineRule="auto"/>
              <w:jc w:val="center"/>
              <w:rPr>
                <w:rFonts w:ascii="宋体" w:hAnsi="宋体"/>
                <w:sz w:val="24"/>
                <w:szCs w:val="24"/>
              </w:rPr>
            </w:pPr>
          </w:p>
        </w:tc>
        <w:tc>
          <w:tcPr>
            <w:tcW w:w="958" w:type="dxa"/>
            <w:vMerge/>
            <w:vAlign w:val="center"/>
          </w:tcPr>
          <w:p w:rsidR="004848AC" w:rsidRPr="00E20862" w:rsidRDefault="004848AC" w:rsidP="00BF34A8">
            <w:pPr>
              <w:spacing w:line="300" w:lineRule="auto"/>
              <w:rPr>
                <w:rFonts w:ascii="宋体" w:hAnsi="宋体"/>
                <w:sz w:val="24"/>
                <w:szCs w:val="24"/>
              </w:rPr>
            </w:pP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11</w:t>
            </w:r>
          </w:p>
        </w:tc>
        <w:tc>
          <w:tcPr>
            <w:tcW w:w="1559"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扶手向下静载荷测试——前沿</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办公家具　办公工作椅　稳定性、强度和耐久性测试方法</w:t>
            </w:r>
          </w:p>
          <w:p w:rsidR="004848AC" w:rsidRPr="00E20862" w:rsidRDefault="004848AC" w:rsidP="00BF34A8">
            <w:pPr>
              <w:spacing w:line="300" w:lineRule="auto"/>
              <w:jc w:val="both"/>
              <w:rPr>
                <w:rFonts w:ascii="宋体" w:hAnsi="宋体"/>
                <w:sz w:val="24"/>
                <w:szCs w:val="24"/>
              </w:rPr>
            </w:pPr>
            <w:r w:rsidRPr="00E20862">
              <w:rPr>
                <w:rFonts w:ascii="宋体" w:hAnsi="宋体"/>
                <w:sz w:val="24"/>
                <w:szCs w:val="24"/>
              </w:rPr>
              <w:t>GB/T 38611-2020</w:t>
            </w:r>
          </w:p>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7.2.4 扶手向下静载荷测试——前沿</w:t>
            </w:r>
          </w:p>
        </w:tc>
        <w:tc>
          <w:tcPr>
            <w:tcW w:w="708" w:type="dxa"/>
            <w:vAlign w:val="center"/>
          </w:tcPr>
          <w:p w:rsidR="004848AC" w:rsidRPr="00E20862" w:rsidRDefault="004848AC" w:rsidP="00BF34A8">
            <w:pPr>
              <w:spacing w:line="300" w:lineRule="auto"/>
              <w:rPr>
                <w:rFonts w:ascii="宋体" w:hAnsi="宋体"/>
                <w:sz w:val="24"/>
                <w:szCs w:val="24"/>
              </w:rPr>
            </w:pPr>
          </w:p>
        </w:tc>
        <w:tc>
          <w:tcPr>
            <w:tcW w:w="476" w:type="dxa"/>
            <w:vAlign w:val="center"/>
          </w:tcPr>
          <w:p w:rsidR="004848AC" w:rsidRPr="00E20862" w:rsidRDefault="004848AC" w:rsidP="00BF34A8">
            <w:pPr>
              <w:spacing w:line="300" w:lineRule="auto"/>
              <w:jc w:val="center"/>
              <w:rPr>
                <w:rFonts w:ascii="宋体" w:hAnsi="宋体"/>
                <w:sz w:val="24"/>
                <w:szCs w:val="24"/>
              </w:rPr>
            </w:pPr>
          </w:p>
        </w:tc>
      </w:tr>
      <w:tr w:rsidR="004848AC" w:rsidRPr="00E20862" w:rsidTr="00305554">
        <w:tc>
          <w:tcPr>
            <w:tcW w:w="426" w:type="dxa"/>
            <w:vMerge/>
            <w:vAlign w:val="center"/>
          </w:tcPr>
          <w:p w:rsidR="004848AC" w:rsidRPr="00E20862" w:rsidRDefault="004848AC" w:rsidP="00BF34A8">
            <w:pPr>
              <w:spacing w:line="300" w:lineRule="auto"/>
              <w:jc w:val="center"/>
              <w:rPr>
                <w:rFonts w:ascii="宋体" w:hAnsi="宋体"/>
                <w:sz w:val="24"/>
                <w:szCs w:val="24"/>
              </w:rPr>
            </w:pPr>
          </w:p>
        </w:tc>
        <w:tc>
          <w:tcPr>
            <w:tcW w:w="958" w:type="dxa"/>
            <w:vMerge/>
            <w:vAlign w:val="center"/>
          </w:tcPr>
          <w:p w:rsidR="004848AC" w:rsidRPr="00E20862" w:rsidRDefault="004848AC" w:rsidP="00BF34A8">
            <w:pPr>
              <w:spacing w:line="300" w:lineRule="auto"/>
              <w:rPr>
                <w:rFonts w:ascii="宋体" w:hAnsi="宋体"/>
                <w:sz w:val="24"/>
                <w:szCs w:val="24"/>
              </w:rPr>
            </w:pP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12</w:t>
            </w:r>
          </w:p>
        </w:tc>
        <w:tc>
          <w:tcPr>
            <w:tcW w:w="1559"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扶手侧向静载荷测试</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办公家具　办公工作椅　稳定性、强度和耐久性测试方法</w:t>
            </w:r>
          </w:p>
          <w:p w:rsidR="004848AC" w:rsidRPr="00E20862" w:rsidRDefault="004848AC" w:rsidP="00BF34A8">
            <w:pPr>
              <w:spacing w:line="300" w:lineRule="auto"/>
              <w:jc w:val="both"/>
              <w:rPr>
                <w:rFonts w:ascii="宋体" w:hAnsi="宋体"/>
                <w:sz w:val="24"/>
                <w:szCs w:val="24"/>
              </w:rPr>
            </w:pPr>
            <w:r w:rsidRPr="00E20862">
              <w:rPr>
                <w:rFonts w:ascii="宋体" w:hAnsi="宋体"/>
                <w:sz w:val="24"/>
                <w:szCs w:val="24"/>
              </w:rPr>
              <w:t>GB/T 38611-2020</w:t>
            </w:r>
          </w:p>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7.2.5 扶手侧向静载荷测试</w:t>
            </w:r>
          </w:p>
        </w:tc>
        <w:tc>
          <w:tcPr>
            <w:tcW w:w="708" w:type="dxa"/>
            <w:vAlign w:val="center"/>
          </w:tcPr>
          <w:p w:rsidR="004848AC" w:rsidRPr="00E20862" w:rsidRDefault="004848AC" w:rsidP="00BF34A8">
            <w:pPr>
              <w:spacing w:line="300" w:lineRule="auto"/>
              <w:rPr>
                <w:rFonts w:ascii="宋体" w:hAnsi="宋体"/>
                <w:sz w:val="24"/>
                <w:szCs w:val="24"/>
              </w:rPr>
            </w:pPr>
          </w:p>
        </w:tc>
        <w:tc>
          <w:tcPr>
            <w:tcW w:w="476" w:type="dxa"/>
            <w:vAlign w:val="center"/>
          </w:tcPr>
          <w:p w:rsidR="004848AC" w:rsidRPr="00E20862" w:rsidRDefault="004848AC" w:rsidP="00BF34A8">
            <w:pPr>
              <w:spacing w:line="300" w:lineRule="auto"/>
              <w:jc w:val="center"/>
              <w:rPr>
                <w:rFonts w:ascii="宋体" w:hAnsi="宋体"/>
                <w:sz w:val="24"/>
                <w:szCs w:val="24"/>
              </w:rPr>
            </w:pPr>
          </w:p>
        </w:tc>
      </w:tr>
      <w:tr w:rsidR="004848AC" w:rsidRPr="00E20862" w:rsidTr="006A7B41">
        <w:tc>
          <w:tcPr>
            <w:tcW w:w="426" w:type="dxa"/>
            <w:vMerge/>
            <w:vAlign w:val="center"/>
          </w:tcPr>
          <w:p w:rsidR="004848AC" w:rsidRPr="00E20862" w:rsidRDefault="004848AC" w:rsidP="00BF34A8">
            <w:pPr>
              <w:spacing w:line="300" w:lineRule="auto"/>
              <w:jc w:val="center"/>
              <w:rPr>
                <w:rFonts w:ascii="宋体" w:hAnsi="宋体"/>
                <w:sz w:val="24"/>
                <w:szCs w:val="24"/>
              </w:rPr>
            </w:pPr>
          </w:p>
        </w:tc>
        <w:tc>
          <w:tcPr>
            <w:tcW w:w="958" w:type="dxa"/>
            <w:vMerge/>
            <w:vAlign w:val="center"/>
          </w:tcPr>
          <w:p w:rsidR="004848AC" w:rsidRPr="00E20862" w:rsidRDefault="004848AC" w:rsidP="00BF34A8">
            <w:pPr>
              <w:spacing w:line="300" w:lineRule="auto"/>
              <w:rPr>
                <w:rFonts w:ascii="宋体" w:hAnsi="宋体"/>
                <w:sz w:val="24"/>
                <w:szCs w:val="24"/>
              </w:rPr>
            </w:pP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13</w:t>
            </w:r>
          </w:p>
        </w:tc>
        <w:tc>
          <w:tcPr>
            <w:tcW w:w="1559"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有脚踏</w:t>
            </w:r>
            <w:proofErr w:type="gramStart"/>
            <w:r w:rsidRPr="00E20862">
              <w:rPr>
                <w:rFonts w:ascii="宋体" w:hAnsi="宋体" w:hint="eastAsia"/>
                <w:sz w:val="24"/>
                <w:szCs w:val="24"/>
              </w:rPr>
              <w:t>椅</w:t>
            </w:r>
            <w:proofErr w:type="gramEnd"/>
            <w:r w:rsidRPr="00E20862">
              <w:rPr>
                <w:rFonts w:ascii="宋体" w:hAnsi="宋体" w:hint="eastAsia"/>
                <w:sz w:val="24"/>
                <w:szCs w:val="24"/>
              </w:rPr>
              <w:t>静载荷测试</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办公家具　办公工作椅　稳定性、强度和耐久性测试方法</w:t>
            </w:r>
          </w:p>
          <w:p w:rsidR="004848AC" w:rsidRPr="00E20862" w:rsidRDefault="004848AC" w:rsidP="00BF34A8">
            <w:pPr>
              <w:spacing w:line="300" w:lineRule="auto"/>
              <w:jc w:val="both"/>
              <w:rPr>
                <w:rFonts w:ascii="宋体" w:hAnsi="宋体"/>
                <w:sz w:val="24"/>
                <w:szCs w:val="24"/>
              </w:rPr>
            </w:pPr>
            <w:r w:rsidRPr="00E20862">
              <w:rPr>
                <w:rFonts w:ascii="宋体" w:hAnsi="宋体"/>
                <w:sz w:val="24"/>
                <w:szCs w:val="24"/>
              </w:rPr>
              <w:t>GB/T 38611-2020</w:t>
            </w:r>
          </w:p>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7.2.6 有脚踏</w:t>
            </w:r>
            <w:proofErr w:type="gramStart"/>
            <w:r w:rsidRPr="00E20862">
              <w:rPr>
                <w:rFonts w:ascii="宋体" w:hAnsi="宋体" w:hint="eastAsia"/>
                <w:sz w:val="24"/>
                <w:szCs w:val="24"/>
              </w:rPr>
              <w:t>椅</w:t>
            </w:r>
            <w:proofErr w:type="gramEnd"/>
            <w:r w:rsidRPr="00E20862">
              <w:rPr>
                <w:rFonts w:ascii="宋体" w:hAnsi="宋体" w:hint="eastAsia"/>
                <w:sz w:val="24"/>
                <w:szCs w:val="24"/>
              </w:rPr>
              <w:t>静载荷测试</w:t>
            </w:r>
          </w:p>
        </w:tc>
        <w:tc>
          <w:tcPr>
            <w:tcW w:w="708" w:type="dxa"/>
            <w:vAlign w:val="center"/>
          </w:tcPr>
          <w:p w:rsidR="004848AC" w:rsidRPr="00E20862" w:rsidRDefault="004848AC" w:rsidP="00BF34A8">
            <w:pPr>
              <w:spacing w:line="300" w:lineRule="auto"/>
              <w:rPr>
                <w:rFonts w:ascii="宋体" w:hAnsi="宋体"/>
                <w:sz w:val="24"/>
                <w:szCs w:val="24"/>
              </w:rPr>
            </w:pPr>
          </w:p>
        </w:tc>
        <w:tc>
          <w:tcPr>
            <w:tcW w:w="476" w:type="dxa"/>
            <w:vAlign w:val="center"/>
          </w:tcPr>
          <w:p w:rsidR="004848AC" w:rsidRPr="00E20862" w:rsidRDefault="004848AC" w:rsidP="00BF34A8">
            <w:pPr>
              <w:spacing w:line="300" w:lineRule="auto"/>
              <w:jc w:val="center"/>
              <w:rPr>
                <w:rFonts w:ascii="宋体" w:hAnsi="宋体"/>
                <w:sz w:val="24"/>
                <w:szCs w:val="24"/>
              </w:rPr>
            </w:pPr>
          </w:p>
        </w:tc>
      </w:tr>
      <w:tr w:rsidR="004848AC" w:rsidRPr="00E20862" w:rsidTr="007F5111">
        <w:tc>
          <w:tcPr>
            <w:tcW w:w="426" w:type="dxa"/>
            <w:vMerge/>
            <w:vAlign w:val="center"/>
          </w:tcPr>
          <w:p w:rsidR="004848AC" w:rsidRPr="00E20862" w:rsidRDefault="004848AC" w:rsidP="00BF34A8">
            <w:pPr>
              <w:spacing w:line="300" w:lineRule="auto"/>
              <w:jc w:val="center"/>
              <w:rPr>
                <w:rFonts w:ascii="宋体" w:hAnsi="宋体"/>
                <w:sz w:val="24"/>
                <w:szCs w:val="24"/>
              </w:rPr>
            </w:pPr>
          </w:p>
        </w:tc>
        <w:tc>
          <w:tcPr>
            <w:tcW w:w="958" w:type="dxa"/>
            <w:vMerge/>
            <w:vAlign w:val="center"/>
          </w:tcPr>
          <w:p w:rsidR="004848AC" w:rsidRPr="00E20862" w:rsidRDefault="004848AC" w:rsidP="00BF34A8">
            <w:pPr>
              <w:spacing w:line="300" w:lineRule="auto"/>
              <w:rPr>
                <w:rFonts w:ascii="宋体" w:hAnsi="宋体"/>
                <w:sz w:val="24"/>
                <w:szCs w:val="24"/>
              </w:rPr>
            </w:pP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14</w:t>
            </w:r>
          </w:p>
        </w:tc>
        <w:tc>
          <w:tcPr>
            <w:tcW w:w="1559"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座面和靠背耐久性测试</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办公家具　办公工作椅　稳定性、强度和耐久性测试方法</w:t>
            </w:r>
          </w:p>
          <w:p w:rsidR="004848AC" w:rsidRPr="00E20862" w:rsidRDefault="004848AC" w:rsidP="00BF34A8">
            <w:pPr>
              <w:spacing w:line="300" w:lineRule="auto"/>
              <w:jc w:val="both"/>
              <w:rPr>
                <w:rFonts w:ascii="宋体" w:hAnsi="宋体"/>
                <w:sz w:val="24"/>
                <w:szCs w:val="24"/>
              </w:rPr>
            </w:pPr>
            <w:r w:rsidRPr="00E20862">
              <w:rPr>
                <w:rFonts w:ascii="宋体" w:hAnsi="宋体"/>
                <w:sz w:val="24"/>
                <w:szCs w:val="24"/>
              </w:rPr>
              <w:t>GB/T 38611-2020</w:t>
            </w:r>
          </w:p>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7.3.1 座面和靠背耐久性测试</w:t>
            </w:r>
          </w:p>
        </w:tc>
        <w:tc>
          <w:tcPr>
            <w:tcW w:w="708" w:type="dxa"/>
            <w:vAlign w:val="center"/>
          </w:tcPr>
          <w:p w:rsidR="004848AC" w:rsidRPr="00E20862" w:rsidRDefault="004848AC" w:rsidP="00BF34A8">
            <w:pPr>
              <w:spacing w:line="300" w:lineRule="auto"/>
              <w:rPr>
                <w:rFonts w:ascii="宋体" w:hAnsi="宋体"/>
                <w:sz w:val="24"/>
                <w:szCs w:val="24"/>
              </w:rPr>
            </w:pPr>
          </w:p>
        </w:tc>
        <w:tc>
          <w:tcPr>
            <w:tcW w:w="476" w:type="dxa"/>
            <w:vAlign w:val="center"/>
          </w:tcPr>
          <w:p w:rsidR="004848AC" w:rsidRPr="00E20862" w:rsidRDefault="004848AC" w:rsidP="00BF34A8">
            <w:pPr>
              <w:spacing w:line="300" w:lineRule="auto"/>
              <w:jc w:val="center"/>
              <w:rPr>
                <w:rFonts w:ascii="宋体" w:hAnsi="宋体"/>
                <w:sz w:val="24"/>
                <w:szCs w:val="24"/>
              </w:rPr>
            </w:pPr>
          </w:p>
        </w:tc>
      </w:tr>
      <w:tr w:rsidR="004848AC" w:rsidRPr="00E20862" w:rsidTr="0051475E">
        <w:tc>
          <w:tcPr>
            <w:tcW w:w="426" w:type="dxa"/>
            <w:vMerge/>
            <w:vAlign w:val="center"/>
          </w:tcPr>
          <w:p w:rsidR="004848AC" w:rsidRPr="00E20862" w:rsidRDefault="004848AC" w:rsidP="00BF34A8">
            <w:pPr>
              <w:spacing w:line="300" w:lineRule="auto"/>
              <w:jc w:val="center"/>
              <w:rPr>
                <w:rFonts w:ascii="宋体" w:hAnsi="宋体"/>
                <w:sz w:val="24"/>
                <w:szCs w:val="24"/>
              </w:rPr>
            </w:pPr>
          </w:p>
        </w:tc>
        <w:tc>
          <w:tcPr>
            <w:tcW w:w="958" w:type="dxa"/>
            <w:vMerge/>
            <w:vAlign w:val="center"/>
          </w:tcPr>
          <w:p w:rsidR="004848AC" w:rsidRPr="00E20862" w:rsidRDefault="004848AC" w:rsidP="00BF34A8">
            <w:pPr>
              <w:spacing w:line="300" w:lineRule="auto"/>
              <w:rPr>
                <w:rFonts w:ascii="宋体" w:hAnsi="宋体"/>
                <w:sz w:val="24"/>
                <w:szCs w:val="24"/>
              </w:rPr>
            </w:pP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15</w:t>
            </w:r>
          </w:p>
        </w:tc>
        <w:tc>
          <w:tcPr>
            <w:tcW w:w="1559"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扶手耐久性测试</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办公家具　办公工作椅　稳定性、强度和耐久性测试方法</w:t>
            </w:r>
          </w:p>
          <w:p w:rsidR="004848AC" w:rsidRPr="00E20862" w:rsidRDefault="004848AC" w:rsidP="00BF34A8">
            <w:pPr>
              <w:spacing w:line="300" w:lineRule="auto"/>
              <w:jc w:val="both"/>
              <w:rPr>
                <w:rFonts w:ascii="宋体" w:hAnsi="宋体"/>
                <w:sz w:val="24"/>
                <w:szCs w:val="24"/>
              </w:rPr>
            </w:pPr>
            <w:r w:rsidRPr="00E20862">
              <w:rPr>
                <w:rFonts w:ascii="宋体" w:hAnsi="宋体"/>
                <w:sz w:val="24"/>
                <w:szCs w:val="24"/>
              </w:rPr>
              <w:t>GB/T 38611-2020</w:t>
            </w:r>
          </w:p>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7.3.2 扶手耐久性测试</w:t>
            </w:r>
          </w:p>
        </w:tc>
        <w:tc>
          <w:tcPr>
            <w:tcW w:w="708" w:type="dxa"/>
            <w:vAlign w:val="center"/>
          </w:tcPr>
          <w:p w:rsidR="004848AC" w:rsidRPr="00E20862" w:rsidRDefault="004848AC" w:rsidP="00BF34A8">
            <w:pPr>
              <w:spacing w:line="300" w:lineRule="auto"/>
              <w:rPr>
                <w:rFonts w:ascii="宋体" w:hAnsi="宋体"/>
                <w:sz w:val="24"/>
                <w:szCs w:val="24"/>
              </w:rPr>
            </w:pPr>
          </w:p>
        </w:tc>
        <w:tc>
          <w:tcPr>
            <w:tcW w:w="476" w:type="dxa"/>
            <w:vAlign w:val="center"/>
          </w:tcPr>
          <w:p w:rsidR="004848AC" w:rsidRPr="00E20862" w:rsidRDefault="004848AC" w:rsidP="00BF34A8">
            <w:pPr>
              <w:spacing w:line="300" w:lineRule="auto"/>
              <w:jc w:val="center"/>
              <w:rPr>
                <w:rFonts w:ascii="宋体" w:hAnsi="宋体"/>
                <w:sz w:val="24"/>
                <w:szCs w:val="24"/>
              </w:rPr>
            </w:pPr>
          </w:p>
        </w:tc>
      </w:tr>
      <w:tr w:rsidR="004848AC" w:rsidRPr="00E20862" w:rsidTr="00893C58">
        <w:tc>
          <w:tcPr>
            <w:tcW w:w="426" w:type="dxa"/>
            <w:vMerge/>
            <w:vAlign w:val="center"/>
          </w:tcPr>
          <w:p w:rsidR="004848AC" w:rsidRPr="00E20862" w:rsidRDefault="004848AC" w:rsidP="00BF34A8">
            <w:pPr>
              <w:spacing w:line="300" w:lineRule="auto"/>
              <w:jc w:val="center"/>
              <w:rPr>
                <w:rFonts w:ascii="宋体" w:hAnsi="宋体"/>
                <w:sz w:val="24"/>
                <w:szCs w:val="24"/>
              </w:rPr>
            </w:pPr>
          </w:p>
        </w:tc>
        <w:tc>
          <w:tcPr>
            <w:tcW w:w="958" w:type="dxa"/>
            <w:vMerge/>
            <w:vAlign w:val="center"/>
          </w:tcPr>
          <w:p w:rsidR="004848AC" w:rsidRPr="00E20862" w:rsidRDefault="004848AC" w:rsidP="00BF34A8">
            <w:pPr>
              <w:spacing w:line="300" w:lineRule="auto"/>
              <w:rPr>
                <w:rFonts w:ascii="宋体" w:hAnsi="宋体"/>
                <w:sz w:val="24"/>
                <w:szCs w:val="24"/>
              </w:rPr>
            </w:pP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16</w:t>
            </w:r>
          </w:p>
        </w:tc>
        <w:tc>
          <w:tcPr>
            <w:tcW w:w="1559"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旋转测试</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办公家具　办公工作椅　稳定性、强度和耐久性测试方法</w:t>
            </w:r>
          </w:p>
          <w:p w:rsidR="004848AC" w:rsidRPr="00E20862" w:rsidRDefault="004848AC" w:rsidP="00BF34A8">
            <w:pPr>
              <w:spacing w:line="300" w:lineRule="auto"/>
              <w:jc w:val="both"/>
              <w:rPr>
                <w:rFonts w:ascii="宋体" w:hAnsi="宋体"/>
                <w:sz w:val="24"/>
                <w:szCs w:val="24"/>
              </w:rPr>
            </w:pPr>
            <w:r w:rsidRPr="00E20862">
              <w:rPr>
                <w:rFonts w:ascii="宋体" w:hAnsi="宋体"/>
                <w:sz w:val="24"/>
                <w:szCs w:val="24"/>
              </w:rPr>
              <w:t>GB/T 38611-2020</w:t>
            </w:r>
          </w:p>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7.3.3 旋转测试</w:t>
            </w:r>
          </w:p>
        </w:tc>
        <w:tc>
          <w:tcPr>
            <w:tcW w:w="708" w:type="dxa"/>
            <w:vAlign w:val="center"/>
          </w:tcPr>
          <w:p w:rsidR="004848AC" w:rsidRPr="00E20862" w:rsidRDefault="004848AC" w:rsidP="00BF34A8">
            <w:pPr>
              <w:spacing w:line="300" w:lineRule="auto"/>
              <w:rPr>
                <w:rFonts w:ascii="宋体" w:hAnsi="宋体"/>
                <w:sz w:val="24"/>
                <w:szCs w:val="24"/>
              </w:rPr>
            </w:pPr>
          </w:p>
        </w:tc>
        <w:tc>
          <w:tcPr>
            <w:tcW w:w="476" w:type="dxa"/>
            <w:vAlign w:val="center"/>
          </w:tcPr>
          <w:p w:rsidR="004848AC" w:rsidRPr="00E20862" w:rsidRDefault="004848AC" w:rsidP="00BF34A8">
            <w:pPr>
              <w:spacing w:line="300" w:lineRule="auto"/>
              <w:jc w:val="center"/>
              <w:rPr>
                <w:rFonts w:ascii="宋体" w:hAnsi="宋体"/>
                <w:sz w:val="24"/>
                <w:szCs w:val="24"/>
              </w:rPr>
            </w:pPr>
          </w:p>
        </w:tc>
      </w:tr>
      <w:tr w:rsidR="004848AC" w:rsidRPr="00E20862" w:rsidTr="00A05E59">
        <w:tc>
          <w:tcPr>
            <w:tcW w:w="426" w:type="dxa"/>
            <w:vMerge/>
            <w:vAlign w:val="center"/>
          </w:tcPr>
          <w:p w:rsidR="004848AC" w:rsidRPr="00E20862" w:rsidRDefault="004848AC" w:rsidP="00BF34A8">
            <w:pPr>
              <w:spacing w:line="300" w:lineRule="auto"/>
              <w:jc w:val="center"/>
              <w:rPr>
                <w:rFonts w:ascii="宋体" w:hAnsi="宋体"/>
                <w:sz w:val="24"/>
                <w:szCs w:val="24"/>
              </w:rPr>
            </w:pPr>
          </w:p>
        </w:tc>
        <w:tc>
          <w:tcPr>
            <w:tcW w:w="958" w:type="dxa"/>
            <w:vMerge/>
            <w:vAlign w:val="center"/>
          </w:tcPr>
          <w:p w:rsidR="004848AC" w:rsidRPr="00E20862" w:rsidRDefault="004848AC" w:rsidP="00BF34A8">
            <w:pPr>
              <w:spacing w:line="300" w:lineRule="auto"/>
              <w:rPr>
                <w:rFonts w:ascii="宋体" w:hAnsi="宋体"/>
                <w:sz w:val="24"/>
                <w:szCs w:val="24"/>
              </w:rPr>
            </w:pP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17</w:t>
            </w:r>
          </w:p>
        </w:tc>
        <w:tc>
          <w:tcPr>
            <w:tcW w:w="1559"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脚踏耐久性测试</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办公家具　办公工作椅　稳定性、强度和耐久性测试方法</w:t>
            </w:r>
          </w:p>
          <w:p w:rsidR="004848AC" w:rsidRPr="00E20862" w:rsidRDefault="004848AC" w:rsidP="00BF34A8">
            <w:pPr>
              <w:spacing w:line="300" w:lineRule="auto"/>
              <w:jc w:val="both"/>
              <w:rPr>
                <w:rFonts w:ascii="宋体" w:hAnsi="宋体"/>
                <w:sz w:val="24"/>
                <w:szCs w:val="24"/>
              </w:rPr>
            </w:pPr>
            <w:r w:rsidRPr="00E20862">
              <w:rPr>
                <w:rFonts w:ascii="宋体" w:hAnsi="宋体"/>
                <w:sz w:val="24"/>
                <w:szCs w:val="24"/>
              </w:rPr>
              <w:t>GB/T 38611-2020</w:t>
            </w:r>
          </w:p>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7.3.4 脚踏耐久性测试</w:t>
            </w:r>
          </w:p>
        </w:tc>
        <w:tc>
          <w:tcPr>
            <w:tcW w:w="708" w:type="dxa"/>
            <w:vAlign w:val="center"/>
          </w:tcPr>
          <w:p w:rsidR="004848AC" w:rsidRPr="00E20862" w:rsidRDefault="004848AC" w:rsidP="00BF34A8">
            <w:pPr>
              <w:spacing w:line="300" w:lineRule="auto"/>
              <w:rPr>
                <w:rFonts w:ascii="宋体" w:hAnsi="宋体"/>
                <w:sz w:val="24"/>
                <w:szCs w:val="24"/>
              </w:rPr>
            </w:pPr>
          </w:p>
        </w:tc>
        <w:tc>
          <w:tcPr>
            <w:tcW w:w="476" w:type="dxa"/>
            <w:vAlign w:val="center"/>
          </w:tcPr>
          <w:p w:rsidR="004848AC" w:rsidRPr="00E20862" w:rsidRDefault="004848AC" w:rsidP="00BF34A8">
            <w:pPr>
              <w:spacing w:line="300" w:lineRule="auto"/>
              <w:jc w:val="center"/>
              <w:rPr>
                <w:rFonts w:ascii="宋体" w:hAnsi="宋体"/>
                <w:sz w:val="24"/>
                <w:szCs w:val="24"/>
              </w:rPr>
            </w:pPr>
          </w:p>
        </w:tc>
      </w:tr>
      <w:tr w:rsidR="004848AC" w:rsidRPr="00E20862" w:rsidTr="00FB7E59">
        <w:tc>
          <w:tcPr>
            <w:tcW w:w="426" w:type="dxa"/>
            <w:vMerge/>
            <w:vAlign w:val="center"/>
          </w:tcPr>
          <w:p w:rsidR="004848AC" w:rsidRPr="00E20862" w:rsidRDefault="004848AC" w:rsidP="00BF34A8">
            <w:pPr>
              <w:spacing w:line="300" w:lineRule="auto"/>
              <w:jc w:val="center"/>
              <w:rPr>
                <w:rFonts w:ascii="宋体" w:hAnsi="宋体"/>
                <w:sz w:val="24"/>
                <w:szCs w:val="24"/>
              </w:rPr>
            </w:pPr>
          </w:p>
        </w:tc>
        <w:tc>
          <w:tcPr>
            <w:tcW w:w="958" w:type="dxa"/>
            <w:vMerge/>
            <w:vAlign w:val="center"/>
          </w:tcPr>
          <w:p w:rsidR="004848AC" w:rsidRPr="00E20862" w:rsidRDefault="004848AC" w:rsidP="00BF34A8">
            <w:pPr>
              <w:spacing w:line="300" w:lineRule="auto"/>
              <w:rPr>
                <w:rFonts w:ascii="宋体" w:hAnsi="宋体"/>
                <w:sz w:val="24"/>
                <w:szCs w:val="24"/>
              </w:rPr>
            </w:pP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18</w:t>
            </w:r>
          </w:p>
        </w:tc>
        <w:tc>
          <w:tcPr>
            <w:tcW w:w="1559"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脚轮和底座耐久性测试</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0518</w:t>
            </w:r>
          </w:p>
        </w:tc>
        <w:tc>
          <w:tcPr>
            <w:tcW w:w="2977"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办公家具　办公工作椅　稳定性、强度和耐久性测试方法</w:t>
            </w:r>
          </w:p>
          <w:p w:rsidR="004848AC" w:rsidRPr="00E20862" w:rsidRDefault="004848AC" w:rsidP="00BF34A8">
            <w:pPr>
              <w:spacing w:line="300" w:lineRule="auto"/>
              <w:jc w:val="both"/>
              <w:rPr>
                <w:rFonts w:ascii="宋体" w:hAnsi="宋体"/>
                <w:sz w:val="24"/>
                <w:szCs w:val="24"/>
              </w:rPr>
            </w:pPr>
            <w:r w:rsidRPr="00E20862">
              <w:rPr>
                <w:rFonts w:ascii="宋体" w:hAnsi="宋体"/>
                <w:sz w:val="24"/>
                <w:szCs w:val="24"/>
              </w:rPr>
              <w:t>GB/T 38611-2020</w:t>
            </w:r>
          </w:p>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7.3.5 脚轮和底座耐久性测试</w:t>
            </w:r>
          </w:p>
        </w:tc>
        <w:tc>
          <w:tcPr>
            <w:tcW w:w="708" w:type="dxa"/>
            <w:vAlign w:val="center"/>
          </w:tcPr>
          <w:p w:rsidR="004848AC" w:rsidRPr="00E20862" w:rsidRDefault="004848AC" w:rsidP="00BF34A8">
            <w:pPr>
              <w:spacing w:line="300" w:lineRule="auto"/>
              <w:rPr>
                <w:rFonts w:ascii="宋体" w:hAnsi="宋体"/>
                <w:sz w:val="24"/>
                <w:szCs w:val="24"/>
              </w:rPr>
            </w:pPr>
          </w:p>
        </w:tc>
        <w:tc>
          <w:tcPr>
            <w:tcW w:w="476" w:type="dxa"/>
            <w:vAlign w:val="center"/>
          </w:tcPr>
          <w:p w:rsidR="004848AC" w:rsidRPr="00E20862" w:rsidRDefault="004848AC" w:rsidP="00BF34A8">
            <w:pPr>
              <w:spacing w:line="300" w:lineRule="auto"/>
              <w:jc w:val="center"/>
              <w:rPr>
                <w:rFonts w:ascii="宋体" w:hAnsi="宋体"/>
                <w:sz w:val="24"/>
                <w:szCs w:val="24"/>
              </w:rPr>
            </w:pPr>
          </w:p>
        </w:tc>
      </w:tr>
      <w:tr w:rsidR="00C55DAA" w:rsidRPr="00E20862" w:rsidTr="004E76CE">
        <w:tc>
          <w:tcPr>
            <w:tcW w:w="8522" w:type="dxa"/>
            <w:gridSpan w:val="8"/>
            <w:vAlign w:val="center"/>
          </w:tcPr>
          <w:p w:rsidR="00C55DAA" w:rsidRPr="00E20862" w:rsidRDefault="00C55DAA" w:rsidP="00BF34A8">
            <w:pPr>
              <w:spacing w:line="300" w:lineRule="auto"/>
              <w:rPr>
                <w:rFonts w:ascii="宋体" w:hAnsi="宋体"/>
                <w:sz w:val="24"/>
                <w:szCs w:val="24"/>
              </w:rPr>
            </w:pPr>
            <w:r w:rsidRPr="00E20862">
              <w:rPr>
                <w:rFonts w:ascii="宋体" w:hAnsi="宋体" w:hint="eastAsia"/>
                <w:sz w:val="24"/>
                <w:szCs w:val="24"/>
              </w:rPr>
              <w:t>木结构</w:t>
            </w:r>
          </w:p>
        </w:tc>
      </w:tr>
      <w:tr w:rsidR="004848AC" w:rsidRPr="00E20862" w:rsidTr="00B448DF">
        <w:tc>
          <w:tcPr>
            <w:tcW w:w="426" w:type="dxa"/>
            <w:vMerge w:val="restart"/>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1</w:t>
            </w:r>
          </w:p>
        </w:tc>
        <w:tc>
          <w:tcPr>
            <w:tcW w:w="958" w:type="dxa"/>
            <w:vMerge w:val="restart"/>
            <w:vAlign w:val="center"/>
          </w:tcPr>
          <w:p w:rsidR="004848AC" w:rsidRPr="00E20862" w:rsidRDefault="004848AC" w:rsidP="00BF34A8">
            <w:pPr>
              <w:spacing w:line="300" w:lineRule="auto"/>
              <w:rPr>
                <w:rFonts w:ascii="宋体" w:hAnsi="宋体"/>
                <w:sz w:val="24"/>
                <w:szCs w:val="24"/>
              </w:rPr>
            </w:pPr>
            <w:r w:rsidRPr="00E20862">
              <w:rPr>
                <w:rFonts w:ascii="宋体" w:hAnsi="宋体" w:hint="eastAsia"/>
                <w:sz w:val="24"/>
                <w:szCs w:val="24"/>
              </w:rPr>
              <w:t>木结构</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1</w:t>
            </w:r>
          </w:p>
        </w:tc>
        <w:tc>
          <w:tcPr>
            <w:tcW w:w="1559"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梁弯曲试验</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1041</w:t>
            </w:r>
          </w:p>
        </w:tc>
        <w:tc>
          <w:tcPr>
            <w:tcW w:w="2977"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木结构试验方法标准</w:t>
            </w:r>
          </w:p>
          <w:p w:rsidR="004848AC" w:rsidRPr="00E20862" w:rsidRDefault="004848AC" w:rsidP="00BF34A8">
            <w:pPr>
              <w:spacing w:line="300" w:lineRule="auto"/>
              <w:jc w:val="both"/>
              <w:rPr>
                <w:rFonts w:ascii="宋体" w:hAnsi="宋体"/>
                <w:sz w:val="24"/>
                <w:szCs w:val="24"/>
              </w:rPr>
            </w:pPr>
            <w:r w:rsidRPr="00E20862">
              <w:rPr>
                <w:rFonts w:ascii="宋体" w:hAnsi="宋体"/>
                <w:sz w:val="24"/>
                <w:szCs w:val="24"/>
              </w:rPr>
              <w:t>GB/T 50329-2012</w:t>
            </w:r>
          </w:p>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5 梁弯曲试验方法</w:t>
            </w:r>
          </w:p>
        </w:tc>
        <w:tc>
          <w:tcPr>
            <w:tcW w:w="708" w:type="dxa"/>
            <w:vAlign w:val="center"/>
          </w:tcPr>
          <w:p w:rsidR="004848AC" w:rsidRPr="00E20862" w:rsidRDefault="004848AC" w:rsidP="00BF34A8">
            <w:pPr>
              <w:spacing w:line="300" w:lineRule="auto"/>
              <w:rPr>
                <w:rFonts w:ascii="宋体" w:hAnsi="宋体"/>
                <w:sz w:val="24"/>
                <w:szCs w:val="24"/>
              </w:rPr>
            </w:pPr>
          </w:p>
        </w:tc>
        <w:tc>
          <w:tcPr>
            <w:tcW w:w="476" w:type="dxa"/>
            <w:vAlign w:val="center"/>
          </w:tcPr>
          <w:p w:rsidR="004848AC" w:rsidRPr="00E20862" w:rsidRDefault="004848AC" w:rsidP="00BF34A8">
            <w:pPr>
              <w:spacing w:line="300" w:lineRule="auto"/>
              <w:jc w:val="center"/>
              <w:rPr>
                <w:rFonts w:ascii="宋体" w:hAnsi="宋体"/>
                <w:sz w:val="24"/>
                <w:szCs w:val="24"/>
              </w:rPr>
            </w:pPr>
          </w:p>
        </w:tc>
      </w:tr>
      <w:tr w:rsidR="004848AC" w:rsidRPr="00E20862" w:rsidTr="009B32AF">
        <w:tc>
          <w:tcPr>
            <w:tcW w:w="426" w:type="dxa"/>
            <w:vMerge/>
            <w:vAlign w:val="center"/>
          </w:tcPr>
          <w:p w:rsidR="004848AC" w:rsidRPr="00E20862" w:rsidRDefault="004848AC" w:rsidP="00BF34A8">
            <w:pPr>
              <w:spacing w:line="300" w:lineRule="auto"/>
              <w:jc w:val="center"/>
              <w:rPr>
                <w:rFonts w:ascii="宋体" w:hAnsi="宋体"/>
                <w:sz w:val="24"/>
                <w:szCs w:val="24"/>
              </w:rPr>
            </w:pPr>
          </w:p>
        </w:tc>
        <w:tc>
          <w:tcPr>
            <w:tcW w:w="958" w:type="dxa"/>
            <w:vMerge/>
            <w:vAlign w:val="center"/>
          </w:tcPr>
          <w:p w:rsidR="004848AC" w:rsidRPr="00E20862" w:rsidRDefault="004848AC" w:rsidP="00BF34A8">
            <w:pPr>
              <w:spacing w:line="300" w:lineRule="auto"/>
              <w:rPr>
                <w:rFonts w:ascii="宋体" w:hAnsi="宋体"/>
                <w:sz w:val="24"/>
                <w:szCs w:val="24"/>
              </w:rPr>
            </w:pP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2</w:t>
            </w:r>
          </w:p>
        </w:tc>
        <w:tc>
          <w:tcPr>
            <w:tcW w:w="1559"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轴心压</w:t>
            </w:r>
            <w:proofErr w:type="gramStart"/>
            <w:r w:rsidRPr="00E20862">
              <w:rPr>
                <w:rFonts w:ascii="宋体" w:hAnsi="宋体" w:hint="eastAsia"/>
                <w:sz w:val="24"/>
                <w:szCs w:val="24"/>
              </w:rPr>
              <w:t>杆试验</w:t>
            </w:r>
            <w:proofErr w:type="gramEnd"/>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1041</w:t>
            </w:r>
          </w:p>
        </w:tc>
        <w:tc>
          <w:tcPr>
            <w:tcW w:w="2977"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木结构试验方法标准</w:t>
            </w:r>
          </w:p>
          <w:p w:rsidR="004848AC" w:rsidRPr="00E20862" w:rsidRDefault="004848AC" w:rsidP="00BF34A8">
            <w:pPr>
              <w:spacing w:line="300" w:lineRule="auto"/>
              <w:jc w:val="both"/>
              <w:rPr>
                <w:rFonts w:ascii="宋体" w:hAnsi="宋体"/>
                <w:sz w:val="24"/>
                <w:szCs w:val="24"/>
              </w:rPr>
            </w:pPr>
            <w:r w:rsidRPr="00E20862">
              <w:rPr>
                <w:rFonts w:ascii="宋体" w:hAnsi="宋体"/>
                <w:sz w:val="24"/>
                <w:szCs w:val="24"/>
              </w:rPr>
              <w:t>GB/T 50329-2012</w:t>
            </w:r>
          </w:p>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6 轴心压</w:t>
            </w:r>
            <w:proofErr w:type="gramStart"/>
            <w:r w:rsidRPr="00E20862">
              <w:rPr>
                <w:rFonts w:ascii="宋体" w:hAnsi="宋体" w:hint="eastAsia"/>
                <w:sz w:val="24"/>
                <w:szCs w:val="24"/>
              </w:rPr>
              <w:t>杆试验</w:t>
            </w:r>
            <w:proofErr w:type="gramEnd"/>
            <w:r w:rsidRPr="00E20862">
              <w:rPr>
                <w:rFonts w:ascii="宋体" w:hAnsi="宋体" w:hint="eastAsia"/>
                <w:sz w:val="24"/>
                <w:szCs w:val="24"/>
              </w:rPr>
              <w:t>方法</w:t>
            </w:r>
          </w:p>
        </w:tc>
        <w:tc>
          <w:tcPr>
            <w:tcW w:w="708" w:type="dxa"/>
            <w:vAlign w:val="center"/>
          </w:tcPr>
          <w:p w:rsidR="004848AC" w:rsidRPr="00E20862" w:rsidRDefault="004848AC" w:rsidP="00BF34A8">
            <w:pPr>
              <w:spacing w:line="300" w:lineRule="auto"/>
              <w:rPr>
                <w:rFonts w:ascii="宋体" w:hAnsi="宋体"/>
                <w:sz w:val="24"/>
                <w:szCs w:val="24"/>
              </w:rPr>
            </w:pPr>
          </w:p>
        </w:tc>
        <w:tc>
          <w:tcPr>
            <w:tcW w:w="476" w:type="dxa"/>
            <w:vAlign w:val="center"/>
          </w:tcPr>
          <w:p w:rsidR="004848AC" w:rsidRPr="00E20862" w:rsidRDefault="004848AC" w:rsidP="00BF34A8">
            <w:pPr>
              <w:spacing w:line="300" w:lineRule="auto"/>
              <w:jc w:val="center"/>
              <w:rPr>
                <w:rFonts w:ascii="宋体" w:hAnsi="宋体"/>
                <w:sz w:val="24"/>
                <w:szCs w:val="24"/>
              </w:rPr>
            </w:pPr>
          </w:p>
        </w:tc>
      </w:tr>
      <w:tr w:rsidR="004848AC" w:rsidRPr="00E20862" w:rsidTr="00F3334E">
        <w:tc>
          <w:tcPr>
            <w:tcW w:w="426" w:type="dxa"/>
            <w:vMerge/>
            <w:vAlign w:val="center"/>
          </w:tcPr>
          <w:p w:rsidR="004848AC" w:rsidRPr="00E20862" w:rsidRDefault="004848AC" w:rsidP="00BF34A8">
            <w:pPr>
              <w:spacing w:line="300" w:lineRule="auto"/>
              <w:jc w:val="center"/>
              <w:rPr>
                <w:rFonts w:ascii="宋体" w:hAnsi="宋体"/>
                <w:sz w:val="24"/>
                <w:szCs w:val="24"/>
              </w:rPr>
            </w:pPr>
          </w:p>
        </w:tc>
        <w:tc>
          <w:tcPr>
            <w:tcW w:w="958" w:type="dxa"/>
            <w:vMerge/>
            <w:vAlign w:val="center"/>
          </w:tcPr>
          <w:p w:rsidR="004848AC" w:rsidRPr="00E20862" w:rsidRDefault="004848AC" w:rsidP="00BF34A8">
            <w:pPr>
              <w:spacing w:line="300" w:lineRule="auto"/>
              <w:rPr>
                <w:rFonts w:ascii="宋体" w:hAnsi="宋体"/>
                <w:sz w:val="24"/>
                <w:szCs w:val="24"/>
              </w:rPr>
            </w:pP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3</w:t>
            </w:r>
          </w:p>
        </w:tc>
        <w:tc>
          <w:tcPr>
            <w:tcW w:w="1559"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偏心压</w:t>
            </w:r>
            <w:proofErr w:type="gramStart"/>
            <w:r w:rsidRPr="00E20862">
              <w:rPr>
                <w:rFonts w:ascii="宋体" w:hAnsi="宋体" w:hint="eastAsia"/>
                <w:sz w:val="24"/>
                <w:szCs w:val="24"/>
              </w:rPr>
              <w:t>杆试验</w:t>
            </w:r>
            <w:proofErr w:type="gramEnd"/>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1041</w:t>
            </w:r>
          </w:p>
        </w:tc>
        <w:tc>
          <w:tcPr>
            <w:tcW w:w="2977"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木结构试验方法标准</w:t>
            </w:r>
          </w:p>
          <w:p w:rsidR="004848AC" w:rsidRPr="00E20862" w:rsidRDefault="004848AC" w:rsidP="00BF34A8">
            <w:pPr>
              <w:spacing w:line="300" w:lineRule="auto"/>
              <w:jc w:val="both"/>
              <w:rPr>
                <w:rFonts w:ascii="宋体" w:hAnsi="宋体"/>
                <w:sz w:val="24"/>
                <w:szCs w:val="24"/>
              </w:rPr>
            </w:pPr>
            <w:r w:rsidRPr="00E20862">
              <w:rPr>
                <w:rFonts w:ascii="宋体" w:hAnsi="宋体"/>
                <w:sz w:val="24"/>
                <w:szCs w:val="24"/>
              </w:rPr>
              <w:t>GB/T 50329-2012</w:t>
            </w:r>
          </w:p>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7 偏心压</w:t>
            </w:r>
            <w:proofErr w:type="gramStart"/>
            <w:r w:rsidRPr="00E20862">
              <w:rPr>
                <w:rFonts w:ascii="宋体" w:hAnsi="宋体" w:hint="eastAsia"/>
                <w:sz w:val="24"/>
                <w:szCs w:val="24"/>
              </w:rPr>
              <w:t>杆试验</w:t>
            </w:r>
            <w:proofErr w:type="gramEnd"/>
            <w:r w:rsidRPr="00E20862">
              <w:rPr>
                <w:rFonts w:ascii="宋体" w:hAnsi="宋体" w:hint="eastAsia"/>
                <w:sz w:val="24"/>
                <w:szCs w:val="24"/>
              </w:rPr>
              <w:t>方法</w:t>
            </w:r>
          </w:p>
        </w:tc>
        <w:tc>
          <w:tcPr>
            <w:tcW w:w="708" w:type="dxa"/>
            <w:vAlign w:val="center"/>
          </w:tcPr>
          <w:p w:rsidR="004848AC" w:rsidRPr="00E20862" w:rsidRDefault="004848AC" w:rsidP="00BF34A8">
            <w:pPr>
              <w:spacing w:line="300" w:lineRule="auto"/>
              <w:rPr>
                <w:rFonts w:ascii="宋体" w:hAnsi="宋体"/>
                <w:sz w:val="24"/>
                <w:szCs w:val="24"/>
              </w:rPr>
            </w:pPr>
          </w:p>
        </w:tc>
        <w:tc>
          <w:tcPr>
            <w:tcW w:w="476" w:type="dxa"/>
            <w:vAlign w:val="center"/>
          </w:tcPr>
          <w:p w:rsidR="004848AC" w:rsidRPr="00E20862" w:rsidRDefault="004848AC" w:rsidP="00BF34A8">
            <w:pPr>
              <w:spacing w:line="300" w:lineRule="auto"/>
              <w:jc w:val="center"/>
              <w:rPr>
                <w:rFonts w:ascii="宋体" w:hAnsi="宋体"/>
                <w:sz w:val="24"/>
                <w:szCs w:val="24"/>
              </w:rPr>
            </w:pPr>
          </w:p>
        </w:tc>
      </w:tr>
      <w:tr w:rsidR="004848AC" w:rsidRPr="00E20862" w:rsidTr="00223CF5">
        <w:tc>
          <w:tcPr>
            <w:tcW w:w="426" w:type="dxa"/>
            <w:vMerge/>
            <w:vAlign w:val="center"/>
          </w:tcPr>
          <w:p w:rsidR="004848AC" w:rsidRPr="00E20862" w:rsidRDefault="004848AC" w:rsidP="00BF34A8">
            <w:pPr>
              <w:spacing w:line="300" w:lineRule="auto"/>
              <w:jc w:val="center"/>
              <w:rPr>
                <w:rFonts w:ascii="宋体" w:hAnsi="宋体"/>
                <w:sz w:val="24"/>
                <w:szCs w:val="24"/>
              </w:rPr>
            </w:pPr>
          </w:p>
        </w:tc>
        <w:tc>
          <w:tcPr>
            <w:tcW w:w="958" w:type="dxa"/>
            <w:vMerge/>
            <w:vAlign w:val="center"/>
          </w:tcPr>
          <w:p w:rsidR="004848AC" w:rsidRPr="00E20862" w:rsidRDefault="004848AC" w:rsidP="00BF34A8">
            <w:pPr>
              <w:spacing w:line="300" w:lineRule="auto"/>
              <w:rPr>
                <w:rFonts w:ascii="宋体" w:hAnsi="宋体"/>
                <w:sz w:val="24"/>
                <w:szCs w:val="24"/>
              </w:rPr>
            </w:pP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4</w:t>
            </w:r>
          </w:p>
        </w:tc>
        <w:tc>
          <w:tcPr>
            <w:tcW w:w="1559"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横纹承压比</w:t>
            </w:r>
            <w:r w:rsidRPr="00E20862">
              <w:rPr>
                <w:rFonts w:ascii="宋体" w:hAnsi="宋体" w:hint="eastAsia"/>
                <w:sz w:val="24"/>
                <w:szCs w:val="24"/>
              </w:rPr>
              <w:lastRenderedPageBreak/>
              <w:t>例极限</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lastRenderedPageBreak/>
              <w:t>1041</w:t>
            </w:r>
          </w:p>
        </w:tc>
        <w:tc>
          <w:tcPr>
            <w:tcW w:w="2977"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木结构试验方法标准</w:t>
            </w:r>
          </w:p>
          <w:p w:rsidR="004848AC" w:rsidRPr="00E20862" w:rsidRDefault="004848AC" w:rsidP="00BF34A8">
            <w:pPr>
              <w:spacing w:line="300" w:lineRule="auto"/>
              <w:jc w:val="both"/>
              <w:rPr>
                <w:rFonts w:ascii="宋体" w:hAnsi="宋体"/>
                <w:sz w:val="24"/>
                <w:szCs w:val="24"/>
              </w:rPr>
            </w:pPr>
            <w:r w:rsidRPr="00E20862">
              <w:rPr>
                <w:rFonts w:ascii="宋体" w:hAnsi="宋体"/>
                <w:sz w:val="24"/>
                <w:szCs w:val="24"/>
              </w:rPr>
              <w:lastRenderedPageBreak/>
              <w:t>GB/T 50329-2012</w:t>
            </w:r>
          </w:p>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8 横纹承压比例极限测定方法</w:t>
            </w:r>
          </w:p>
        </w:tc>
        <w:tc>
          <w:tcPr>
            <w:tcW w:w="708" w:type="dxa"/>
            <w:vAlign w:val="center"/>
          </w:tcPr>
          <w:p w:rsidR="004848AC" w:rsidRPr="00E20862" w:rsidRDefault="004848AC" w:rsidP="00BF34A8">
            <w:pPr>
              <w:spacing w:line="300" w:lineRule="auto"/>
              <w:rPr>
                <w:rFonts w:ascii="宋体" w:hAnsi="宋体"/>
                <w:sz w:val="24"/>
                <w:szCs w:val="24"/>
              </w:rPr>
            </w:pPr>
          </w:p>
        </w:tc>
        <w:tc>
          <w:tcPr>
            <w:tcW w:w="476" w:type="dxa"/>
            <w:vAlign w:val="center"/>
          </w:tcPr>
          <w:p w:rsidR="004848AC" w:rsidRPr="00E20862" w:rsidRDefault="004848AC" w:rsidP="00BF34A8">
            <w:pPr>
              <w:spacing w:line="300" w:lineRule="auto"/>
              <w:jc w:val="center"/>
              <w:rPr>
                <w:rFonts w:ascii="宋体" w:hAnsi="宋体"/>
                <w:sz w:val="24"/>
                <w:szCs w:val="24"/>
              </w:rPr>
            </w:pPr>
          </w:p>
        </w:tc>
      </w:tr>
      <w:tr w:rsidR="004848AC" w:rsidRPr="00E20862" w:rsidTr="002978D4">
        <w:tc>
          <w:tcPr>
            <w:tcW w:w="426" w:type="dxa"/>
            <w:vMerge/>
            <w:vAlign w:val="center"/>
          </w:tcPr>
          <w:p w:rsidR="004848AC" w:rsidRPr="00E20862" w:rsidRDefault="004848AC" w:rsidP="00BF34A8">
            <w:pPr>
              <w:spacing w:line="300" w:lineRule="auto"/>
              <w:jc w:val="center"/>
              <w:rPr>
                <w:rFonts w:ascii="宋体" w:hAnsi="宋体"/>
                <w:sz w:val="24"/>
                <w:szCs w:val="24"/>
              </w:rPr>
            </w:pPr>
          </w:p>
        </w:tc>
        <w:tc>
          <w:tcPr>
            <w:tcW w:w="958" w:type="dxa"/>
            <w:vMerge/>
            <w:vAlign w:val="center"/>
          </w:tcPr>
          <w:p w:rsidR="004848AC" w:rsidRPr="00E20862" w:rsidRDefault="004848AC" w:rsidP="00BF34A8">
            <w:pPr>
              <w:spacing w:line="300" w:lineRule="auto"/>
              <w:rPr>
                <w:rFonts w:ascii="宋体" w:hAnsi="宋体"/>
                <w:sz w:val="24"/>
                <w:szCs w:val="24"/>
              </w:rPr>
            </w:pP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5</w:t>
            </w:r>
          </w:p>
        </w:tc>
        <w:tc>
          <w:tcPr>
            <w:tcW w:w="1559" w:type="dxa"/>
            <w:vAlign w:val="center"/>
          </w:tcPr>
          <w:p w:rsidR="004848AC" w:rsidRPr="00E20862" w:rsidRDefault="004848AC" w:rsidP="00BF34A8">
            <w:pPr>
              <w:spacing w:line="300" w:lineRule="auto"/>
              <w:jc w:val="both"/>
              <w:rPr>
                <w:rFonts w:ascii="宋体" w:hAnsi="宋体"/>
                <w:sz w:val="24"/>
                <w:szCs w:val="24"/>
              </w:rPr>
            </w:pPr>
            <w:proofErr w:type="gramStart"/>
            <w:r w:rsidRPr="00E20862">
              <w:rPr>
                <w:rFonts w:ascii="宋体" w:hAnsi="宋体" w:hint="eastAsia"/>
                <w:sz w:val="24"/>
                <w:szCs w:val="24"/>
              </w:rPr>
              <w:t>齿</w:t>
            </w:r>
            <w:proofErr w:type="gramEnd"/>
            <w:r w:rsidRPr="00E20862">
              <w:rPr>
                <w:rFonts w:ascii="宋体" w:hAnsi="宋体" w:hint="eastAsia"/>
                <w:sz w:val="24"/>
                <w:szCs w:val="24"/>
              </w:rPr>
              <w:t>连接试验</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1041</w:t>
            </w:r>
          </w:p>
        </w:tc>
        <w:tc>
          <w:tcPr>
            <w:tcW w:w="2977"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木结构试验方法标准</w:t>
            </w:r>
          </w:p>
          <w:p w:rsidR="004848AC" w:rsidRPr="00E20862" w:rsidRDefault="004848AC" w:rsidP="00BF34A8">
            <w:pPr>
              <w:spacing w:line="300" w:lineRule="auto"/>
              <w:jc w:val="both"/>
              <w:rPr>
                <w:rFonts w:ascii="宋体" w:hAnsi="宋体"/>
                <w:sz w:val="24"/>
                <w:szCs w:val="24"/>
              </w:rPr>
            </w:pPr>
            <w:r w:rsidRPr="00E20862">
              <w:rPr>
                <w:rFonts w:ascii="宋体" w:hAnsi="宋体"/>
                <w:sz w:val="24"/>
                <w:szCs w:val="24"/>
              </w:rPr>
              <w:t>GB/T 50329-2012</w:t>
            </w:r>
          </w:p>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9 齿连接试验方法</w:t>
            </w:r>
          </w:p>
        </w:tc>
        <w:tc>
          <w:tcPr>
            <w:tcW w:w="708" w:type="dxa"/>
            <w:vAlign w:val="center"/>
          </w:tcPr>
          <w:p w:rsidR="004848AC" w:rsidRPr="00E20862" w:rsidRDefault="004848AC" w:rsidP="00BF34A8">
            <w:pPr>
              <w:spacing w:line="300" w:lineRule="auto"/>
              <w:rPr>
                <w:rFonts w:ascii="宋体" w:hAnsi="宋体"/>
                <w:sz w:val="24"/>
                <w:szCs w:val="24"/>
              </w:rPr>
            </w:pPr>
          </w:p>
        </w:tc>
        <w:tc>
          <w:tcPr>
            <w:tcW w:w="476" w:type="dxa"/>
            <w:vAlign w:val="center"/>
          </w:tcPr>
          <w:p w:rsidR="004848AC" w:rsidRPr="00E20862" w:rsidRDefault="004848AC" w:rsidP="00BF34A8">
            <w:pPr>
              <w:spacing w:line="300" w:lineRule="auto"/>
              <w:jc w:val="center"/>
              <w:rPr>
                <w:rFonts w:ascii="宋体" w:hAnsi="宋体"/>
                <w:sz w:val="24"/>
                <w:szCs w:val="24"/>
              </w:rPr>
            </w:pPr>
          </w:p>
        </w:tc>
      </w:tr>
      <w:tr w:rsidR="004848AC" w:rsidRPr="00E20862" w:rsidTr="00C30D30">
        <w:tc>
          <w:tcPr>
            <w:tcW w:w="426" w:type="dxa"/>
            <w:vMerge/>
            <w:vAlign w:val="center"/>
          </w:tcPr>
          <w:p w:rsidR="004848AC" w:rsidRPr="00E20862" w:rsidRDefault="004848AC" w:rsidP="00BF34A8">
            <w:pPr>
              <w:spacing w:line="300" w:lineRule="auto"/>
              <w:jc w:val="center"/>
              <w:rPr>
                <w:rFonts w:ascii="宋体" w:hAnsi="宋体"/>
                <w:sz w:val="24"/>
                <w:szCs w:val="24"/>
              </w:rPr>
            </w:pPr>
          </w:p>
        </w:tc>
        <w:tc>
          <w:tcPr>
            <w:tcW w:w="958" w:type="dxa"/>
            <w:vMerge/>
            <w:vAlign w:val="center"/>
          </w:tcPr>
          <w:p w:rsidR="004848AC" w:rsidRPr="00E20862" w:rsidRDefault="004848AC" w:rsidP="00BF34A8">
            <w:pPr>
              <w:spacing w:line="300" w:lineRule="auto"/>
              <w:rPr>
                <w:rFonts w:ascii="宋体" w:hAnsi="宋体"/>
                <w:sz w:val="24"/>
                <w:szCs w:val="24"/>
              </w:rPr>
            </w:pP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6</w:t>
            </w:r>
          </w:p>
        </w:tc>
        <w:tc>
          <w:tcPr>
            <w:tcW w:w="1559"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圆钢销连接试验</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1041</w:t>
            </w:r>
          </w:p>
        </w:tc>
        <w:tc>
          <w:tcPr>
            <w:tcW w:w="2977"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木结构试验方法标准</w:t>
            </w:r>
          </w:p>
          <w:p w:rsidR="004848AC" w:rsidRPr="00E20862" w:rsidRDefault="004848AC" w:rsidP="00BF34A8">
            <w:pPr>
              <w:spacing w:line="300" w:lineRule="auto"/>
              <w:jc w:val="both"/>
              <w:rPr>
                <w:rFonts w:ascii="宋体" w:hAnsi="宋体"/>
                <w:sz w:val="24"/>
                <w:szCs w:val="24"/>
              </w:rPr>
            </w:pPr>
            <w:r w:rsidRPr="00E20862">
              <w:rPr>
                <w:rFonts w:ascii="宋体" w:hAnsi="宋体"/>
                <w:sz w:val="24"/>
                <w:szCs w:val="24"/>
              </w:rPr>
              <w:t>GB/T 50329-2012</w:t>
            </w:r>
          </w:p>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10 圆钢销连接试验方法</w:t>
            </w:r>
          </w:p>
        </w:tc>
        <w:tc>
          <w:tcPr>
            <w:tcW w:w="708" w:type="dxa"/>
            <w:vAlign w:val="center"/>
          </w:tcPr>
          <w:p w:rsidR="004848AC" w:rsidRPr="00E20862" w:rsidRDefault="004848AC" w:rsidP="00BF34A8">
            <w:pPr>
              <w:spacing w:line="300" w:lineRule="auto"/>
              <w:rPr>
                <w:rFonts w:ascii="宋体" w:hAnsi="宋体"/>
                <w:sz w:val="24"/>
                <w:szCs w:val="24"/>
              </w:rPr>
            </w:pPr>
          </w:p>
        </w:tc>
        <w:tc>
          <w:tcPr>
            <w:tcW w:w="476" w:type="dxa"/>
            <w:vAlign w:val="center"/>
          </w:tcPr>
          <w:p w:rsidR="004848AC" w:rsidRPr="00E20862" w:rsidRDefault="004848AC" w:rsidP="00BF34A8">
            <w:pPr>
              <w:spacing w:line="300" w:lineRule="auto"/>
              <w:jc w:val="center"/>
              <w:rPr>
                <w:rFonts w:ascii="宋体" w:hAnsi="宋体"/>
                <w:sz w:val="24"/>
                <w:szCs w:val="24"/>
              </w:rPr>
            </w:pPr>
          </w:p>
        </w:tc>
      </w:tr>
      <w:tr w:rsidR="004848AC" w:rsidRPr="00E20862" w:rsidTr="001748E0">
        <w:tc>
          <w:tcPr>
            <w:tcW w:w="426" w:type="dxa"/>
            <w:vMerge/>
            <w:vAlign w:val="center"/>
          </w:tcPr>
          <w:p w:rsidR="004848AC" w:rsidRPr="00E20862" w:rsidRDefault="004848AC" w:rsidP="00BF34A8">
            <w:pPr>
              <w:spacing w:line="300" w:lineRule="auto"/>
              <w:jc w:val="center"/>
              <w:rPr>
                <w:rFonts w:ascii="宋体" w:hAnsi="宋体"/>
                <w:sz w:val="24"/>
                <w:szCs w:val="24"/>
              </w:rPr>
            </w:pPr>
          </w:p>
        </w:tc>
        <w:tc>
          <w:tcPr>
            <w:tcW w:w="958" w:type="dxa"/>
            <w:vMerge/>
            <w:vAlign w:val="center"/>
          </w:tcPr>
          <w:p w:rsidR="004848AC" w:rsidRPr="00E20862" w:rsidRDefault="004848AC" w:rsidP="00BF34A8">
            <w:pPr>
              <w:spacing w:line="300" w:lineRule="auto"/>
              <w:rPr>
                <w:rFonts w:ascii="宋体" w:hAnsi="宋体"/>
                <w:sz w:val="24"/>
                <w:szCs w:val="24"/>
              </w:rPr>
            </w:pP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7</w:t>
            </w:r>
          </w:p>
        </w:tc>
        <w:tc>
          <w:tcPr>
            <w:tcW w:w="1559"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齿板连接试验</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1041</w:t>
            </w:r>
          </w:p>
        </w:tc>
        <w:tc>
          <w:tcPr>
            <w:tcW w:w="2977"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木结构试验方法标准</w:t>
            </w:r>
          </w:p>
          <w:p w:rsidR="004848AC" w:rsidRPr="00E20862" w:rsidRDefault="004848AC" w:rsidP="00BF34A8">
            <w:pPr>
              <w:spacing w:line="300" w:lineRule="auto"/>
              <w:jc w:val="both"/>
              <w:rPr>
                <w:rFonts w:ascii="宋体" w:hAnsi="宋体"/>
                <w:sz w:val="24"/>
                <w:szCs w:val="24"/>
              </w:rPr>
            </w:pPr>
            <w:r w:rsidRPr="00E20862">
              <w:rPr>
                <w:rFonts w:ascii="宋体" w:hAnsi="宋体"/>
                <w:sz w:val="24"/>
                <w:szCs w:val="24"/>
              </w:rPr>
              <w:t>GB/T 50329-2012</w:t>
            </w:r>
          </w:p>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11 齿板连接试验方法</w:t>
            </w:r>
          </w:p>
        </w:tc>
        <w:tc>
          <w:tcPr>
            <w:tcW w:w="708" w:type="dxa"/>
            <w:vAlign w:val="center"/>
          </w:tcPr>
          <w:p w:rsidR="004848AC" w:rsidRPr="00E20862" w:rsidRDefault="004848AC" w:rsidP="00BF34A8">
            <w:pPr>
              <w:spacing w:line="300" w:lineRule="auto"/>
              <w:rPr>
                <w:rFonts w:ascii="宋体" w:hAnsi="宋体"/>
                <w:sz w:val="24"/>
                <w:szCs w:val="24"/>
              </w:rPr>
            </w:pPr>
          </w:p>
        </w:tc>
        <w:tc>
          <w:tcPr>
            <w:tcW w:w="476" w:type="dxa"/>
            <w:vAlign w:val="center"/>
          </w:tcPr>
          <w:p w:rsidR="004848AC" w:rsidRPr="00E20862" w:rsidRDefault="004848AC" w:rsidP="00BF34A8">
            <w:pPr>
              <w:spacing w:line="300" w:lineRule="auto"/>
              <w:jc w:val="center"/>
              <w:rPr>
                <w:rFonts w:ascii="宋体" w:hAnsi="宋体"/>
                <w:sz w:val="24"/>
                <w:szCs w:val="24"/>
              </w:rPr>
            </w:pPr>
          </w:p>
        </w:tc>
      </w:tr>
      <w:tr w:rsidR="004848AC" w:rsidRPr="00E20862" w:rsidTr="00554D41">
        <w:tc>
          <w:tcPr>
            <w:tcW w:w="426" w:type="dxa"/>
            <w:vMerge/>
            <w:vAlign w:val="center"/>
          </w:tcPr>
          <w:p w:rsidR="004848AC" w:rsidRPr="00E20862" w:rsidRDefault="004848AC" w:rsidP="00BF34A8">
            <w:pPr>
              <w:spacing w:line="300" w:lineRule="auto"/>
              <w:jc w:val="center"/>
              <w:rPr>
                <w:rFonts w:ascii="宋体" w:hAnsi="宋体"/>
                <w:sz w:val="24"/>
                <w:szCs w:val="24"/>
              </w:rPr>
            </w:pPr>
          </w:p>
        </w:tc>
        <w:tc>
          <w:tcPr>
            <w:tcW w:w="958" w:type="dxa"/>
            <w:vMerge/>
            <w:vAlign w:val="center"/>
          </w:tcPr>
          <w:p w:rsidR="004848AC" w:rsidRPr="00E20862" w:rsidRDefault="004848AC" w:rsidP="00BF34A8">
            <w:pPr>
              <w:spacing w:line="300" w:lineRule="auto"/>
              <w:rPr>
                <w:rFonts w:ascii="宋体" w:hAnsi="宋体"/>
                <w:sz w:val="24"/>
                <w:szCs w:val="24"/>
              </w:rPr>
            </w:pP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8</w:t>
            </w:r>
          </w:p>
        </w:tc>
        <w:tc>
          <w:tcPr>
            <w:tcW w:w="1559"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胶</w:t>
            </w:r>
            <w:proofErr w:type="gramStart"/>
            <w:r w:rsidRPr="00E20862">
              <w:rPr>
                <w:rFonts w:ascii="宋体" w:hAnsi="宋体" w:hint="eastAsia"/>
                <w:sz w:val="24"/>
                <w:szCs w:val="24"/>
              </w:rPr>
              <w:t>粘能力</w:t>
            </w:r>
            <w:proofErr w:type="gramEnd"/>
            <w:r w:rsidRPr="00E20862">
              <w:rPr>
                <w:rFonts w:ascii="宋体" w:hAnsi="宋体" w:hint="eastAsia"/>
                <w:sz w:val="24"/>
                <w:szCs w:val="24"/>
              </w:rPr>
              <w:t>试验</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1041</w:t>
            </w:r>
          </w:p>
        </w:tc>
        <w:tc>
          <w:tcPr>
            <w:tcW w:w="2977"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木结构试验方法标准</w:t>
            </w:r>
          </w:p>
          <w:p w:rsidR="004848AC" w:rsidRPr="00E20862" w:rsidRDefault="004848AC" w:rsidP="00BF34A8">
            <w:pPr>
              <w:spacing w:line="300" w:lineRule="auto"/>
              <w:jc w:val="both"/>
              <w:rPr>
                <w:rFonts w:ascii="宋体" w:hAnsi="宋体"/>
                <w:sz w:val="24"/>
                <w:szCs w:val="24"/>
              </w:rPr>
            </w:pPr>
            <w:r w:rsidRPr="00E20862">
              <w:rPr>
                <w:rFonts w:ascii="宋体" w:hAnsi="宋体"/>
                <w:sz w:val="24"/>
                <w:szCs w:val="24"/>
              </w:rPr>
              <w:t>GB/T 50329-2012</w:t>
            </w:r>
          </w:p>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12 胶</w:t>
            </w:r>
            <w:proofErr w:type="gramStart"/>
            <w:r w:rsidRPr="00E20862">
              <w:rPr>
                <w:rFonts w:ascii="宋体" w:hAnsi="宋体" w:hint="eastAsia"/>
                <w:sz w:val="24"/>
                <w:szCs w:val="24"/>
              </w:rPr>
              <w:t>粘能力</w:t>
            </w:r>
            <w:proofErr w:type="gramEnd"/>
            <w:r w:rsidRPr="00E20862">
              <w:rPr>
                <w:rFonts w:ascii="宋体" w:hAnsi="宋体" w:hint="eastAsia"/>
                <w:sz w:val="24"/>
                <w:szCs w:val="24"/>
              </w:rPr>
              <w:t>检验方法</w:t>
            </w:r>
          </w:p>
        </w:tc>
        <w:tc>
          <w:tcPr>
            <w:tcW w:w="708" w:type="dxa"/>
            <w:vAlign w:val="center"/>
          </w:tcPr>
          <w:p w:rsidR="004848AC" w:rsidRPr="00E20862" w:rsidRDefault="004848AC" w:rsidP="00BF34A8">
            <w:pPr>
              <w:spacing w:line="300" w:lineRule="auto"/>
              <w:rPr>
                <w:rFonts w:ascii="宋体" w:hAnsi="宋体"/>
                <w:sz w:val="24"/>
                <w:szCs w:val="24"/>
              </w:rPr>
            </w:pPr>
          </w:p>
        </w:tc>
        <w:tc>
          <w:tcPr>
            <w:tcW w:w="476" w:type="dxa"/>
            <w:vAlign w:val="center"/>
          </w:tcPr>
          <w:p w:rsidR="004848AC" w:rsidRPr="00E20862" w:rsidRDefault="004848AC" w:rsidP="00BF34A8">
            <w:pPr>
              <w:spacing w:line="300" w:lineRule="auto"/>
              <w:jc w:val="center"/>
              <w:rPr>
                <w:rFonts w:ascii="宋体" w:hAnsi="宋体"/>
                <w:sz w:val="24"/>
                <w:szCs w:val="24"/>
              </w:rPr>
            </w:pPr>
          </w:p>
        </w:tc>
      </w:tr>
      <w:tr w:rsidR="004848AC" w:rsidRPr="00E20862" w:rsidTr="00A020B2">
        <w:tc>
          <w:tcPr>
            <w:tcW w:w="426" w:type="dxa"/>
            <w:vMerge/>
            <w:vAlign w:val="center"/>
          </w:tcPr>
          <w:p w:rsidR="004848AC" w:rsidRPr="00E20862" w:rsidRDefault="004848AC" w:rsidP="00BF34A8">
            <w:pPr>
              <w:spacing w:line="300" w:lineRule="auto"/>
              <w:jc w:val="center"/>
              <w:rPr>
                <w:rFonts w:ascii="宋体" w:hAnsi="宋体"/>
                <w:sz w:val="24"/>
                <w:szCs w:val="24"/>
              </w:rPr>
            </w:pPr>
          </w:p>
        </w:tc>
        <w:tc>
          <w:tcPr>
            <w:tcW w:w="958" w:type="dxa"/>
            <w:vMerge/>
            <w:vAlign w:val="center"/>
          </w:tcPr>
          <w:p w:rsidR="004848AC" w:rsidRPr="00E20862" w:rsidRDefault="004848AC" w:rsidP="00BF34A8">
            <w:pPr>
              <w:spacing w:line="300" w:lineRule="auto"/>
              <w:rPr>
                <w:rFonts w:ascii="宋体" w:hAnsi="宋体"/>
                <w:sz w:val="24"/>
                <w:szCs w:val="24"/>
              </w:rPr>
            </w:pP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9</w:t>
            </w:r>
          </w:p>
        </w:tc>
        <w:tc>
          <w:tcPr>
            <w:tcW w:w="1559" w:type="dxa"/>
            <w:vAlign w:val="center"/>
          </w:tcPr>
          <w:p w:rsidR="004848AC" w:rsidRPr="00E20862" w:rsidRDefault="004848AC" w:rsidP="00BF34A8">
            <w:pPr>
              <w:spacing w:line="300" w:lineRule="auto"/>
              <w:jc w:val="both"/>
              <w:rPr>
                <w:rFonts w:ascii="宋体" w:hAnsi="宋体"/>
                <w:sz w:val="24"/>
                <w:szCs w:val="24"/>
              </w:rPr>
            </w:pPr>
            <w:proofErr w:type="gramStart"/>
            <w:r w:rsidRPr="00E20862">
              <w:rPr>
                <w:rFonts w:ascii="宋体" w:hAnsi="宋体" w:hint="eastAsia"/>
                <w:sz w:val="24"/>
                <w:szCs w:val="24"/>
              </w:rPr>
              <w:t>胶合指</w:t>
            </w:r>
            <w:proofErr w:type="gramEnd"/>
            <w:r w:rsidRPr="00E20862">
              <w:rPr>
                <w:rFonts w:ascii="宋体" w:hAnsi="宋体" w:hint="eastAsia"/>
                <w:sz w:val="24"/>
                <w:szCs w:val="24"/>
              </w:rPr>
              <w:t>形连接试验</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1041</w:t>
            </w:r>
          </w:p>
        </w:tc>
        <w:tc>
          <w:tcPr>
            <w:tcW w:w="2977"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木结构试验方法标准</w:t>
            </w:r>
          </w:p>
          <w:p w:rsidR="004848AC" w:rsidRPr="00E20862" w:rsidRDefault="004848AC" w:rsidP="00BF34A8">
            <w:pPr>
              <w:spacing w:line="300" w:lineRule="auto"/>
              <w:jc w:val="both"/>
              <w:rPr>
                <w:rFonts w:ascii="宋体" w:hAnsi="宋体"/>
                <w:sz w:val="24"/>
                <w:szCs w:val="24"/>
              </w:rPr>
            </w:pPr>
            <w:r w:rsidRPr="00E20862">
              <w:rPr>
                <w:rFonts w:ascii="宋体" w:hAnsi="宋体"/>
                <w:sz w:val="24"/>
                <w:szCs w:val="24"/>
              </w:rPr>
              <w:t>GB/T 50329-2012</w:t>
            </w:r>
          </w:p>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 xml:space="preserve">13 </w:t>
            </w:r>
            <w:proofErr w:type="gramStart"/>
            <w:r w:rsidRPr="00E20862">
              <w:rPr>
                <w:rFonts w:ascii="宋体" w:hAnsi="宋体" w:hint="eastAsia"/>
                <w:sz w:val="24"/>
                <w:szCs w:val="24"/>
              </w:rPr>
              <w:t>胶合指</w:t>
            </w:r>
            <w:proofErr w:type="gramEnd"/>
            <w:r w:rsidRPr="00E20862">
              <w:rPr>
                <w:rFonts w:ascii="宋体" w:hAnsi="宋体" w:hint="eastAsia"/>
                <w:sz w:val="24"/>
                <w:szCs w:val="24"/>
              </w:rPr>
              <w:t>形连接试验方法</w:t>
            </w:r>
          </w:p>
        </w:tc>
        <w:tc>
          <w:tcPr>
            <w:tcW w:w="708" w:type="dxa"/>
            <w:vAlign w:val="center"/>
          </w:tcPr>
          <w:p w:rsidR="004848AC" w:rsidRPr="00E20862" w:rsidRDefault="004848AC" w:rsidP="00BF34A8">
            <w:pPr>
              <w:spacing w:line="300" w:lineRule="auto"/>
              <w:rPr>
                <w:rFonts w:ascii="宋体" w:hAnsi="宋体"/>
                <w:sz w:val="24"/>
                <w:szCs w:val="24"/>
              </w:rPr>
            </w:pPr>
          </w:p>
        </w:tc>
        <w:tc>
          <w:tcPr>
            <w:tcW w:w="476" w:type="dxa"/>
            <w:vAlign w:val="center"/>
          </w:tcPr>
          <w:p w:rsidR="004848AC" w:rsidRPr="00E20862" w:rsidRDefault="004848AC" w:rsidP="00BF34A8">
            <w:pPr>
              <w:spacing w:line="300" w:lineRule="auto"/>
              <w:jc w:val="center"/>
              <w:rPr>
                <w:rFonts w:ascii="宋体" w:hAnsi="宋体"/>
                <w:sz w:val="24"/>
                <w:szCs w:val="24"/>
              </w:rPr>
            </w:pPr>
          </w:p>
        </w:tc>
      </w:tr>
      <w:tr w:rsidR="004848AC" w:rsidRPr="00E20862" w:rsidTr="00CD4890">
        <w:tc>
          <w:tcPr>
            <w:tcW w:w="426" w:type="dxa"/>
            <w:vMerge/>
            <w:vAlign w:val="center"/>
          </w:tcPr>
          <w:p w:rsidR="004848AC" w:rsidRPr="00E20862" w:rsidRDefault="004848AC" w:rsidP="00BF34A8">
            <w:pPr>
              <w:spacing w:line="300" w:lineRule="auto"/>
              <w:jc w:val="center"/>
              <w:rPr>
                <w:rFonts w:ascii="宋体" w:hAnsi="宋体"/>
                <w:sz w:val="24"/>
                <w:szCs w:val="24"/>
              </w:rPr>
            </w:pPr>
          </w:p>
        </w:tc>
        <w:tc>
          <w:tcPr>
            <w:tcW w:w="958" w:type="dxa"/>
            <w:vMerge/>
            <w:vAlign w:val="center"/>
          </w:tcPr>
          <w:p w:rsidR="004848AC" w:rsidRPr="00E20862" w:rsidRDefault="004848AC" w:rsidP="00BF34A8">
            <w:pPr>
              <w:spacing w:line="300" w:lineRule="auto"/>
              <w:rPr>
                <w:rFonts w:ascii="宋体" w:hAnsi="宋体"/>
                <w:sz w:val="24"/>
                <w:szCs w:val="24"/>
              </w:rPr>
            </w:pP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10</w:t>
            </w:r>
          </w:p>
        </w:tc>
        <w:tc>
          <w:tcPr>
            <w:tcW w:w="1559"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桁架试验</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1041</w:t>
            </w:r>
          </w:p>
        </w:tc>
        <w:tc>
          <w:tcPr>
            <w:tcW w:w="2977"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木结构试验方法标准</w:t>
            </w:r>
          </w:p>
          <w:p w:rsidR="004848AC" w:rsidRPr="00E20862" w:rsidRDefault="004848AC" w:rsidP="00BF34A8">
            <w:pPr>
              <w:spacing w:line="300" w:lineRule="auto"/>
              <w:jc w:val="both"/>
              <w:rPr>
                <w:rFonts w:ascii="宋体" w:hAnsi="宋体"/>
                <w:sz w:val="24"/>
                <w:szCs w:val="24"/>
              </w:rPr>
            </w:pPr>
            <w:r w:rsidRPr="00E20862">
              <w:rPr>
                <w:rFonts w:ascii="宋体" w:hAnsi="宋体"/>
                <w:sz w:val="24"/>
                <w:szCs w:val="24"/>
              </w:rPr>
              <w:t>GB/T 50329-2012</w:t>
            </w:r>
          </w:p>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14 桁架试验方法</w:t>
            </w:r>
          </w:p>
        </w:tc>
        <w:tc>
          <w:tcPr>
            <w:tcW w:w="708" w:type="dxa"/>
            <w:vAlign w:val="center"/>
          </w:tcPr>
          <w:p w:rsidR="004848AC" w:rsidRPr="00E20862" w:rsidRDefault="004848AC" w:rsidP="00BF34A8">
            <w:pPr>
              <w:spacing w:line="300" w:lineRule="auto"/>
              <w:rPr>
                <w:rFonts w:ascii="宋体" w:hAnsi="宋体"/>
                <w:sz w:val="24"/>
                <w:szCs w:val="24"/>
              </w:rPr>
            </w:pPr>
          </w:p>
        </w:tc>
        <w:tc>
          <w:tcPr>
            <w:tcW w:w="476" w:type="dxa"/>
            <w:vAlign w:val="center"/>
          </w:tcPr>
          <w:p w:rsidR="004848AC" w:rsidRPr="00E20862" w:rsidRDefault="004848AC" w:rsidP="00BF34A8">
            <w:pPr>
              <w:spacing w:line="300" w:lineRule="auto"/>
              <w:jc w:val="center"/>
              <w:rPr>
                <w:rFonts w:ascii="宋体" w:hAnsi="宋体"/>
                <w:sz w:val="24"/>
                <w:szCs w:val="24"/>
              </w:rPr>
            </w:pPr>
          </w:p>
        </w:tc>
      </w:tr>
      <w:tr w:rsidR="004848AC" w:rsidRPr="00E20862" w:rsidTr="00B66453">
        <w:tc>
          <w:tcPr>
            <w:tcW w:w="426" w:type="dxa"/>
            <w:vMerge/>
            <w:vAlign w:val="center"/>
          </w:tcPr>
          <w:p w:rsidR="004848AC" w:rsidRPr="00E20862" w:rsidRDefault="004848AC" w:rsidP="00BF34A8">
            <w:pPr>
              <w:spacing w:line="300" w:lineRule="auto"/>
              <w:jc w:val="center"/>
              <w:rPr>
                <w:rFonts w:ascii="宋体" w:hAnsi="宋体"/>
                <w:sz w:val="24"/>
                <w:szCs w:val="24"/>
              </w:rPr>
            </w:pPr>
          </w:p>
        </w:tc>
        <w:tc>
          <w:tcPr>
            <w:tcW w:w="958" w:type="dxa"/>
            <w:vMerge/>
            <w:vAlign w:val="center"/>
          </w:tcPr>
          <w:p w:rsidR="004848AC" w:rsidRPr="00E20862" w:rsidRDefault="004848AC" w:rsidP="00BF34A8">
            <w:pPr>
              <w:spacing w:line="300" w:lineRule="auto"/>
              <w:rPr>
                <w:rFonts w:ascii="宋体" w:hAnsi="宋体"/>
                <w:sz w:val="24"/>
                <w:szCs w:val="24"/>
              </w:rPr>
            </w:pP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11</w:t>
            </w:r>
          </w:p>
        </w:tc>
        <w:tc>
          <w:tcPr>
            <w:tcW w:w="1559"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木材防护剂透入度</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1041</w:t>
            </w:r>
          </w:p>
        </w:tc>
        <w:tc>
          <w:tcPr>
            <w:tcW w:w="2977"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木结构试验方法标准</w:t>
            </w:r>
          </w:p>
          <w:p w:rsidR="004848AC" w:rsidRPr="00E20862" w:rsidRDefault="004848AC" w:rsidP="00BF34A8">
            <w:pPr>
              <w:spacing w:line="300" w:lineRule="auto"/>
              <w:jc w:val="both"/>
              <w:rPr>
                <w:rFonts w:ascii="宋体" w:hAnsi="宋体"/>
                <w:sz w:val="24"/>
                <w:szCs w:val="24"/>
              </w:rPr>
            </w:pPr>
            <w:r w:rsidRPr="00E20862">
              <w:rPr>
                <w:rFonts w:ascii="宋体" w:hAnsi="宋体"/>
                <w:sz w:val="24"/>
                <w:szCs w:val="24"/>
              </w:rPr>
              <w:t>GB/T 50329-2012</w:t>
            </w:r>
          </w:p>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附录A 木材防护剂透入度和保持量的测定方法</w:t>
            </w:r>
          </w:p>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附录A.3 木材防护剂透入度的测定</w:t>
            </w:r>
          </w:p>
        </w:tc>
        <w:tc>
          <w:tcPr>
            <w:tcW w:w="708" w:type="dxa"/>
            <w:vAlign w:val="center"/>
          </w:tcPr>
          <w:p w:rsidR="004848AC" w:rsidRPr="00E20862" w:rsidRDefault="004848AC" w:rsidP="00BF34A8">
            <w:pPr>
              <w:spacing w:line="300" w:lineRule="auto"/>
              <w:rPr>
                <w:rFonts w:ascii="宋体" w:hAnsi="宋体"/>
                <w:sz w:val="24"/>
                <w:szCs w:val="24"/>
              </w:rPr>
            </w:pPr>
          </w:p>
        </w:tc>
        <w:tc>
          <w:tcPr>
            <w:tcW w:w="476" w:type="dxa"/>
            <w:vAlign w:val="center"/>
          </w:tcPr>
          <w:p w:rsidR="004848AC" w:rsidRPr="00E20862" w:rsidRDefault="004848AC" w:rsidP="00BF34A8">
            <w:pPr>
              <w:spacing w:line="300" w:lineRule="auto"/>
              <w:jc w:val="center"/>
              <w:rPr>
                <w:rFonts w:ascii="宋体" w:hAnsi="宋体"/>
                <w:sz w:val="24"/>
                <w:szCs w:val="24"/>
              </w:rPr>
            </w:pPr>
          </w:p>
        </w:tc>
      </w:tr>
      <w:tr w:rsidR="004848AC" w:rsidRPr="00E20862" w:rsidTr="00693384">
        <w:tc>
          <w:tcPr>
            <w:tcW w:w="426" w:type="dxa"/>
            <w:vMerge/>
            <w:vAlign w:val="center"/>
          </w:tcPr>
          <w:p w:rsidR="004848AC" w:rsidRPr="00E20862" w:rsidRDefault="004848AC" w:rsidP="00BF34A8">
            <w:pPr>
              <w:spacing w:line="300" w:lineRule="auto"/>
              <w:jc w:val="center"/>
              <w:rPr>
                <w:rFonts w:ascii="宋体" w:hAnsi="宋体"/>
                <w:sz w:val="24"/>
                <w:szCs w:val="24"/>
              </w:rPr>
            </w:pPr>
          </w:p>
        </w:tc>
        <w:tc>
          <w:tcPr>
            <w:tcW w:w="958" w:type="dxa"/>
            <w:vMerge/>
            <w:vAlign w:val="center"/>
          </w:tcPr>
          <w:p w:rsidR="004848AC" w:rsidRPr="00E20862" w:rsidRDefault="004848AC" w:rsidP="00BF34A8">
            <w:pPr>
              <w:spacing w:line="300" w:lineRule="auto"/>
              <w:rPr>
                <w:rFonts w:ascii="宋体" w:hAnsi="宋体"/>
                <w:sz w:val="24"/>
                <w:szCs w:val="24"/>
              </w:rPr>
            </w:pP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12</w:t>
            </w:r>
          </w:p>
        </w:tc>
        <w:tc>
          <w:tcPr>
            <w:tcW w:w="1559"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含铜、铬、砷防护剂的保持量（X射线荧光分析法）</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1041</w:t>
            </w:r>
          </w:p>
        </w:tc>
        <w:tc>
          <w:tcPr>
            <w:tcW w:w="2977"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木结构试验方法标准</w:t>
            </w:r>
          </w:p>
          <w:p w:rsidR="004848AC" w:rsidRPr="00E20862" w:rsidRDefault="004848AC" w:rsidP="00BF34A8">
            <w:pPr>
              <w:spacing w:line="300" w:lineRule="auto"/>
              <w:jc w:val="both"/>
              <w:rPr>
                <w:rFonts w:ascii="宋体" w:hAnsi="宋体"/>
                <w:sz w:val="24"/>
                <w:szCs w:val="24"/>
              </w:rPr>
            </w:pPr>
            <w:r w:rsidRPr="00E20862">
              <w:rPr>
                <w:rFonts w:ascii="宋体" w:hAnsi="宋体"/>
                <w:sz w:val="24"/>
                <w:szCs w:val="24"/>
              </w:rPr>
              <w:t>GB/T 50329-2012</w:t>
            </w:r>
          </w:p>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附录A 木材防护剂透入度和保持量的测定方法</w:t>
            </w:r>
          </w:p>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附录A.4 用X射线荧光分</w:t>
            </w:r>
            <w:r w:rsidRPr="00E20862">
              <w:rPr>
                <w:rFonts w:ascii="宋体" w:hAnsi="宋体" w:hint="eastAsia"/>
                <w:sz w:val="24"/>
                <w:szCs w:val="24"/>
              </w:rPr>
              <w:lastRenderedPageBreak/>
              <w:t>析法测定含铜、铬、砷防护剂的保持量</w:t>
            </w:r>
          </w:p>
        </w:tc>
        <w:tc>
          <w:tcPr>
            <w:tcW w:w="708" w:type="dxa"/>
            <w:vAlign w:val="center"/>
          </w:tcPr>
          <w:p w:rsidR="004848AC" w:rsidRPr="00E20862" w:rsidRDefault="004848AC" w:rsidP="00BF34A8">
            <w:pPr>
              <w:spacing w:line="300" w:lineRule="auto"/>
              <w:rPr>
                <w:rFonts w:ascii="宋体" w:hAnsi="宋体"/>
                <w:sz w:val="24"/>
                <w:szCs w:val="24"/>
              </w:rPr>
            </w:pPr>
          </w:p>
        </w:tc>
        <w:tc>
          <w:tcPr>
            <w:tcW w:w="476" w:type="dxa"/>
            <w:vAlign w:val="center"/>
          </w:tcPr>
          <w:p w:rsidR="004848AC" w:rsidRPr="00E20862" w:rsidRDefault="004848AC" w:rsidP="00BF34A8">
            <w:pPr>
              <w:spacing w:line="300" w:lineRule="auto"/>
              <w:jc w:val="center"/>
              <w:rPr>
                <w:rFonts w:ascii="宋体" w:hAnsi="宋体"/>
                <w:sz w:val="24"/>
                <w:szCs w:val="24"/>
              </w:rPr>
            </w:pPr>
          </w:p>
        </w:tc>
      </w:tr>
      <w:tr w:rsidR="004848AC" w:rsidRPr="00E20862" w:rsidTr="007545FC">
        <w:tc>
          <w:tcPr>
            <w:tcW w:w="426" w:type="dxa"/>
            <w:vMerge/>
            <w:vAlign w:val="center"/>
          </w:tcPr>
          <w:p w:rsidR="004848AC" w:rsidRPr="00E20862" w:rsidRDefault="004848AC" w:rsidP="00BF34A8">
            <w:pPr>
              <w:spacing w:line="300" w:lineRule="auto"/>
              <w:jc w:val="center"/>
              <w:rPr>
                <w:rFonts w:ascii="宋体" w:hAnsi="宋体"/>
                <w:sz w:val="24"/>
                <w:szCs w:val="24"/>
              </w:rPr>
            </w:pPr>
          </w:p>
        </w:tc>
        <w:tc>
          <w:tcPr>
            <w:tcW w:w="958" w:type="dxa"/>
            <w:vMerge/>
            <w:vAlign w:val="center"/>
          </w:tcPr>
          <w:p w:rsidR="004848AC" w:rsidRPr="00E20862" w:rsidRDefault="004848AC" w:rsidP="00BF34A8">
            <w:pPr>
              <w:spacing w:line="300" w:lineRule="auto"/>
              <w:rPr>
                <w:rFonts w:ascii="宋体" w:hAnsi="宋体"/>
                <w:sz w:val="24"/>
                <w:szCs w:val="24"/>
              </w:rPr>
            </w:pP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13</w:t>
            </w:r>
          </w:p>
        </w:tc>
        <w:tc>
          <w:tcPr>
            <w:tcW w:w="1559"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五氯酚防护剂的保持量（石灰煅烧银量滴定法）</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1041</w:t>
            </w:r>
          </w:p>
        </w:tc>
        <w:tc>
          <w:tcPr>
            <w:tcW w:w="2977"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木结构试验方法标准</w:t>
            </w:r>
          </w:p>
          <w:p w:rsidR="004848AC" w:rsidRPr="00E20862" w:rsidRDefault="004848AC" w:rsidP="00BF34A8">
            <w:pPr>
              <w:spacing w:line="300" w:lineRule="auto"/>
              <w:jc w:val="both"/>
              <w:rPr>
                <w:rFonts w:ascii="宋体" w:hAnsi="宋体"/>
                <w:sz w:val="24"/>
                <w:szCs w:val="24"/>
              </w:rPr>
            </w:pPr>
            <w:r w:rsidRPr="00E20862">
              <w:rPr>
                <w:rFonts w:ascii="宋体" w:hAnsi="宋体"/>
                <w:sz w:val="24"/>
                <w:szCs w:val="24"/>
              </w:rPr>
              <w:t>GB/T 50329-2012</w:t>
            </w:r>
          </w:p>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附录A 木材防护剂透入度和保持量的测定方法</w:t>
            </w:r>
          </w:p>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附录A.5 石灰煅烧银量滴定法测定五氯酚防护剂的保持量</w:t>
            </w:r>
          </w:p>
        </w:tc>
        <w:tc>
          <w:tcPr>
            <w:tcW w:w="708" w:type="dxa"/>
            <w:vAlign w:val="center"/>
          </w:tcPr>
          <w:p w:rsidR="004848AC" w:rsidRPr="00E20862" w:rsidRDefault="004848AC" w:rsidP="00BF34A8">
            <w:pPr>
              <w:spacing w:line="300" w:lineRule="auto"/>
              <w:rPr>
                <w:rFonts w:ascii="宋体" w:hAnsi="宋体"/>
                <w:sz w:val="24"/>
                <w:szCs w:val="24"/>
              </w:rPr>
            </w:pPr>
          </w:p>
        </w:tc>
        <w:tc>
          <w:tcPr>
            <w:tcW w:w="476" w:type="dxa"/>
            <w:vAlign w:val="center"/>
          </w:tcPr>
          <w:p w:rsidR="004848AC" w:rsidRPr="00E20862" w:rsidRDefault="004848AC" w:rsidP="00BF34A8">
            <w:pPr>
              <w:spacing w:line="300" w:lineRule="auto"/>
              <w:jc w:val="center"/>
              <w:rPr>
                <w:rFonts w:ascii="宋体" w:hAnsi="宋体"/>
                <w:sz w:val="24"/>
                <w:szCs w:val="24"/>
              </w:rPr>
            </w:pPr>
          </w:p>
        </w:tc>
      </w:tr>
      <w:tr w:rsidR="004848AC" w:rsidRPr="00E20862" w:rsidTr="00F919E1">
        <w:tc>
          <w:tcPr>
            <w:tcW w:w="426" w:type="dxa"/>
            <w:vMerge/>
            <w:vAlign w:val="center"/>
          </w:tcPr>
          <w:p w:rsidR="004848AC" w:rsidRPr="00E20862" w:rsidRDefault="004848AC" w:rsidP="00BF34A8">
            <w:pPr>
              <w:spacing w:line="300" w:lineRule="auto"/>
              <w:jc w:val="center"/>
              <w:rPr>
                <w:rFonts w:ascii="宋体" w:hAnsi="宋体"/>
                <w:sz w:val="24"/>
                <w:szCs w:val="24"/>
              </w:rPr>
            </w:pPr>
          </w:p>
        </w:tc>
        <w:tc>
          <w:tcPr>
            <w:tcW w:w="958" w:type="dxa"/>
            <w:vMerge/>
            <w:vAlign w:val="center"/>
          </w:tcPr>
          <w:p w:rsidR="004848AC" w:rsidRPr="00E20862" w:rsidRDefault="004848AC" w:rsidP="00BF34A8">
            <w:pPr>
              <w:spacing w:line="300" w:lineRule="auto"/>
              <w:rPr>
                <w:rFonts w:ascii="宋体" w:hAnsi="宋体"/>
                <w:sz w:val="24"/>
                <w:szCs w:val="24"/>
              </w:rPr>
            </w:pP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14</w:t>
            </w:r>
          </w:p>
        </w:tc>
        <w:tc>
          <w:tcPr>
            <w:tcW w:w="1559"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木</w:t>
            </w:r>
            <w:proofErr w:type="gramStart"/>
            <w:r w:rsidRPr="00E20862">
              <w:rPr>
                <w:rFonts w:ascii="宋体" w:hAnsi="宋体" w:hint="eastAsia"/>
                <w:sz w:val="24"/>
                <w:szCs w:val="24"/>
              </w:rPr>
              <w:t>基结构</w:t>
            </w:r>
            <w:proofErr w:type="gramEnd"/>
            <w:r w:rsidRPr="00E20862">
              <w:rPr>
                <w:rFonts w:ascii="宋体" w:hAnsi="宋体" w:hint="eastAsia"/>
                <w:sz w:val="24"/>
                <w:szCs w:val="24"/>
              </w:rPr>
              <w:t>板材集中载荷和冲击载荷试验</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1041</w:t>
            </w:r>
          </w:p>
        </w:tc>
        <w:tc>
          <w:tcPr>
            <w:tcW w:w="2977"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木结构试验方法标准</w:t>
            </w:r>
          </w:p>
          <w:p w:rsidR="004848AC" w:rsidRPr="00E20862" w:rsidRDefault="004848AC" w:rsidP="00BF34A8">
            <w:pPr>
              <w:spacing w:line="300" w:lineRule="auto"/>
              <w:jc w:val="both"/>
              <w:rPr>
                <w:rFonts w:ascii="宋体" w:hAnsi="宋体"/>
                <w:sz w:val="24"/>
                <w:szCs w:val="24"/>
              </w:rPr>
            </w:pPr>
            <w:r w:rsidRPr="00E20862">
              <w:rPr>
                <w:rFonts w:ascii="宋体" w:hAnsi="宋体"/>
                <w:sz w:val="24"/>
                <w:szCs w:val="24"/>
              </w:rPr>
              <w:t>GB/T 50329-2012</w:t>
            </w:r>
          </w:p>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附录C 木</w:t>
            </w:r>
            <w:proofErr w:type="gramStart"/>
            <w:r w:rsidRPr="00E20862">
              <w:rPr>
                <w:rFonts w:ascii="宋体" w:hAnsi="宋体" w:hint="eastAsia"/>
                <w:sz w:val="24"/>
                <w:szCs w:val="24"/>
              </w:rPr>
              <w:t>基结构</w:t>
            </w:r>
            <w:proofErr w:type="gramEnd"/>
            <w:r w:rsidRPr="00E20862">
              <w:rPr>
                <w:rFonts w:ascii="宋体" w:hAnsi="宋体" w:hint="eastAsia"/>
                <w:sz w:val="24"/>
                <w:szCs w:val="24"/>
              </w:rPr>
              <w:t>板材弯曲试验方法之一——集中载荷和冲击载荷试验</w:t>
            </w:r>
          </w:p>
        </w:tc>
        <w:tc>
          <w:tcPr>
            <w:tcW w:w="708" w:type="dxa"/>
            <w:vAlign w:val="center"/>
          </w:tcPr>
          <w:p w:rsidR="004848AC" w:rsidRPr="00E20862" w:rsidRDefault="004848AC" w:rsidP="00BF34A8">
            <w:pPr>
              <w:spacing w:line="300" w:lineRule="auto"/>
              <w:rPr>
                <w:rFonts w:ascii="宋体" w:hAnsi="宋体"/>
                <w:sz w:val="24"/>
                <w:szCs w:val="24"/>
              </w:rPr>
            </w:pPr>
          </w:p>
        </w:tc>
        <w:tc>
          <w:tcPr>
            <w:tcW w:w="476" w:type="dxa"/>
            <w:vAlign w:val="center"/>
          </w:tcPr>
          <w:p w:rsidR="004848AC" w:rsidRPr="00E20862" w:rsidRDefault="004848AC" w:rsidP="00BF34A8">
            <w:pPr>
              <w:spacing w:line="300" w:lineRule="auto"/>
              <w:jc w:val="center"/>
              <w:rPr>
                <w:rFonts w:ascii="宋体" w:hAnsi="宋体"/>
                <w:sz w:val="24"/>
                <w:szCs w:val="24"/>
              </w:rPr>
            </w:pPr>
          </w:p>
        </w:tc>
      </w:tr>
      <w:tr w:rsidR="004848AC" w:rsidRPr="00E20862" w:rsidTr="00334209">
        <w:tc>
          <w:tcPr>
            <w:tcW w:w="426" w:type="dxa"/>
            <w:vMerge/>
            <w:vAlign w:val="center"/>
          </w:tcPr>
          <w:p w:rsidR="004848AC" w:rsidRPr="00E20862" w:rsidRDefault="004848AC" w:rsidP="00BF34A8">
            <w:pPr>
              <w:spacing w:line="300" w:lineRule="auto"/>
              <w:jc w:val="center"/>
              <w:rPr>
                <w:rFonts w:ascii="宋体" w:hAnsi="宋体"/>
                <w:sz w:val="24"/>
                <w:szCs w:val="24"/>
              </w:rPr>
            </w:pPr>
          </w:p>
        </w:tc>
        <w:tc>
          <w:tcPr>
            <w:tcW w:w="958" w:type="dxa"/>
            <w:vMerge/>
            <w:vAlign w:val="center"/>
          </w:tcPr>
          <w:p w:rsidR="004848AC" w:rsidRPr="00E20862" w:rsidRDefault="004848AC" w:rsidP="00BF34A8">
            <w:pPr>
              <w:spacing w:line="300" w:lineRule="auto"/>
              <w:rPr>
                <w:rFonts w:ascii="宋体" w:hAnsi="宋体"/>
                <w:sz w:val="24"/>
                <w:szCs w:val="24"/>
              </w:rPr>
            </w:pP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15</w:t>
            </w:r>
          </w:p>
        </w:tc>
        <w:tc>
          <w:tcPr>
            <w:tcW w:w="1559"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木</w:t>
            </w:r>
            <w:proofErr w:type="gramStart"/>
            <w:r w:rsidRPr="00E20862">
              <w:rPr>
                <w:rFonts w:ascii="宋体" w:hAnsi="宋体" w:hint="eastAsia"/>
                <w:sz w:val="24"/>
                <w:szCs w:val="24"/>
              </w:rPr>
              <w:t>基结构</w:t>
            </w:r>
            <w:proofErr w:type="gramEnd"/>
            <w:r w:rsidRPr="00E20862">
              <w:rPr>
                <w:rFonts w:ascii="宋体" w:hAnsi="宋体" w:hint="eastAsia"/>
                <w:sz w:val="24"/>
                <w:szCs w:val="24"/>
              </w:rPr>
              <w:t>板材均布载荷试验</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1041</w:t>
            </w:r>
          </w:p>
        </w:tc>
        <w:tc>
          <w:tcPr>
            <w:tcW w:w="2977"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木结构试验方法标准</w:t>
            </w:r>
          </w:p>
          <w:p w:rsidR="004848AC" w:rsidRPr="00E20862" w:rsidRDefault="004848AC" w:rsidP="00BF34A8">
            <w:pPr>
              <w:spacing w:line="300" w:lineRule="auto"/>
              <w:jc w:val="both"/>
              <w:rPr>
                <w:rFonts w:ascii="宋体" w:hAnsi="宋体"/>
                <w:sz w:val="24"/>
                <w:szCs w:val="24"/>
              </w:rPr>
            </w:pPr>
            <w:r w:rsidRPr="00E20862">
              <w:rPr>
                <w:rFonts w:ascii="宋体" w:hAnsi="宋体"/>
                <w:sz w:val="24"/>
                <w:szCs w:val="24"/>
              </w:rPr>
              <w:t>GB/T 50329-2012</w:t>
            </w:r>
          </w:p>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附录D 木</w:t>
            </w:r>
            <w:proofErr w:type="gramStart"/>
            <w:r w:rsidRPr="00E20862">
              <w:rPr>
                <w:rFonts w:ascii="宋体" w:hAnsi="宋体" w:hint="eastAsia"/>
                <w:sz w:val="24"/>
                <w:szCs w:val="24"/>
              </w:rPr>
              <w:t>基结构</w:t>
            </w:r>
            <w:proofErr w:type="gramEnd"/>
            <w:r w:rsidRPr="00E20862">
              <w:rPr>
                <w:rFonts w:ascii="宋体" w:hAnsi="宋体" w:hint="eastAsia"/>
                <w:sz w:val="24"/>
                <w:szCs w:val="24"/>
              </w:rPr>
              <w:t>板材弯曲试验方法之二——均布载荷试验</w:t>
            </w:r>
          </w:p>
        </w:tc>
        <w:tc>
          <w:tcPr>
            <w:tcW w:w="708" w:type="dxa"/>
            <w:vAlign w:val="center"/>
          </w:tcPr>
          <w:p w:rsidR="004848AC" w:rsidRPr="00E20862" w:rsidRDefault="004848AC" w:rsidP="00BF34A8">
            <w:pPr>
              <w:spacing w:line="300" w:lineRule="auto"/>
              <w:rPr>
                <w:rFonts w:ascii="宋体" w:hAnsi="宋体"/>
                <w:sz w:val="24"/>
                <w:szCs w:val="24"/>
              </w:rPr>
            </w:pPr>
          </w:p>
        </w:tc>
        <w:tc>
          <w:tcPr>
            <w:tcW w:w="476" w:type="dxa"/>
            <w:vAlign w:val="center"/>
          </w:tcPr>
          <w:p w:rsidR="004848AC" w:rsidRPr="00E20862" w:rsidRDefault="004848AC" w:rsidP="00BF34A8">
            <w:pPr>
              <w:spacing w:line="300" w:lineRule="auto"/>
              <w:jc w:val="center"/>
              <w:rPr>
                <w:rFonts w:ascii="宋体" w:hAnsi="宋体"/>
                <w:sz w:val="24"/>
                <w:szCs w:val="24"/>
              </w:rPr>
            </w:pPr>
          </w:p>
        </w:tc>
      </w:tr>
      <w:tr w:rsidR="004848AC" w:rsidRPr="00E20862" w:rsidTr="004A7E99">
        <w:tc>
          <w:tcPr>
            <w:tcW w:w="426" w:type="dxa"/>
            <w:vMerge/>
            <w:vAlign w:val="center"/>
          </w:tcPr>
          <w:p w:rsidR="004848AC" w:rsidRPr="00E20862" w:rsidRDefault="004848AC" w:rsidP="00BF34A8">
            <w:pPr>
              <w:spacing w:line="300" w:lineRule="auto"/>
              <w:jc w:val="center"/>
              <w:rPr>
                <w:rFonts w:ascii="宋体" w:hAnsi="宋体"/>
                <w:sz w:val="24"/>
                <w:szCs w:val="24"/>
              </w:rPr>
            </w:pPr>
          </w:p>
        </w:tc>
        <w:tc>
          <w:tcPr>
            <w:tcW w:w="958" w:type="dxa"/>
            <w:vMerge/>
            <w:vAlign w:val="center"/>
          </w:tcPr>
          <w:p w:rsidR="004848AC" w:rsidRPr="00E20862" w:rsidRDefault="004848AC" w:rsidP="00BF34A8">
            <w:pPr>
              <w:spacing w:line="300" w:lineRule="auto"/>
              <w:rPr>
                <w:rFonts w:ascii="宋体" w:hAnsi="宋体"/>
                <w:sz w:val="24"/>
                <w:szCs w:val="24"/>
              </w:rPr>
            </w:pP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16</w:t>
            </w:r>
          </w:p>
        </w:tc>
        <w:tc>
          <w:tcPr>
            <w:tcW w:w="1559"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木材</w:t>
            </w:r>
            <w:proofErr w:type="gramStart"/>
            <w:r w:rsidRPr="00E20862">
              <w:rPr>
                <w:rFonts w:ascii="宋体" w:hAnsi="宋体" w:hint="eastAsia"/>
                <w:sz w:val="24"/>
                <w:szCs w:val="24"/>
              </w:rPr>
              <w:t>顺纹受压应力</w:t>
            </w:r>
            <w:proofErr w:type="gramEnd"/>
            <w:r w:rsidRPr="00E20862">
              <w:rPr>
                <w:rFonts w:ascii="宋体" w:hAnsi="宋体" w:hint="eastAsia"/>
                <w:sz w:val="24"/>
                <w:szCs w:val="24"/>
              </w:rPr>
              <w:t>-应变曲线</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1041</w:t>
            </w:r>
          </w:p>
        </w:tc>
        <w:tc>
          <w:tcPr>
            <w:tcW w:w="2977"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木结构试验方法标准</w:t>
            </w:r>
          </w:p>
          <w:p w:rsidR="004848AC" w:rsidRPr="00E20862" w:rsidRDefault="004848AC" w:rsidP="00BF34A8">
            <w:pPr>
              <w:spacing w:line="300" w:lineRule="auto"/>
              <w:jc w:val="both"/>
              <w:rPr>
                <w:rFonts w:ascii="宋体" w:hAnsi="宋体"/>
                <w:sz w:val="24"/>
                <w:szCs w:val="24"/>
              </w:rPr>
            </w:pPr>
            <w:r w:rsidRPr="00E20862">
              <w:rPr>
                <w:rFonts w:ascii="宋体" w:hAnsi="宋体"/>
                <w:sz w:val="24"/>
                <w:szCs w:val="24"/>
              </w:rPr>
              <w:t>GB/T 50329-2012</w:t>
            </w:r>
          </w:p>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附录E 木材</w:t>
            </w:r>
            <w:proofErr w:type="gramStart"/>
            <w:r w:rsidRPr="00E20862">
              <w:rPr>
                <w:rFonts w:ascii="宋体" w:hAnsi="宋体" w:hint="eastAsia"/>
                <w:sz w:val="24"/>
                <w:szCs w:val="24"/>
              </w:rPr>
              <w:t>顺纹受压应力</w:t>
            </w:r>
            <w:proofErr w:type="gramEnd"/>
            <w:r w:rsidRPr="00E20862">
              <w:rPr>
                <w:rFonts w:ascii="宋体" w:hAnsi="宋体" w:hint="eastAsia"/>
                <w:sz w:val="24"/>
                <w:szCs w:val="24"/>
              </w:rPr>
              <w:t>-应变曲线测定法</w:t>
            </w:r>
          </w:p>
        </w:tc>
        <w:tc>
          <w:tcPr>
            <w:tcW w:w="708" w:type="dxa"/>
            <w:vAlign w:val="center"/>
          </w:tcPr>
          <w:p w:rsidR="004848AC" w:rsidRPr="00E20862" w:rsidRDefault="004848AC" w:rsidP="00BF34A8">
            <w:pPr>
              <w:spacing w:line="300" w:lineRule="auto"/>
              <w:rPr>
                <w:rFonts w:ascii="宋体" w:hAnsi="宋体"/>
                <w:sz w:val="24"/>
                <w:szCs w:val="24"/>
              </w:rPr>
            </w:pPr>
          </w:p>
        </w:tc>
        <w:tc>
          <w:tcPr>
            <w:tcW w:w="476" w:type="dxa"/>
            <w:vAlign w:val="center"/>
          </w:tcPr>
          <w:p w:rsidR="004848AC" w:rsidRPr="00E20862" w:rsidRDefault="004848AC" w:rsidP="00BF34A8">
            <w:pPr>
              <w:spacing w:line="300" w:lineRule="auto"/>
              <w:jc w:val="center"/>
              <w:rPr>
                <w:rFonts w:ascii="宋体" w:hAnsi="宋体"/>
                <w:sz w:val="24"/>
                <w:szCs w:val="24"/>
              </w:rPr>
            </w:pPr>
          </w:p>
        </w:tc>
      </w:tr>
      <w:tr w:rsidR="004848AC" w:rsidRPr="00E20862" w:rsidTr="00845DE1">
        <w:tc>
          <w:tcPr>
            <w:tcW w:w="426" w:type="dxa"/>
            <w:vMerge/>
            <w:vAlign w:val="center"/>
          </w:tcPr>
          <w:p w:rsidR="004848AC" w:rsidRPr="00E20862" w:rsidRDefault="004848AC" w:rsidP="00BF34A8">
            <w:pPr>
              <w:spacing w:line="300" w:lineRule="auto"/>
              <w:jc w:val="center"/>
              <w:rPr>
                <w:rFonts w:ascii="宋体" w:hAnsi="宋体"/>
                <w:sz w:val="24"/>
                <w:szCs w:val="24"/>
              </w:rPr>
            </w:pPr>
          </w:p>
        </w:tc>
        <w:tc>
          <w:tcPr>
            <w:tcW w:w="958" w:type="dxa"/>
            <w:vMerge/>
            <w:vAlign w:val="center"/>
          </w:tcPr>
          <w:p w:rsidR="004848AC" w:rsidRPr="00E20862" w:rsidRDefault="004848AC" w:rsidP="00BF34A8">
            <w:pPr>
              <w:spacing w:line="300" w:lineRule="auto"/>
              <w:rPr>
                <w:rFonts w:ascii="宋体" w:hAnsi="宋体"/>
                <w:sz w:val="24"/>
                <w:szCs w:val="24"/>
              </w:rPr>
            </w:pP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17</w:t>
            </w:r>
          </w:p>
        </w:tc>
        <w:tc>
          <w:tcPr>
            <w:tcW w:w="1559"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构件胶缝</w:t>
            </w:r>
            <w:proofErr w:type="gramStart"/>
            <w:r w:rsidRPr="00E20862">
              <w:rPr>
                <w:rFonts w:ascii="宋体" w:hAnsi="宋体" w:hint="eastAsia"/>
                <w:sz w:val="24"/>
                <w:szCs w:val="24"/>
              </w:rPr>
              <w:t>抗剪试验</w:t>
            </w:r>
            <w:proofErr w:type="gramEnd"/>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1041</w:t>
            </w:r>
          </w:p>
        </w:tc>
        <w:tc>
          <w:tcPr>
            <w:tcW w:w="2977"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木结构试验方法标准</w:t>
            </w:r>
          </w:p>
          <w:p w:rsidR="004848AC" w:rsidRPr="00E20862" w:rsidRDefault="004848AC" w:rsidP="00BF34A8">
            <w:pPr>
              <w:spacing w:line="300" w:lineRule="auto"/>
              <w:jc w:val="both"/>
              <w:rPr>
                <w:rFonts w:ascii="宋体" w:hAnsi="宋体"/>
                <w:sz w:val="24"/>
                <w:szCs w:val="24"/>
              </w:rPr>
            </w:pPr>
            <w:r w:rsidRPr="00E20862">
              <w:rPr>
                <w:rFonts w:ascii="宋体" w:hAnsi="宋体"/>
                <w:sz w:val="24"/>
                <w:szCs w:val="24"/>
              </w:rPr>
              <w:t>GB/T 50329-2012</w:t>
            </w:r>
          </w:p>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附录F 构件胶缝</w:t>
            </w:r>
            <w:proofErr w:type="gramStart"/>
            <w:r w:rsidRPr="00E20862">
              <w:rPr>
                <w:rFonts w:ascii="宋体" w:hAnsi="宋体" w:hint="eastAsia"/>
                <w:sz w:val="24"/>
                <w:szCs w:val="24"/>
              </w:rPr>
              <w:t>抗剪试验</w:t>
            </w:r>
            <w:proofErr w:type="gramEnd"/>
            <w:r w:rsidRPr="00E20862">
              <w:rPr>
                <w:rFonts w:ascii="宋体" w:hAnsi="宋体" w:hint="eastAsia"/>
                <w:sz w:val="24"/>
                <w:szCs w:val="24"/>
              </w:rPr>
              <w:t>方法</w:t>
            </w:r>
          </w:p>
        </w:tc>
        <w:tc>
          <w:tcPr>
            <w:tcW w:w="708" w:type="dxa"/>
            <w:vAlign w:val="center"/>
          </w:tcPr>
          <w:p w:rsidR="004848AC" w:rsidRPr="00E20862" w:rsidRDefault="004848AC" w:rsidP="00BF34A8">
            <w:pPr>
              <w:spacing w:line="300" w:lineRule="auto"/>
              <w:rPr>
                <w:rFonts w:ascii="宋体" w:hAnsi="宋体"/>
                <w:sz w:val="24"/>
                <w:szCs w:val="24"/>
              </w:rPr>
            </w:pPr>
          </w:p>
        </w:tc>
        <w:tc>
          <w:tcPr>
            <w:tcW w:w="476" w:type="dxa"/>
            <w:vAlign w:val="center"/>
          </w:tcPr>
          <w:p w:rsidR="004848AC" w:rsidRPr="00E20862" w:rsidRDefault="004848AC" w:rsidP="00BF34A8">
            <w:pPr>
              <w:spacing w:line="300" w:lineRule="auto"/>
              <w:jc w:val="center"/>
              <w:rPr>
                <w:rFonts w:ascii="宋体" w:hAnsi="宋体"/>
                <w:sz w:val="24"/>
                <w:szCs w:val="24"/>
              </w:rPr>
            </w:pPr>
          </w:p>
        </w:tc>
      </w:tr>
      <w:tr w:rsidR="004848AC" w:rsidRPr="00E20862" w:rsidTr="00951C67">
        <w:tc>
          <w:tcPr>
            <w:tcW w:w="426" w:type="dxa"/>
            <w:vMerge/>
            <w:vAlign w:val="center"/>
          </w:tcPr>
          <w:p w:rsidR="004848AC" w:rsidRPr="00E20862" w:rsidRDefault="004848AC" w:rsidP="00BF34A8">
            <w:pPr>
              <w:spacing w:line="300" w:lineRule="auto"/>
              <w:jc w:val="center"/>
              <w:rPr>
                <w:rFonts w:ascii="宋体" w:hAnsi="宋体"/>
                <w:sz w:val="24"/>
                <w:szCs w:val="24"/>
              </w:rPr>
            </w:pPr>
          </w:p>
        </w:tc>
        <w:tc>
          <w:tcPr>
            <w:tcW w:w="958" w:type="dxa"/>
            <w:vMerge/>
            <w:vAlign w:val="center"/>
          </w:tcPr>
          <w:p w:rsidR="004848AC" w:rsidRPr="00E20862" w:rsidRDefault="004848AC" w:rsidP="00BF34A8">
            <w:pPr>
              <w:spacing w:line="300" w:lineRule="auto"/>
              <w:rPr>
                <w:rFonts w:ascii="宋体" w:hAnsi="宋体"/>
                <w:sz w:val="24"/>
                <w:szCs w:val="24"/>
              </w:rPr>
            </w:pP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18</w:t>
            </w:r>
          </w:p>
        </w:tc>
        <w:tc>
          <w:tcPr>
            <w:tcW w:w="1559"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胶粘耐久性</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1041</w:t>
            </w:r>
          </w:p>
        </w:tc>
        <w:tc>
          <w:tcPr>
            <w:tcW w:w="2977"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木结构试验方法标准</w:t>
            </w:r>
          </w:p>
          <w:p w:rsidR="004848AC" w:rsidRPr="00E20862" w:rsidRDefault="004848AC" w:rsidP="00BF34A8">
            <w:pPr>
              <w:spacing w:line="300" w:lineRule="auto"/>
              <w:jc w:val="both"/>
              <w:rPr>
                <w:rFonts w:ascii="宋体" w:hAnsi="宋体"/>
                <w:sz w:val="24"/>
                <w:szCs w:val="24"/>
              </w:rPr>
            </w:pPr>
            <w:r w:rsidRPr="00E20862">
              <w:rPr>
                <w:rFonts w:ascii="宋体" w:hAnsi="宋体"/>
                <w:sz w:val="24"/>
                <w:szCs w:val="24"/>
              </w:rPr>
              <w:t>GB/T 50329-2012</w:t>
            </w:r>
          </w:p>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附录G 胶粘耐久性快速测定法</w:t>
            </w:r>
          </w:p>
        </w:tc>
        <w:tc>
          <w:tcPr>
            <w:tcW w:w="708" w:type="dxa"/>
            <w:vAlign w:val="center"/>
          </w:tcPr>
          <w:p w:rsidR="004848AC" w:rsidRPr="00E20862" w:rsidRDefault="004848AC" w:rsidP="00BF34A8">
            <w:pPr>
              <w:spacing w:line="300" w:lineRule="auto"/>
              <w:rPr>
                <w:rFonts w:ascii="宋体" w:hAnsi="宋体"/>
                <w:sz w:val="24"/>
                <w:szCs w:val="24"/>
              </w:rPr>
            </w:pPr>
          </w:p>
        </w:tc>
        <w:tc>
          <w:tcPr>
            <w:tcW w:w="476" w:type="dxa"/>
            <w:vAlign w:val="center"/>
          </w:tcPr>
          <w:p w:rsidR="004848AC" w:rsidRPr="00E20862" w:rsidRDefault="004848AC" w:rsidP="00BF34A8">
            <w:pPr>
              <w:spacing w:line="300" w:lineRule="auto"/>
              <w:jc w:val="center"/>
              <w:rPr>
                <w:rFonts w:ascii="宋体" w:hAnsi="宋体"/>
                <w:sz w:val="24"/>
                <w:szCs w:val="24"/>
              </w:rPr>
            </w:pPr>
          </w:p>
        </w:tc>
      </w:tr>
      <w:tr w:rsidR="004848AC" w:rsidRPr="00E20862" w:rsidTr="00425BC8">
        <w:tc>
          <w:tcPr>
            <w:tcW w:w="426" w:type="dxa"/>
            <w:vMerge/>
            <w:vAlign w:val="center"/>
          </w:tcPr>
          <w:p w:rsidR="004848AC" w:rsidRPr="00E20862" w:rsidRDefault="004848AC" w:rsidP="00BF34A8">
            <w:pPr>
              <w:spacing w:line="300" w:lineRule="auto"/>
              <w:jc w:val="center"/>
              <w:rPr>
                <w:rFonts w:ascii="宋体" w:hAnsi="宋体"/>
                <w:sz w:val="24"/>
                <w:szCs w:val="24"/>
              </w:rPr>
            </w:pPr>
          </w:p>
        </w:tc>
        <w:tc>
          <w:tcPr>
            <w:tcW w:w="958" w:type="dxa"/>
            <w:vMerge/>
            <w:vAlign w:val="center"/>
          </w:tcPr>
          <w:p w:rsidR="004848AC" w:rsidRPr="00E20862" w:rsidRDefault="004848AC" w:rsidP="00BF34A8">
            <w:pPr>
              <w:spacing w:line="300" w:lineRule="auto"/>
              <w:rPr>
                <w:rFonts w:ascii="宋体" w:hAnsi="宋体"/>
                <w:sz w:val="24"/>
                <w:szCs w:val="24"/>
              </w:rPr>
            </w:pP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19</w:t>
            </w:r>
          </w:p>
        </w:tc>
        <w:tc>
          <w:tcPr>
            <w:tcW w:w="1559"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胶</w:t>
            </w:r>
            <w:proofErr w:type="gramStart"/>
            <w:r w:rsidRPr="00E20862">
              <w:rPr>
                <w:rFonts w:ascii="宋体" w:hAnsi="宋体" w:hint="eastAsia"/>
                <w:sz w:val="24"/>
                <w:szCs w:val="24"/>
              </w:rPr>
              <w:t>液工作活</w:t>
            </w:r>
            <w:r w:rsidRPr="00E20862">
              <w:rPr>
                <w:rFonts w:ascii="宋体" w:hAnsi="宋体" w:hint="eastAsia"/>
                <w:sz w:val="24"/>
                <w:szCs w:val="24"/>
              </w:rPr>
              <w:lastRenderedPageBreak/>
              <w:t>性</w:t>
            </w:r>
            <w:proofErr w:type="gramEnd"/>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lastRenderedPageBreak/>
              <w:t>1041</w:t>
            </w:r>
          </w:p>
        </w:tc>
        <w:tc>
          <w:tcPr>
            <w:tcW w:w="2977"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木结构试验方法标准</w:t>
            </w:r>
          </w:p>
          <w:p w:rsidR="004848AC" w:rsidRPr="00E20862" w:rsidRDefault="004848AC" w:rsidP="00BF34A8">
            <w:pPr>
              <w:spacing w:line="300" w:lineRule="auto"/>
              <w:jc w:val="both"/>
              <w:rPr>
                <w:rFonts w:ascii="宋体" w:hAnsi="宋体"/>
                <w:sz w:val="24"/>
                <w:szCs w:val="24"/>
              </w:rPr>
            </w:pPr>
            <w:r w:rsidRPr="00E20862">
              <w:rPr>
                <w:rFonts w:ascii="宋体" w:hAnsi="宋体"/>
                <w:sz w:val="24"/>
                <w:szCs w:val="24"/>
              </w:rPr>
              <w:lastRenderedPageBreak/>
              <w:t>GB/T 50329-2012</w:t>
            </w:r>
          </w:p>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附录H 胶</w:t>
            </w:r>
            <w:proofErr w:type="gramStart"/>
            <w:r w:rsidRPr="00E20862">
              <w:rPr>
                <w:rFonts w:ascii="宋体" w:hAnsi="宋体" w:hint="eastAsia"/>
                <w:sz w:val="24"/>
                <w:szCs w:val="24"/>
              </w:rPr>
              <w:t>液工作活性</w:t>
            </w:r>
            <w:proofErr w:type="gramEnd"/>
            <w:r w:rsidRPr="00E20862">
              <w:rPr>
                <w:rFonts w:ascii="宋体" w:hAnsi="宋体" w:hint="eastAsia"/>
                <w:sz w:val="24"/>
                <w:szCs w:val="24"/>
              </w:rPr>
              <w:t>测定法</w:t>
            </w:r>
          </w:p>
        </w:tc>
        <w:tc>
          <w:tcPr>
            <w:tcW w:w="708" w:type="dxa"/>
            <w:vAlign w:val="center"/>
          </w:tcPr>
          <w:p w:rsidR="004848AC" w:rsidRPr="00E20862" w:rsidRDefault="004848AC" w:rsidP="00BF34A8">
            <w:pPr>
              <w:spacing w:line="300" w:lineRule="auto"/>
              <w:rPr>
                <w:rFonts w:ascii="宋体" w:hAnsi="宋体"/>
                <w:sz w:val="24"/>
                <w:szCs w:val="24"/>
              </w:rPr>
            </w:pPr>
          </w:p>
        </w:tc>
        <w:tc>
          <w:tcPr>
            <w:tcW w:w="476" w:type="dxa"/>
            <w:vAlign w:val="center"/>
          </w:tcPr>
          <w:p w:rsidR="004848AC" w:rsidRPr="00E20862" w:rsidRDefault="004848AC" w:rsidP="00BF34A8">
            <w:pPr>
              <w:spacing w:line="300" w:lineRule="auto"/>
              <w:jc w:val="center"/>
              <w:rPr>
                <w:rFonts w:ascii="宋体" w:hAnsi="宋体"/>
                <w:sz w:val="24"/>
                <w:szCs w:val="24"/>
              </w:rPr>
            </w:pPr>
          </w:p>
        </w:tc>
      </w:tr>
      <w:tr w:rsidR="004848AC" w:rsidRPr="00E20862" w:rsidTr="007E0C77">
        <w:tc>
          <w:tcPr>
            <w:tcW w:w="426" w:type="dxa"/>
            <w:vMerge/>
            <w:vAlign w:val="center"/>
          </w:tcPr>
          <w:p w:rsidR="004848AC" w:rsidRPr="00E20862" w:rsidRDefault="004848AC" w:rsidP="00BF34A8">
            <w:pPr>
              <w:spacing w:line="300" w:lineRule="auto"/>
              <w:jc w:val="center"/>
              <w:rPr>
                <w:rFonts w:ascii="宋体" w:hAnsi="宋体"/>
                <w:sz w:val="24"/>
                <w:szCs w:val="24"/>
              </w:rPr>
            </w:pPr>
          </w:p>
        </w:tc>
        <w:tc>
          <w:tcPr>
            <w:tcW w:w="958" w:type="dxa"/>
            <w:vMerge/>
            <w:vAlign w:val="center"/>
          </w:tcPr>
          <w:p w:rsidR="004848AC" w:rsidRPr="00E20862" w:rsidRDefault="004848AC" w:rsidP="00BF34A8">
            <w:pPr>
              <w:spacing w:line="300" w:lineRule="auto"/>
              <w:rPr>
                <w:rFonts w:ascii="宋体" w:hAnsi="宋体"/>
                <w:sz w:val="24"/>
                <w:szCs w:val="24"/>
              </w:rPr>
            </w:pP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20</w:t>
            </w:r>
          </w:p>
        </w:tc>
        <w:tc>
          <w:tcPr>
            <w:tcW w:w="1559"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构件胶缝脱胶试验</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1041</w:t>
            </w:r>
          </w:p>
        </w:tc>
        <w:tc>
          <w:tcPr>
            <w:tcW w:w="2977"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木结构试验方法标准</w:t>
            </w:r>
          </w:p>
          <w:p w:rsidR="004848AC" w:rsidRPr="00E20862" w:rsidRDefault="004848AC" w:rsidP="00BF34A8">
            <w:pPr>
              <w:spacing w:line="300" w:lineRule="auto"/>
              <w:jc w:val="both"/>
              <w:rPr>
                <w:rFonts w:ascii="宋体" w:hAnsi="宋体"/>
                <w:sz w:val="24"/>
                <w:szCs w:val="24"/>
              </w:rPr>
            </w:pPr>
            <w:r w:rsidRPr="00E20862">
              <w:rPr>
                <w:rFonts w:ascii="宋体" w:hAnsi="宋体"/>
                <w:sz w:val="24"/>
                <w:szCs w:val="24"/>
              </w:rPr>
              <w:t>GB/T 50329-2012</w:t>
            </w:r>
          </w:p>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附录J 构件胶缝脱胶试验方法</w:t>
            </w:r>
          </w:p>
        </w:tc>
        <w:tc>
          <w:tcPr>
            <w:tcW w:w="708" w:type="dxa"/>
            <w:vAlign w:val="center"/>
          </w:tcPr>
          <w:p w:rsidR="004848AC" w:rsidRPr="00E20862" w:rsidRDefault="004848AC" w:rsidP="00BF34A8">
            <w:pPr>
              <w:spacing w:line="300" w:lineRule="auto"/>
              <w:rPr>
                <w:rFonts w:ascii="宋体" w:hAnsi="宋体"/>
                <w:sz w:val="24"/>
                <w:szCs w:val="24"/>
              </w:rPr>
            </w:pPr>
          </w:p>
        </w:tc>
        <w:tc>
          <w:tcPr>
            <w:tcW w:w="476" w:type="dxa"/>
            <w:vAlign w:val="center"/>
          </w:tcPr>
          <w:p w:rsidR="004848AC" w:rsidRPr="00E20862" w:rsidRDefault="004848AC" w:rsidP="00BF34A8">
            <w:pPr>
              <w:spacing w:line="300" w:lineRule="auto"/>
              <w:jc w:val="center"/>
              <w:rPr>
                <w:rFonts w:ascii="宋体" w:hAnsi="宋体"/>
                <w:sz w:val="24"/>
                <w:szCs w:val="24"/>
              </w:rPr>
            </w:pPr>
          </w:p>
        </w:tc>
      </w:tr>
      <w:tr w:rsidR="004848AC" w:rsidRPr="00E20862" w:rsidTr="00534F73">
        <w:tc>
          <w:tcPr>
            <w:tcW w:w="426" w:type="dxa"/>
            <w:vMerge w:val="restart"/>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2</w:t>
            </w:r>
          </w:p>
        </w:tc>
        <w:tc>
          <w:tcPr>
            <w:tcW w:w="958" w:type="dxa"/>
            <w:vMerge w:val="restart"/>
            <w:vAlign w:val="center"/>
          </w:tcPr>
          <w:p w:rsidR="004848AC" w:rsidRPr="00E20862" w:rsidRDefault="004848AC" w:rsidP="00BF34A8">
            <w:pPr>
              <w:spacing w:line="300" w:lineRule="auto"/>
              <w:rPr>
                <w:rFonts w:ascii="宋体" w:hAnsi="宋体"/>
                <w:sz w:val="24"/>
                <w:szCs w:val="24"/>
              </w:rPr>
            </w:pPr>
            <w:r w:rsidRPr="00E20862">
              <w:rPr>
                <w:rFonts w:ascii="宋体" w:hAnsi="宋体" w:hint="eastAsia"/>
                <w:sz w:val="24"/>
                <w:szCs w:val="24"/>
              </w:rPr>
              <w:t>木结构剪力墙</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1</w:t>
            </w:r>
          </w:p>
        </w:tc>
        <w:tc>
          <w:tcPr>
            <w:tcW w:w="1559"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静载（单调）测试</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1041</w:t>
            </w:r>
          </w:p>
        </w:tc>
        <w:tc>
          <w:tcPr>
            <w:tcW w:w="2977"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木结构剪力墙静载</w:t>
            </w:r>
            <w:proofErr w:type="gramStart"/>
            <w:r w:rsidRPr="00E20862">
              <w:rPr>
                <w:rFonts w:ascii="宋体" w:hAnsi="宋体" w:hint="eastAsia"/>
                <w:sz w:val="24"/>
                <w:szCs w:val="24"/>
              </w:rPr>
              <w:t>和低周反复</w:t>
            </w:r>
            <w:proofErr w:type="gramEnd"/>
            <w:r w:rsidRPr="00E20862">
              <w:rPr>
                <w:rFonts w:ascii="宋体" w:hAnsi="宋体" w:hint="eastAsia"/>
                <w:sz w:val="24"/>
                <w:szCs w:val="24"/>
              </w:rPr>
              <w:t>水平加载试验方法</w:t>
            </w:r>
          </w:p>
          <w:p w:rsidR="004848AC" w:rsidRPr="00E20862" w:rsidRDefault="004848AC" w:rsidP="00BF34A8">
            <w:pPr>
              <w:spacing w:line="300" w:lineRule="auto"/>
              <w:jc w:val="both"/>
              <w:rPr>
                <w:rFonts w:ascii="宋体" w:hAnsi="宋体"/>
                <w:sz w:val="24"/>
                <w:szCs w:val="24"/>
              </w:rPr>
            </w:pPr>
            <w:r w:rsidRPr="00E20862">
              <w:rPr>
                <w:rFonts w:ascii="宋体" w:hAnsi="宋体"/>
                <w:sz w:val="24"/>
                <w:szCs w:val="24"/>
              </w:rPr>
              <w:t>GB/T 37745-2019</w:t>
            </w:r>
          </w:p>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6.1 静载（单调）测试</w:t>
            </w:r>
          </w:p>
        </w:tc>
        <w:tc>
          <w:tcPr>
            <w:tcW w:w="708" w:type="dxa"/>
            <w:vAlign w:val="center"/>
          </w:tcPr>
          <w:p w:rsidR="004848AC" w:rsidRPr="00E20862" w:rsidRDefault="004848AC" w:rsidP="00BF34A8">
            <w:pPr>
              <w:spacing w:line="300" w:lineRule="auto"/>
              <w:rPr>
                <w:rFonts w:ascii="宋体" w:hAnsi="宋体"/>
                <w:sz w:val="24"/>
                <w:szCs w:val="24"/>
              </w:rPr>
            </w:pPr>
          </w:p>
        </w:tc>
        <w:tc>
          <w:tcPr>
            <w:tcW w:w="476" w:type="dxa"/>
            <w:vAlign w:val="center"/>
          </w:tcPr>
          <w:p w:rsidR="004848AC" w:rsidRPr="00E20862" w:rsidRDefault="004848AC" w:rsidP="00BF34A8">
            <w:pPr>
              <w:spacing w:line="300" w:lineRule="auto"/>
              <w:jc w:val="center"/>
              <w:rPr>
                <w:rFonts w:ascii="宋体" w:hAnsi="宋体"/>
                <w:sz w:val="24"/>
                <w:szCs w:val="24"/>
              </w:rPr>
            </w:pPr>
          </w:p>
        </w:tc>
      </w:tr>
      <w:tr w:rsidR="004848AC" w:rsidRPr="00E20862" w:rsidTr="00F67105">
        <w:tc>
          <w:tcPr>
            <w:tcW w:w="426" w:type="dxa"/>
            <w:vMerge/>
            <w:vAlign w:val="center"/>
          </w:tcPr>
          <w:p w:rsidR="004848AC" w:rsidRPr="00E20862" w:rsidRDefault="004848AC" w:rsidP="00BF34A8">
            <w:pPr>
              <w:spacing w:line="300" w:lineRule="auto"/>
              <w:jc w:val="center"/>
              <w:rPr>
                <w:rFonts w:ascii="宋体" w:hAnsi="宋体"/>
                <w:sz w:val="24"/>
                <w:szCs w:val="24"/>
              </w:rPr>
            </w:pPr>
          </w:p>
        </w:tc>
        <w:tc>
          <w:tcPr>
            <w:tcW w:w="958" w:type="dxa"/>
            <w:vMerge/>
            <w:vAlign w:val="center"/>
          </w:tcPr>
          <w:p w:rsidR="004848AC" w:rsidRPr="00E20862" w:rsidRDefault="004848AC" w:rsidP="00BF34A8">
            <w:pPr>
              <w:spacing w:line="300" w:lineRule="auto"/>
              <w:rPr>
                <w:rFonts w:ascii="宋体" w:hAnsi="宋体"/>
                <w:sz w:val="24"/>
                <w:szCs w:val="24"/>
              </w:rPr>
            </w:pP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2</w:t>
            </w:r>
          </w:p>
        </w:tc>
        <w:tc>
          <w:tcPr>
            <w:tcW w:w="1559" w:type="dxa"/>
            <w:vAlign w:val="center"/>
          </w:tcPr>
          <w:p w:rsidR="004848AC" w:rsidRPr="00E20862" w:rsidRDefault="004848AC" w:rsidP="00BF34A8">
            <w:pPr>
              <w:spacing w:line="300" w:lineRule="auto"/>
              <w:jc w:val="both"/>
              <w:rPr>
                <w:rFonts w:ascii="宋体" w:hAnsi="宋体"/>
                <w:sz w:val="24"/>
                <w:szCs w:val="24"/>
              </w:rPr>
            </w:pPr>
            <w:proofErr w:type="gramStart"/>
            <w:r w:rsidRPr="00E20862">
              <w:rPr>
                <w:rFonts w:ascii="宋体" w:hAnsi="宋体" w:hint="eastAsia"/>
                <w:sz w:val="24"/>
                <w:szCs w:val="24"/>
              </w:rPr>
              <w:t>低周反复</w:t>
            </w:r>
            <w:proofErr w:type="gramEnd"/>
            <w:r w:rsidRPr="00E20862">
              <w:rPr>
                <w:rFonts w:ascii="宋体" w:hAnsi="宋体" w:hint="eastAsia"/>
                <w:sz w:val="24"/>
                <w:szCs w:val="24"/>
              </w:rPr>
              <w:t>测试</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1041</w:t>
            </w:r>
          </w:p>
        </w:tc>
        <w:tc>
          <w:tcPr>
            <w:tcW w:w="2977"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木结构剪力墙静载</w:t>
            </w:r>
            <w:proofErr w:type="gramStart"/>
            <w:r w:rsidRPr="00E20862">
              <w:rPr>
                <w:rFonts w:ascii="宋体" w:hAnsi="宋体" w:hint="eastAsia"/>
                <w:sz w:val="24"/>
                <w:szCs w:val="24"/>
              </w:rPr>
              <w:t>和低周反复</w:t>
            </w:r>
            <w:proofErr w:type="gramEnd"/>
            <w:r w:rsidRPr="00E20862">
              <w:rPr>
                <w:rFonts w:ascii="宋体" w:hAnsi="宋体" w:hint="eastAsia"/>
                <w:sz w:val="24"/>
                <w:szCs w:val="24"/>
              </w:rPr>
              <w:t>水平加载试验方法</w:t>
            </w:r>
          </w:p>
          <w:p w:rsidR="004848AC" w:rsidRPr="00E20862" w:rsidRDefault="004848AC" w:rsidP="00BF34A8">
            <w:pPr>
              <w:spacing w:line="300" w:lineRule="auto"/>
              <w:jc w:val="both"/>
              <w:rPr>
                <w:rFonts w:ascii="宋体" w:hAnsi="宋体"/>
                <w:sz w:val="24"/>
                <w:szCs w:val="24"/>
              </w:rPr>
            </w:pPr>
            <w:r w:rsidRPr="00E20862">
              <w:rPr>
                <w:rFonts w:ascii="宋体" w:hAnsi="宋体"/>
                <w:sz w:val="24"/>
                <w:szCs w:val="24"/>
              </w:rPr>
              <w:t>GB/T 37745-2019</w:t>
            </w:r>
          </w:p>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 xml:space="preserve">6.2 </w:t>
            </w:r>
            <w:proofErr w:type="gramStart"/>
            <w:r w:rsidRPr="00E20862">
              <w:rPr>
                <w:rFonts w:ascii="宋体" w:hAnsi="宋体" w:hint="eastAsia"/>
                <w:sz w:val="24"/>
                <w:szCs w:val="24"/>
              </w:rPr>
              <w:t>低周反复</w:t>
            </w:r>
            <w:proofErr w:type="gramEnd"/>
            <w:r w:rsidRPr="00E20862">
              <w:rPr>
                <w:rFonts w:ascii="宋体" w:hAnsi="宋体" w:hint="eastAsia"/>
                <w:sz w:val="24"/>
                <w:szCs w:val="24"/>
              </w:rPr>
              <w:t>测试程序</w:t>
            </w:r>
          </w:p>
        </w:tc>
        <w:tc>
          <w:tcPr>
            <w:tcW w:w="708" w:type="dxa"/>
            <w:vAlign w:val="center"/>
          </w:tcPr>
          <w:p w:rsidR="004848AC" w:rsidRPr="00E20862" w:rsidRDefault="004848AC" w:rsidP="00BF34A8">
            <w:pPr>
              <w:spacing w:line="300" w:lineRule="auto"/>
              <w:rPr>
                <w:rFonts w:ascii="宋体" w:hAnsi="宋体"/>
                <w:sz w:val="24"/>
                <w:szCs w:val="24"/>
              </w:rPr>
            </w:pPr>
          </w:p>
        </w:tc>
        <w:tc>
          <w:tcPr>
            <w:tcW w:w="476" w:type="dxa"/>
            <w:vAlign w:val="center"/>
          </w:tcPr>
          <w:p w:rsidR="004848AC" w:rsidRPr="00E20862" w:rsidRDefault="004848AC" w:rsidP="00BF34A8">
            <w:pPr>
              <w:spacing w:line="300" w:lineRule="auto"/>
              <w:jc w:val="center"/>
              <w:rPr>
                <w:rFonts w:ascii="宋体" w:hAnsi="宋体"/>
                <w:sz w:val="24"/>
                <w:szCs w:val="24"/>
              </w:rPr>
            </w:pPr>
          </w:p>
        </w:tc>
      </w:tr>
      <w:tr w:rsidR="00C55DAA" w:rsidRPr="00E20862" w:rsidTr="004E76CE">
        <w:tc>
          <w:tcPr>
            <w:tcW w:w="8522" w:type="dxa"/>
            <w:gridSpan w:val="8"/>
            <w:vAlign w:val="center"/>
          </w:tcPr>
          <w:p w:rsidR="00C55DAA" w:rsidRPr="00E20862" w:rsidRDefault="00C55DAA" w:rsidP="00BF34A8">
            <w:pPr>
              <w:spacing w:line="300" w:lineRule="auto"/>
              <w:rPr>
                <w:rFonts w:ascii="宋体" w:hAnsi="宋体"/>
                <w:sz w:val="24"/>
                <w:szCs w:val="24"/>
              </w:rPr>
            </w:pPr>
            <w:r w:rsidRPr="00E20862">
              <w:rPr>
                <w:rFonts w:ascii="宋体" w:hAnsi="宋体" w:hint="eastAsia"/>
                <w:sz w:val="24"/>
                <w:szCs w:val="24"/>
              </w:rPr>
              <w:t>其他木竹制品（含藤编制品、草编制品等）</w:t>
            </w:r>
          </w:p>
        </w:tc>
      </w:tr>
      <w:tr w:rsidR="004848AC" w:rsidRPr="00E20862" w:rsidTr="008760C7">
        <w:tc>
          <w:tcPr>
            <w:tcW w:w="426" w:type="dxa"/>
            <w:vMerge w:val="restart"/>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1</w:t>
            </w:r>
          </w:p>
        </w:tc>
        <w:tc>
          <w:tcPr>
            <w:tcW w:w="958" w:type="dxa"/>
            <w:vMerge w:val="restart"/>
            <w:vAlign w:val="center"/>
          </w:tcPr>
          <w:p w:rsidR="004848AC" w:rsidRPr="00E20862" w:rsidRDefault="004848AC" w:rsidP="00BF34A8">
            <w:pPr>
              <w:spacing w:line="300" w:lineRule="auto"/>
              <w:rPr>
                <w:rFonts w:ascii="宋体" w:hAnsi="宋体"/>
                <w:sz w:val="24"/>
                <w:szCs w:val="24"/>
              </w:rPr>
            </w:pPr>
            <w:r w:rsidRPr="00E20862">
              <w:rPr>
                <w:rFonts w:ascii="宋体" w:hAnsi="宋体" w:hint="eastAsia"/>
                <w:sz w:val="24"/>
                <w:szCs w:val="24"/>
              </w:rPr>
              <w:t>木质活性炭</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1</w:t>
            </w:r>
          </w:p>
        </w:tc>
        <w:tc>
          <w:tcPr>
            <w:tcW w:w="1559" w:type="dxa"/>
            <w:vAlign w:val="center"/>
          </w:tcPr>
          <w:p w:rsidR="004848AC" w:rsidRPr="00E20862" w:rsidRDefault="004848AC" w:rsidP="00BF34A8">
            <w:pPr>
              <w:spacing w:line="300" w:lineRule="auto"/>
              <w:rPr>
                <w:rFonts w:ascii="宋体" w:hAnsi="宋体"/>
                <w:sz w:val="24"/>
                <w:szCs w:val="24"/>
              </w:rPr>
            </w:pPr>
            <w:r w:rsidRPr="00E20862">
              <w:rPr>
                <w:rFonts w:ascii="宋体" w:hAnsi="宋体" w:hint="eastAsia"/>
                <w:sz w:val="24"/>
                <w:szCs w:val="24"/>
              </w:rPr>
              <w:t>表观密度</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0599</w:t>
            </w:r>
          </w:p>
        </w:tc>
        <w:tc>
          <w:tcPr>
            <w:tcW w:w="2977"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木质活性炭试验方法　表观密度的测定</w:t>
            </w:r>
          </w:p>
          <w:p w:rsidR="004848AC" w:rsidRPr="00E20862" w:rsidRDefault="004848AC" w:rsidP="00BF34A8">
            <w:pPr>
              <w:spacing w:line="300" w:lineRule="auto"/>
              <w:rPr>
                <w:rFonts w:ascii="宋体" w:hAnsi="宋体"/>
                <w:sz w:val="24"/>
                <w:szCs w:val="24"/>
              </w:rPr>
            </w:pPr>
            <w:r w:rsidRPr="00E20862">
              <w:rPr>
                <w:rFonts w:ascii="宋体" w:hAnsi="宋体"/>
                <w:sz w:val="24"/>
                <w:szCs w:val="24"/>
              </w:rPr>
              <w:t>GB/T 12496.1-1999</w:t>
            </w:r>
          </w:p>
        </w:tc>
        <w:tc>
          <w:tcPr>
            <w:tcW w:w="708" w:type="dxa"/>
            <w:vAlign w:val="center"/>
          </w:tcPr>
          <w:p w:rsidR="004848AC" w:rsidRPr="00E20862" w:rsidRDefault="004848AC" w:rsidP="00BF34A8">
            <w:pPr>
              <w:spacing w:line="300" w:lineRule="auto"/>
              <w:rPr>
                <w:rFonts w:ascii="宋体" w:hAnsi="宋体"/>
                <w:sz w:val="24"/>
                <w:szCs w:val="24"/>
              </w:rPr>
            </w:pPr>
          </w:p>
        </w:tc>
        <w:tc>
          <w:tcPr>
            <w:tcW w:w="476" w:type="dxa"/>
            <w:vAlign w:val="center"/>
          </w:tcPr>
          <w:p w:rsidR="004848AC" w:rsidRPr="00E20862" w:rsidRDefault="004848AC" w:rsidP="00BF34A8">
            <w:pPr>
              <w:spacing w:line="300" w:lineRule="auto"/>
              <w:jc w:val="center"/>
              <w:rPr>
                <w:rFonts w:ascii="宋体" w:hAnsi="宋体"/>
                <w:sz w:val="24"/>
                <w:szCs w:val="24"/>
              </w:rPr>
            </w:pPr>
          </w:p>
        </w:tc>
      </w:tr>
      <w:tr w:rsidR="004848AC" w:rsidRPr="00E20862" w:rsidTr="00B61FA7">
        <w:tc>
          <w:tcPr>
            <w:tcW w:w="426" w:type="dxa"/>
            <w:vMerge/>
            <w:vAlign w:val="center"/>
          </w:tcPr>
          <w:p w:rsidR="004848AC" w:rsidRPr="00E20862" w:rsidRDefault="004848AC" w:rsidP="00BF34A8">
            <w:pPr>
              <w:spacing w:line="300" w:lineRule="auto"/>
              <w:jc w:val="center"/>
              <w:rPr>
                <w:rFonts w:ascii="宋体" w:hAnsi="宋体"/>
                <w:sz w:val="24"/>
                <w:szCs w:val="24"/>
              </w:rPr>
            </w:pPr>
          </w:p>
        </w:tc>
        <w:tc>
          <w:tcPr>
            <w:tcW w:w="958" w:type="dxa"/>
            <w:vMerge/>
            <w:vAlign w:val="center"/>
          </w:tcPr>
          <w:p w:rsidR="004848AC" w:rsidRPr="00E20862" w:rsidRDefault="004848AC" w:rsidP="00BF34A8">
            <w:pPr>
              <w:spacing w:line="300" w:lineRule="auto"/>
              <w:rPr>
                <w:rFonts w:ascii="宋体" w:hAnsi="宋体"/>
                <w:sz w:val="24"/>
                <w:szCs w:val="24"/>
              </w:rPr>
            </w:pP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2</w:t>
            </w:r>
          </w:p>
        </w:tc>
        <w:tc>
          <w:tcPr>
            <w:tcW w:w="1559"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粒度分布</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0599</w:t>
            </w:r>
          </w:p>
        </w:tc>
        <w:tc>
          <w:tcPr>
            <w:tcW w:w="2977"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木质活性炭试验方法　粒度分布的测定</w:t>
            </w:r>
          </w:p>
          <w:p w:rsidR="004848AC" w:rsidRPr="00E20862" w:rsidRDefault="004848AC" w:rsidP="00BF34A8">
            <w:pPr>
              <w:spacing w:line="300" w:lineRule="auto"/>
              <w:rPr>
                <w:rFonts w:ascii="宋体" w:hAnsi="宋体"/>
                <w:sz w:val="24"/>
                <w:szCs w:val="24"/>
              </w:rPr>
            </w:pPr>
            <w:r w:rsidRPr="00E20862">
              <w:rPr>
                <w:rFonts w:ascii="宋体" w:hAnsi="宋体"/>
                <w:sz w:val="24"/>
                <w:szCs w:val="24"/>
              </w:rPr>
              <w:t>GB/T 12496.</w:t>
            </w:r>
            <w:r w:rsidRPr="00E20862">
              <w:rPr>
                <w:rFonts w:ascii="宋体" w:hAnsi="宋体" w:hint="eastAsia"/>
                <w:sz w:val="24"/>
                <w:szCs w:val="24"/>
              </w:rPr>
              <w:t>2</w:t>
            </w:r>
            <w:r w:rsidRPr="00E20862">
              <w:rPr>
                <w:rFonts w:ascii="宋体" w:hAnsi="宋体"/>
                <w:sz w:val="24"/>
                <w:szCs w:val="24"/>
              </w:rPr>
              <w:t>-1999</w:t>
            </w:r>
          </w:p>
        </w:tc>
        <w:tc>
          <w:tcPr>
            <w:tcW w:w="708" w:type="dxa"/>
            <w:vAlign w:val="center"/>
          </w:tcPr>
          <w:p w:rsidR="004848AC" w:rsidRPr="00E20862" w:rsidRDefault="004848AC" w:rsidP="00BF34A8">
            <w:pPr>
              <w:spacing w:line="300" w:lineRule="auto"/>
              <w:rPr>
                <w:rFonts w:ascii="宋体" w:hAnsi="宋体"/>
                <w:sz w:val="24"/>
                <w:szCs w:val="24"/>
              </w:rPr>
            </w:pPr>
          </w:p>
        </w:tc>
        <w:tc>
          <w:tcPr>
            <w:tcW w:w="476" w:type="dxa"/>
            <w:vAlign w:val="center"/>
          </w:tcPr>
          <w:p w:rsidR="004848AC" w:rsidRPr="00E20862" w:rsidRDefault="004848AC" w:rsidP="00BF34A8">
            <w:pPr>
              <w:spacing w:line="300" w:lineRule="auto"/>
              <w:jc w:val="center"/>
              <w:rPr>
                <w:rFonts w:ascii="宋体" w:hAnsi="宋体"/>
                <w:sz w:val="24"/>
                <w:szCs w:val="24"/>
              </w:rPr>
            </w:pPr>
          </w:p>
        </w:tc>
      </w:tr>
      <w:tr w:rsidR="004848AC" w:rsidRPr="00E20862" w:rsidTr="000F56A8">
        <w:tc>
          <w:tcPr>
            <w:tcW w:w="426" w:type="dxa"/>
            <w:vMerge/>
            <w:vAlign w:val="center"/>
          </w:tcPr>
          <w:p w:rsidR="004848AC" w:rsidRPr="00E20862" w:rsidRDefault="004848AC" w:rsidP="00BF34A8">
            <w:pPr>
              <w:spacing w:line="300" w:lineRule="auto"/>
              <w:jc w:val="center"/>
              <w:rPr>
                <w:rFonts w:ascii="宋体" w:hAnsi="宋体"/>
                <w:sz w:val="24"/>
                <w:szCs w:val="24"/>
              </w:rPr>
            </w:pPr>
          </w:p>
        </w:tc>
        <w:tc>
          <w:tcPr>
            <w:tcW w:w="958" w:type="dxa"/>
            <w:vMerge/>
            <w:vAlign w:val="center"/>
          </w:tcPr>
          <w:p w:rsidR="004848AC" w:rsidRPr="00E20862" w:rsidRDefault="004848AC" w:rsidP="00BF34A8">
            <w:pPr>
              <w:spacing w:line="300" w:lineRule="auto"/>
              <w:rPr>
                <w:rFonts w:ascii="宋体" w:hAnsi="宋体"/>
                <w:sz w:val="24"/>
                <w:szCs w:val="24"/>
              </w:rPr>
            </w:pP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3</w:t>
            </w:r>
          </w:p>
        </w:tc>
        <w:tc>
          <w:tcPr>
            <w:tcW w:w="1559"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灰分含量</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0599</w:t>
            </w:r>
          </w:p>
        </w:tc>
        <w:tc>
          <w:tcPr>
            <w:tcW w:w="2977"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木质活性炭试验方法　灰分含量的测定</w:t>
            </w:r>
          </w:p>
          <w:p w:rsidR="004848AC" w:rsidRPr="00E20862" w:rsidRDefault="004848AC" w:rsidP="00BF34A8">
            <w:pPr>
              <w:spacing w:line="300" w:lineRule="auto"/>
              <w:jc w:val="both"/>
              <w:rPr>
                <w:rFonts w:ascii="宋体" w:hAnsi="宋体"/>
                <w:sz w:val="24"/>
                <w:szCs w:val="24"/>
              </w:rPr>
            </w:pPr>
            <w:r w:rsidRPr="00E20862">
              <w:rPr>
                <w:rFonts w:ascii="宋体" w:hAnsi="宋体"/>
                <w:sz w:val="24"/>
                <w:szCs w:val="24"/>
              </w:rPr>
              <w:t>GB/T 12496.</w:t>
            </w:r>
            <w:r w:rsidRPr="00E20862">
              <w:rPr>
                <w:rFonts w:ascii="宋体" w:hAnsi="宋体" w:hint="eastAsia"/>
                <w:sz w:val="24"/>
                <w:szCs w:val="24"/>
              </w:rPr>
              <w:t>3</w:t>
            </w:r>
            <w:r w:rsidRPr="00E20862">
              <w:rPr>
                <w:rFonts w:ascii="宋体" w:hAnsi="宋体"/>
                <w:sz w:val="24"/>
                <w:szCs w:val="24"/>
              </w:rPr>
              <w:t>-1999</w:t>
            </w:r>
          </w:p>
        </w:tc>
        <w:tc>
          <w:tcPr>
            <w:tcW w:w="708" w:type="dxa"/>
            <w:vAlign w:val="center"/>
          </w:tcPr>
          <w:p w:rsidR="004848AC" w:rsidRPr="00E20862" w:rsidRDefault="004848AC" w:rsidP="00BF34A8">
            <w:pPr>
              <w:spacing w:line="300" w:lineRule="auto"/>
              <w:rPr>
                <w:rFonts w:ascii="宋体" w:hAnsi="宋体"/>
                <w:sz w:val="24"/>
                <w:szCs w:val="24"/>
              </w:rPr>
            </w:pPr>
          </w:p>
        </w:tc>
        <w:tc>
          <w:tcPr>
            <w:tcW w:w="476" w:type="dxa"/>
            <w:vAlign w:val="center"/>
          </w:tcPr>
          <w:p w:rsidR="004848AC" w:rsidRPr="00E20862" w:rsidRDefault="004848AC" w:rsidP="00BF34A8">
            <w:pPr>
              <w:spacing w:line="300" w:lineRule="auto"/>
              <w:jc w:val="center"/>
              <w:rPr>
                <w:rFonts w:ascii="宋体" w:hAnsi="宋体"/>
                <w:sz w:val="24"/>
                <w:szCs w:val="24"/>
              </w:rPr>
            </w:pPr>
          </w:p>
        </w:tc>
      </w:tr>
      <w:tr w:rsidR="004848AC" w:rsidRPr="00E20862" w:rsidTr="00500291">
        <w:tc>
          <w:tcPr>
            <w:tcW w:w="426" w:type="dxa"/>
            <w:vMerge/>
            <w:vAlign w:val="center"/>
          </w:tcPr>
          <w:p w:rsidR="004848AC" w:rsidRPr="00E20862" w:rsidRDefault="004848AC" w:rsidP="00BF34A8">
            <w:pPr>
              <w:spacing w:line="300" w:lineRule="auto"/>
              <w:jc w:val="center"/>
              <w:rPr>
                <w:rFonts w:ascii="宋体" w:hAnsi="宋体"/>
                <w:sz w:val="24"/>
                <w:szCs w:val="24"/>
              </w:rPr>
            </w:pPr>
          </w:p>
        </w:tc>
        <w:tc>
          <w:tcPr>
            <w:tcW w:w="958" w:type="dxa"/>
            <w:vMerge/>
            <w:vAlign w:val="center"/>
          </w:tcPr>
          <w:p w:rsidR="004848AC" w:rsidRPr="00E20862" w:rsidRDefault="004848AC" w:rsidP="00BF34A8">
            <w:pPr>
              <w:spacing w:line="300" w:lineRule="auto"/>
              <w:rPr>
                <w:rFonts w:ascii="宋体" w:hAnsi="宋体"/>
                <w:sz w:val="24"/>
                <w:szCs w:val="24"/>
              </w:rPr>
            </w:pP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4</w:t>
            </w:r>
          </w:p>
        </w:tc>
        <w:tc>
          <w:tcPr>
            <w:tcW w:w="1559" w:type="dxa"/>
            <w:vAlign w:val="center"/>
          </w:tcPr>
          <w:p w:rsidR="004848AC" w:rsidRPr="00E20862" w:rsidRDefault="004848AC" w:rsidP="00BF34A8">
            <w:pPr>
              <w:spacing w:line="300" w:lineRule="auto"/>
              <w:rPr>
                <w:rFonts w:ascii="宋体" w:hAnsi="宋体"/>
                <w:sz w:val="24"/>
                <w:szCs w:val="24"/>
              </w:rPr>
            </w:pPr>
            <w:r w:rsidRPr="00E20862">
              <w:rPr>
                <w:rFonts w:ascii="宋体" w:hAnsi="宋体" w:hint="eastAsia"/>
                <w:sz w:val="24"/>
                <w:szCs w:val="24"/>
              </w:rPr>
              <w:t>水分含量</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0599</w:t>
            </w:r>
          </w:p>
        </w:tc>
        <w:tc>
          <w:tcPr>
            <w:tcW w:w="2977"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木质活性炭试验方法　水分含量的测定</w:t>
            </w:r>
          </w:p>
          <w:p w:rsidR="004848AC" w:rsidRPr="00E20862" w:rsidRDefault="004848AC" w:rsidP="00BF34A8">
            <w:pPr>
              <w:spacing w:line="300" w:lineRule="auto"/>
              <w:jc w:val="both"/>
              <w:rPr>
                <w:rFonts w:ascii="宋体" w:hAnsi="宋体"/>
                <w:sz w:val="24"/>
                <w:szCs w:val="24"/>
              </w:rPr>
            </w:pPr>
            <w:r w:rsidRPr="00E20862">
              <w:rPr>
                <w:rFonts w:ascii="宋体" w:hAnsi="宋体"/>
                <w:sz w:val="24"/>
                <w:szCs w:val="24"/>
              </w:rPr>
              <w:t>GB/T 12496.</w:t>
            </w:r>
            <w:r w:rsidRPr="00E20862">
              <w:rPr>
                <w:rFonts w:ascii="宋体" w:hAnsi="宋体" w:hint="eastAsia"/>
                <w:sz w:val="24"/>
                <w:szCs w:val="24"/>
              </w:rPr>
              <w:t>4</w:t>
            </w:r>
            <w:r w:rsidRPr="00E20862">
              <w:rPr>
                <w:rFonts w:ascii="宋体" w:hAnsi="宋体"/>
                <w:sz w:val="24"/>
                <w:szCs w:val="24"/>
              </w:rPr>
              <w:t>-1999</w:t>
            </w:r>
          </w:p>
        </w:tc>
        <w:tc>
          <w:tcPr>
            <w:tcW w:w="708" w:type="dxa"/>
            <w:vAlign w:val="center"/>
          </w:tcPr>
          <w:p w:rsidR="004848AC" w:rsidRPr="00E20862" w:rsidRDefault="004848AC" w:rsidP="00BF34A8">
            <w:pPr>
              <w:spacing w:line="300" w:lineRule="auto"/>
              <w:rPr>
                <w:rFonts w:ascii="宋体" w:hAnsi="宋体"/>
                <w:sz w:val="24"/>
                <w:szCs w:val="24"/>
              </w:rPr>
            </w:pPr>
          </w:p>
        </w:tc>
        <w:tc>
          <w:tcPr>
            <w:tcW w:w="476" w:type="dxa"/>
            <w:vAlign w:val="center"/>
          </w:tcPr>
          <w:p w:rsidR="004848AC" w:rsidRPr="00E20862" w:rsidRDefault="004848AC" w:rsidP="00BF34A8">
            <w:pPr>
              <w:spacing w:line="300" w:lineRule="auto"/>
              <w:jc w:val="center"/>
              <w:rPr>
                <w:rFonts w:ascii="宋体" w:hAnsi="宋体"/>
                <w:sz w:val="24"/>
                <w:szCs w:val="24"/>
              </w:rPr>
            </w:pPr>
          </w:p>
        </w:tc>
      </w:tr>
      <w:tr w:rsidR="004848AC" w:rsidRPr="00E20862" w:rsidTr="005867CA">
        <w:tc>
          <w:tcPr>
            <w:tcW w:w="426" w:type="dxa"/>
            <w:vMerge/>
            <w:vAlign w:val="center"/>
          </w:tcPr>
          <w:p w:rsidR="004848AC" w:rsidRPr="00E20862" w:rsidRDefault="004848AC" w:rsidP="00BF34A8">
            <w:pPr>
              <w:spacing w:line="300" w:lineRule="auto"/>
              <w:jc w:val="center"/>
              <w:rPr>
                <w:rFonts w:ascii="宋体" w:hAnsi="宋体"/>
                <w:sz w:val="24"/>
                <w:szCs w:val="24"/>
              </w:rPr>
            </w:pPr>
          </w:p>
        </w:tc>
        <w:tc>
          <w:tcPr>
            <w:tcW w:w="958" w:type="dxa"/>
            <w:vMerge/>
            <w:vAlign w:val="center"/>
          </w:tcPr>
          <w:p w:rsidR="004848AC" w:rsidRPr="00E20862" w:rsidRDefault="004848AC" w:rsidP="00BF34A8">
            <w:pPr>
              <w:spacing w:line="300" w:lineRule="auto"/>
              <w:rPr>
                <w:rFonts w:ascii="宋体" w:hAnsi="宋体"/>
                <w:sz w:val="24"/>
                <w:szCs w:val="24"/>
              </w:rPr>
            </w:pP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5</w:t>
            </w:r>
          </w:p>
        </w:tc>
        <w:tc>
          <w:tcPr>
            <w:tcW w:w="1559"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四氯化碳吸附率（活性）</w:t>
            </w:r>
          </w:p>
        </w:tc>
        <w:tc>
          <w:tcPr>
            <w:tcW w:w="709" w:type="dxa"/>
            <w:vAlign w:val="center"/>
          </w:tcPr>
          <w:p w:rsidR="004848AC" w:rsidRPr="00E20862" w:rsidRDefault="004848AC" w:rsidP="00BF34A8">
            <w:pPr>
              <w:spacing w:line="300" w:lineRule="auto"/>
              <w:jc w:val="center"/>
              <w:rPr>
                <w:rFonts w:ascii="宋体" w:hAnsi="宋体"/>
                <w:sz w:val="24"/>
                <w:szCs w:val="24"/>
              </w:rPr>
            </w:pPr>
            <w:r w:rsidRPr="00E20862">
              <w:rPr>
                <w:rFonts w:ascii="宋体" w:hAnsi="宋体" w:hint="eastAsia"/>
                <w:sz w:val="24"/>
                <w:szCs w:val="24"/>
              </w:rPr>
              <w:t>0599</w:t>
            </w:r>
          </w:p>
        </w:tc>
        <w:tc>
          <w:tcPr>
            <w:tcW w:w="2977" w:type="dxa"/>
            <w:vAlign w:val="center"/>
          </w:tcPr>
          <w:p w:rsidR="004848AC" w:rsidRPr="00E20862" w:rsidRDefault="004848AC" w:rsidP="00BF34A8">
            <w:pPr>
              <w:spacing w:line="300" w:lineRule="auto"/>
              <w:jc w:val="both"/>
              <w:rPr>
                <w:rFonts w:ascii="宋体" w:hAnsi="宋体"/>
                <w:sz w:val="24"/>
                <w:szCs w:val="24"/>
              </w:rPr>
            </w:pPr>
            <w:r w:rsidRPr="00E20862">
              <w:rPr>
                <w:rFonts w:ascii="宋体" w:hAnsi="宋体" w:hint="eastAsia"/>
                <w:sz w:val="24"/>
                <w:szCs w:val="24"/>
              </w:rPr>
              <w:t>木质活性炭试验方法　四氯化碳吸附率（活性）的测定</w:t>
            </w:r>
          </w:p>
          <w:p w:rsidR="004848AC" w:rsidRPr="00E20862" w:rsidRDefault="004848AC" w:rsidP="00BF34A8">
            <w:pPr>
              <w:spacing w:line="300" w:lineRule="auto"/>
              <w:jc w:val="both"/>
              <w:rPr>
                <w:rFonts w:ascii="宋体" w:hAnsi="宋体"/>
                <w:sz w:val="24"/>
                <w:szCs w:val="24"/>
              </w:rPr>
            </w:pPr>
            <w:r w:rsidRPr="00E20862">
              <w:rPr>
                <w:rFonts w:ascii="宋体" w:hAnsi="宋体"/>
                <w:sz w:val="24"/>
                <w:szCs w:val="24"/>
              </w:rPr>
              <w:t>GB/T 12496.</w:t>
            </w:r>
            <w:r w:rsidRPr="00E20862">
              <w:rPr>
                <w:rFonts w:ascii="宋体" w:hAnsi="宋体" w:hint="eastAsia"/>
                <w:sz w:val="24"/>
                <w:szCs w:val="24"/>
              </w:rPr>
              <w:t>5</w:t>
            </w:r>
            <w:r w:rsidRPr="00E20862">
              <w:rPr>
                <w:rFonts w:ascii="宋体" w:hAnsi="宋体"/>
                <w:sz w:val="24"/>
                <w:szCs w:val="24"/>
              </w:rPr>
              <w:t>-1999</w:t>
            </w:r>
          </w:p>
        </w:tc>
        <w:tc>
          <w:tcPr>
            <w:tcW w:w="708" w:type="dxa"/>
            <w:vAlign w:val="center"/>
          </w:tcPr>
          <w:p w:rsidR="004848AC" w:rsidRPr="00E20862" w:rsidRDefault="004848AC" w:rsidP="00BF34A8">
            <w:pPr>
              <w:spacing w:line="300" w:lineRule="auto"/>
              <w:rPr>
                <w:rFonts w:ascii="宋体" w:hAnsi="宋体"/>
                <w:sz w:val="24"/>
                <w:szCs w:val="24"/>
              </w:rPr>
            </w:pPr>
          </w:p>
        </w:tc>
        <w:tc>
          <w:tcPr>
            <w:tcW w:w="476" w:type="dxa"/>
            <w:vAlign w:val="center"/>
          </w:tcPr>
          <w:p w:rsidR="004848AC" w:rsidRPr="00E20862" w:rsidRDefault="004848AC" w:rsidP="00BF34A8">
            <w:pPr>
              <w:spacing w:line="300" w:lineRule="auto"/>
              <w:jc w:val="center"/>
              <w:rPr>
                <w:rFonts w:ascii="宋体" w:hAnsi="宋体"/>
                <w:sz w:val="24"/>
                <w:szCs w:val="24"/>
              </w:rPr>
            </w:pPr>
          </w:p>
        </w:tc>
      </w:tr>
      <w:tr w:rsidR="00AF78EA" w:rsidRPr="00E20862" w:rsidTr="00AE77EC">
        <w:tc>
          <w:tcPr>
            <w:tcW w:w="426" w:type="dxa"/>
            <w:vMerge/>
            <w:vAlign w:val="center"/>
          </w:tcPr>
          <w:p w:rsidR="00AF78EA" w:rsidRPr="00E20862" w:rsidRDefault="00AF78EA" w:rsidP="00BF34A8">
            <w:pPr>
              <w:spacing w:line="300" w:lineRule="auto"/>
              <w:jc w:val="center"/>
              <w:rPr>
                <w:rFonts w:ascii="宋体" w:hAnsi="宋体"/>
                <w:sz w:val="24"/>
                <w:szCs w:val="24"/>
              </w:rPr>
            </w:pPr>
          </w:p>
        </w:tc>
        <w:tc>
          <w:tcPr>
            <w:tcW w:w="958" w:type="dxa"/>
            <w:vMerge/>
            <w:vAlign w:val="center"/>
          </w:tcPr>
          <w:p w:rsidR="00AF78EA" w:rsidRPr="00E20862" w:rsidRDefault="00AF78EA" w:rsidP="00BF34A8">
            <w:pPr>
              <w:spacing w:line="300" w:lineRule="auto"/>
              <w:rPr>
                <w:rFonts w:ascii="宋体" w:hAnsi="宋体"/>
                <w:sz w:val="24"/>
                <w:szCs w:val="24"/>
              </w:rPr>
            </w:pPr>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6</w:t>
            </w:r>
          </w:p>
        </w:tc>
        <w:tc>
          <w:tcPr>
            <w:tcW w:w="1559" w:type="dxa"/>
            <w:vAlign w:val="center"/>
          </w:tcPr>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强度</w:t>
            </w:r>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0599</w:t>
            </w:r>
          </w:p>
        </w:tc>
        <w:tc>
          <w:tcPr>
            <w:tcW w:w="2977" w:type="dxa"/>
            <w:vAlign w:val="center"/>
          </w:tcPr>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木质活性炭试验方法　强度的测定</w:t>
            </w:r>
          </w:p>
          <w:p w:rsidR="00AF78EA" w:rsidRPr="00E20862" w:rsidRDefault="00AF78EA" w:rsidP="00BF34A8">
            <w:pPr>
              <w:spacing w:line="300" w:lineRule="auto"/>
              <w:rPr>
                <w:rFonts w:ascii="宋体" w:hAnsi="宋体"/>
                <w:sz w:val="24"/>
                <w:szCs w:val="24"/>
              </w:rPr>
            </w:pPr>
            <w:r w:rsidRPr="00E20862">
              <w:rPr>
                <w:rFonts w:ascii="宋体" w:hAnsi="宋体"/>
                <w:sz w:val="24"/>
                <w:szCs w:val="24"/>
              </w:rPr>
              <w:t>GB/T 12496.</w:t>
            </w:r>
            <w:r w:rsidRPr="00E20862">
              <w:rPr>
                <w:rFonts w:ascii="宋体" w:hAnsi="宋体" w:hint="eastAsia"/>
                <w:sz w:val="24"/>
                <w:szCs w:val="24"/>
              </w:rPr>
              <w:t>6</w:t>
            </w:r>
            <w:r w:rsidRPr="00E20862">
              <w:rPr>
                <w:rFonts w:ascii="宋体" w:hAnsi="宋体"/>
                <w:sz w:val="24"/>
                <w:szCs w:val="24"/>
              </w:rPr>
              <w:t>-1999</w:t>
            </w:r>
          </w:p>
        </w:tc>
        <w:tc>
          <w:tcPr>
            <w:tcW w:w="708" w:type="dxa"/>
            <w:vAlign w:val="center"/>
          </w:tcPr>
          <w:p w:rsidR="00AF78EA" w:rsidRPr="00E20862" w:rsidRDefault="00AF78EA" w:rsidP="00BF34A8">
            <w:pPr>
              <w:spacing w:line="300" w:lineRule="auto"/>
              <w:rPr>
                <w:rFonts w:ascii="宋体" w:hAnsi="宋体"/>
                <w:sz w:val="24"/>
                <w:szCs w:val="24"/>
              </w:rPr>
            </w:pPr>
          </w:p>
        </w:tc>
        <w:tc>
          <w:tcPr>
            <w:tcW w:w="476" w:type="dxa"/>
            <w:vAlign w:val="center"/>
          </w:tcPr>
          <w:p w:rsidR="00AF78EA" w:rsidRPr="00E20862" w:rsidRDefault="00AF78EA" w:rsidP="00BF34A8">
            <w:pPr>
              <w:spacing w:line="300" w:lineRule="auto"/>
              <w:jc w:val="center"/>
              <w:rPr>
                <w:rFonts w:ascii="宋体" w:hAnsi="宋体"/>
                <w:sz w:val="24"/>
                <w:szCs w:val="24"/>
              </w:rPr>
            </w:pPr>
          </w:p>
        </w:tc>
      </w:tr>
      <w:tr w:rsidR="00AF78EA" w:rsidRPr="00E20862" w:rsidTr="00833561">
        <w:tc>
          <w:tcPr>
            <w:tcW w:w="426" w:type="dxa"/>
            <w:vMerge/>
            <w:vAlign w:val="center"/>
          </w:tcPr>
          <w:p w:rsidR="00AF78EA" w:rsidRPr="00E20862" w:rsidRDefault="00AF78EA" w:rsidP="00BF34A8">
            <w:pPr>
              <w:spacing w:line="300" w:lineRule="auto"/>
              <w:jc w:val="center"/>
              <w:rPr>
                <w:rFonts w:ascii="宋体" w:hAnsi="宋体"/>
                <w:sz w:val="24"/>
                <w:szCs w:val="24"/>
              </w:rPr>
            </w:pPr>
          </w:p>
        </w:tc>
        <w:tc>
          <w:tcPr>
            <w:tcW w:w="958" w:type="dxa"/>
            <w:vMerge/>
            <w:vAlign w:val="center"/>
          </w:tcPr>
          <w:p w:rsidR="00AF78EA" w:rsidRPr="00E20862" w:rsidRDefault="00AF78EA" w:rsidP="00BF34A8">
            <w:pPr>
              <w:spacing w:line="300" w:lineRule="auto"/>
              <w:rPr>
                <w:rFonts w:ascii="宋体" w:hAnsi="宋体"/>
                <w:sz w:val="24"/>
                <w:szCs w:val="24"/>
              </w:rPr>
            </w:pPr>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7</w:t>
            </w:r>
          </w:p>
        </w:tc>
        <w:tc>
          <w:tcPr>
            <w:tcW w:w="1559" w:type="dxa"/>
            <w:vAlign w:val="center"/>
          </w:tcPr>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pH值</w:t>
            </w:r>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0599</w:t>
            </w:r>
          </w:p>
        </w:tc>
        <w:tc>
          <w:tcPr>
            <w:tcW w:w="2977" w:type="dxa"/>
            <w:vAlign w:val="center"/>
          </w:tcPr>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木质活性炭试验方法　pH值的测定</w:t>
            </w:r>
          </w:p>
          <w:p w:rsidR="00AF78EA" w:rsidRPr="00E20862" w:rsidRDefault="00AF78EA" w:rsidP="00BF34A8">
            <w:pPr>
              <w:spacing w:line="300" w:lineRule="auto"/>
              <w:jc w:val="both"/>
              <w:rPr>
                <w:rFonts w:ascii="宋体" w:hAnsi="宋体"/>
                <w:sz w:val="24"/>
                <w:szCs w:val="24"/>
              </w:rPr>
            </w:pPr>
            <w:r w:rsidRPr="00E20862">
              <w:rPr>
                <w:rFonts w:ascii="宋体" w:hAnsi="宋体"/>
                <w:sz w:val="24"/>
                <w:szCs w:val="24"/>
              </w:rPr>
              <w:t>GB/T 12496.</w:t>
            </w:r>
            <w:r w:rsidRPr="00E20862">
              <w:rPr>
                <w:rFonts w:ascii="宋体" w:hAnsi="宋体" w:hint="eastAsia"/>
                <w:sz w:val="24"/>
                <w:szCs w:val="24"/>
              </w:rPr>
              <w:t>7</w:t>
            </w:r>
            <w:r w:rsidRPr="00E20862">
              <w:rPr>
                <w:rFonts w:ascii="宋体" w:hAnsi="宋体"/>
                <w:sz w:val="24"/>
                <w:szCs w:val="24"/>
              </w:rPr>
              <w:t>-1999</w:t>
            </w:r>
          </w:p>
        </w:tc>
        <w:tc>
          <w:tcPr>
            <w:tcW w:w="708" w:type="dxa"/>
            <w:vAlign w:val="center"/>
          </w:tcPr>
          <w:p w:rsidR="00AF78EA" w:rsidRPr="00E20862" w:rsidRDefault="00AF78EA" w:rsidP="00BF34A8">
            <w:pPr>
              <w:spacing w:line="300" w:lineRule="auto"/>
              <w:rPr>
                <w:rFonts w:ascii="宋体" w:hAnsi="宋体"/>
                <w:sz w:val="24"/>
                <w:szCs w:val="24"/>
              </w:rPr>
            </w:pPr>
          </w:p>
        </w:tc>
        <w:tc>
          <w:tcPr>
            <w:tcW w:w="476" w:type="dxa"/>
            <w:vAlign w:val="center"/>
          </w:tcPr>
          <w:p w:rsidR="00AF78EA" w:rsidRPr="00E20862" w:rsidRDefault="00AF78EA" w:rsidP="00BF34A8">
            <w:pPr>
              <w:spacing w:line="300" w:lineRule="auto"/>
              <w:jc w:val="center"/>
              <w:rPr>
                <w:rFonts w:ascii="宋体" w:hAnsi="宋体"/>
                <w:sz w:val="24"/>
                <w:szCs w:val="24"/>
              </w:rPr>
            </w:pPr>
          </w:p>
        </w:tc>
      </w:tr>
      <w:tr w:rsidR="00AF78EA" w:rsidRPr="00E20862" w:rsidTr="006E5FF4">
        <w:tc>
          <w:tcPr>
            <w:tcW w:w="426" w:type="dxa"/>
            <w:vMerge/>
            <w:vAlign w:val="center"/>
          </w:tcPr>
          <w:p w:rsidR="00AF78EA" w:rsidRPr="00E20862" w:rsidRDefault="00AF78EA" w:rsidP="00BF34A8">
            <w:pPr>
              <w:spacing w:line="300" w:lineRule="auto"/>
              <w:jc w:val="center"/>
              <w:rPr>
                <w:rFonts w:ascii="宋体" w:hAnsi="宋体"/>
                <w:sz w:val="24"/>
                <w:szCs w:val="24"/>
              </w:rPr>
            </w:pPr>
          </w:p>
        </w:tc>
        <w:tc>
          <w:tcPr>
            <w:tcW w:w="958" w:type="dxa"/>
            <w:vMerge/>
            <w:vAlign w:val="center"/>
          </w:tcPr>
          <w:p w:rsidR="00AF78EA" w:rsidRPr="00E20862" w:rsidRDefault="00AF78EA" w:rsidP="00BF34A8">
            <w:pPr>
              <w:spacing w:line="300" w:lineRule="auto"/>
              <w:rPr>
                <w:rFonts w:ascii="宋体" w:hAnsi="宋体"/>
                <w:sz w:val="24"/>
                <w:szCs w:val="24"/>
              </w:rPr>
            </w:pPr>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8</w:t>
            </w:r>
          </w:p>
        </w:tc>
        <w:tc>
          <w:tcPr>
            <w:tcW w:w="1559" w:type="dxa"/>
            <w:vAlign w:val="center"/>
          </w:tcPr>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碘</w:t>
            </w:r>
            <w:proofErr w:type="gramStart"/>
            <w:r w:rsidRPr="00E20862">
              <w:rPr>
                <w:rFonts w:ascii="宋体" w:hAnsi="宋体" w:hint="eastAsia"/>
                <w:sz w:val="24"/>
                <w:szCs w:val="24"/>
              </w:rPr>
              <w:t>吸附值</w:t>
            </w:r>
            <w:proofErr w:type="gramEnd"/>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0599</w:t>
            </w:r>
          </w:p>
        </w:tc>
        <w:tc>
          <w:tcPr>
            <w:tcW w:w="2977" w:type="dxa"/>
            <w:vAlign w:val="center"/>
          </w:tcPr>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木质活性炭试验方法　碘</w:t>
            </w:r>
            <w:proofErr w:type="gramStart"/>
            <w:r w:rsidRPr="00E20862">
              <w:rPr>
                <w:rFonts w:ascii="宋体" w:hAnsi="宋体" w:hint="eastAsia"/>
                <w:sz w:val="24"/>
                <w:szCs w:val="24"/>
              </w:rPr>
              <w:t>吸附值</w:t>
            </w:r>
            <w:proofErr w:type="gramEnd"/>
            <w:r w:rsidRPr="00E20862">
              <w:rPr>
                <w:rFonts w:ascii="宋体" w:hAnsi="宋体" w:hint="eastAsia"/>
                <w:sz w:val="24"/>
                <w:szCs w:val="24"/>
              </w:rPr>
              <w:t>的测定</w:t>
            </w:r>
          </w:p>
          <w:p w:rsidR="00AF78EA" w:rsidRPr="00E20862" w:rsidRDefault="00AF78EA" w:rsidP="00BF34A8">
            <w:pPr>
              <w:spacing w:line="300" w:lineRule="auto"/>
              <w:jc w:val="both"/>
              <w:rPr>
                <w:rFonts w:ascii="宋体" w:hAnsi="宋体"/>
                <w:sz w:val="24"/>
                <w:szCs w:val="24"/>
              </w:rPr>
            </w:pPr>
            <w:r w:rsidRPr="00E20862">
              <w:rPr>
                <w:rFonts w:ascii="宋体" w:hAnsi="宋体"/>
                <w:sz w:val="24"/>
                <w:szCs w:val="24"/>
              </w:rPr>
              <w:t>GB/T 12496.</w:t>
            </w:r>
            <w:r w:rsidRPr="00E20862">
              <w:rPr>
                <w:rFonts w:ascii="宋体" w:hAnsi="宋体" w:hint="eastAsia"/>
                <w:sz w:val="24"/>
                <w:szCs w:val="24"/>
              </w:rPr>
              <w:t>8</w:t>
            </w:r>
            <w:r w:rsidRPr="00E20862">
              <w:rPr>
                <w:rFonts w:ascii="宋体" w:hAnsi="宋体"/>
                <w:sz w:val="24"/>
                <w:szCs w:val="24"/>
              </w:rPr>
              <w:t>-</w:t>
            </w:r>
            <w:r w:rsidRPr="00E20862">
              <w:rPr>
                <w:rFonts w:ascii="宋体" w:hAnsi="宋体" w:hint="eastAsia"/>
                <w:sz w:val="24"/>
                <w:szCs w:val="24"/>
              </w:rPr>
              <w:t>2015</w:t>
            </w:r>
          </w:p>
        </w:tc>
        <w:tc>
          <w:tcPr>
            <w:tcW w:w="708" w:type="dxa"/>
            <w:vAlign w:val="center"/>
          </w:tcPr>
          <w:p w:rsidR="00AF78EA" w:rsidRPr="00E20862" w:rsidRDefault="00AF78EA" w:rsidP="00BF34A8">
            <w:pPr>
              <w:spacing w:line="300" w:lineRule="auto"/>
              <w:rPr>
                <w:rFonts w:ascii="宋体" w:hAnsi="宋体"/>
                <w:sz w:val="24"/>
                <w:szCs w:val="24"/>
              </w:rPr>
            </w:pPr>
          </w:p>
        </w:tc>
        <w:tc>
          <w:tcPr>
            <w:tcW w:w="476" w:type="dxa"/>
            <w:vAlign w:val="center"/>
          </w:tcPr>
          <w:p w:rsidR="00AF78EA" w:rsidRPr="00E20862" w:rsidRDefault="00AF78EA" w:rsidP="00BF34A8">
            <w:pPr>
              <w:spacing w:line="300" w:lineRule="auto"/>
              <w:jc w:val="center"/>
              <w:rPr>
                <w:rFonts w:ascii="宋体" w:hAnsi="宋体"/>
                <w:sz w:val="24"/>
                <w:szCs w:val="24"/>
              </w:rPr>
            </w:pPr>
          </w:p>
        </w:tc>
      </w:tr>
      <w:tr w:rsidR="00AF78EA" w:rsidRPr="00E20862" w:rsidTr="00422564">
        <w:tc>
          <w:tcPr>
            <w:tcW w:w="426" w:type="dxa"/>
            <w:vMerge/>
            <w:vAlign w:val="center"/>
          </w:tcPr>
          <w:p w:rsidR="00AF78EA" w:rsidRPr="00E20862" w:rsidRDefault="00AF78EA" w:rsidP="00BF34A8">
            <w:pPr>
              <w:spacing w:line="300" w:lineRule="auto"/>
              <w:jc w:val="center"/>
              <w:rPr>
                <w:rFonts w:ascii="宋体" w:hAnsi="宋体"/>
                <w:sz w:val="24"/>
                <w:szCs w:val="24"/>
              </w:rPr>
            </w:pPr>
          </w:p>
        </w:tc>
        <w:tc>
          <w:tcPr>
            <w:tcW w:w="958" w:type="dxa"/>
            <w:vMerge/>
            <w:vAlign w:val="center"/>
          </w:tcPr>
          <w:p w:rsidR="00AF78EA" w:rsidRPr="00E20862" w:rsidRDefault="00AF78EA" w:rsidP="00BF34A8">
            <w:pPr>
              <w:spacing w:line="300" w:lineRule="auto"/>
              <w:rPr>
                <w:rFonts w:ascii="宋体" w:hAnsi="宋体"/>
                <w:sz w:val="24"/>
                <w:szCs w:val="24"/>
              </w:rPr>
            </w:pPr>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9</w:t>
            </w:r>
          </w:p>
        </w:tc>
        <w:tc>
          <w:tcPr>
            <w:tcW w:w="1559" w:type="dxa"/>
            <w:vAlign w:val="center"/>
          </w:tcPr>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焦糖脱色率</w:t>
            </w:r>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0599</w:t>
            </w:r>
          </w:p>
        </w:tc>
        <w:tc>
          <w:tcPr>
            <w:tcW w:w="2977" w:type="dxa"/>
            <w:vAlign w:val="center"/>
          </w:tcPr>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木质活性炭试验方法　焦糖脱色率的测定</w:t>
            </w:r>
          </w:p>
          <w:p w:rsidR="00AF78EA" w:rsidRPr="00E20862" w:rsidRDefault="00AF78EA" w:rsidP="00BF34A8">
            <w:pPr>
              <w:spacing w:line="300" w:lineRule="auto"/>
              <w:jc w:val="both"/>
              <w:rPr>
                <w:rFonts w:ascii="宋体" w:hAnsi="宋体"/>
                <w:sz w:val="24"/>
                <w:szCs w:val="24"/>
              </w:rPr>
            </w:pPr>
            <w:r w:rsidRPr="00E20862">
              <w:rPr>
                <w:rFonts w:ascii="宋体" w:hAnsi="宋体"/>
                <w:sz w:val="24"/>
                <w:szCs w:val="24"/>
              </w:rPr>
              <w:t>GB/T 12496.</w:t>
            </w:r>
            <w:r w:rsidRPr="00E20862">
              <w:rPr>
                <w:rFonts w:ascii="宋体" w:hAnsi="宋体" w:hint="eastAsia"/>
                <w:sz w:val="24"/>
                <w:szCs w:val="24"/>
              </w:rPr>
              <w:t>9</w:t>
            </w:r>
            <w:r w:rsidRPr="00E20862">
              <w:rPr>
                <w:rFonts w:ascii="宋体" w:hAnsi="宋体"/>
                <w:sz w:val="24"/>
                <w:szCs w:val="24"/>
              </w:rPr>
              <w:t>-</w:t>
            </w:r>
            <w:r w:rsidRPr="00E20862">
              <w:rPr>
                <w:rFonts w:ascii="宋体" w:hAnsi="宋体" w:hint="eastAsia"/>
                <w:sz w:val="24"/>
                <w:szCs w:val="24"/>
              </w:rPr>
              <w:t>2015</w:t>
            </w:r>
          </w:p>
        </w:tc>
        <w:tc>
          <w:tcPr>
            <w:tcW w:w="708" w:type="dxa"/>
            <w:vAlign w:val="center"/>
          </w:tcPr>
          <w:p w:rsidR="00AF78EA" w:rsidRPr="00E20862" w:rsidRDefault="00AF78EA" w:rsidP="00BF34A8">
            <w:pPr>
              <w:spacing w:line="300" w:lineRule="auto"/>
              <w:rPr>
                <w:rFonts w:ascii="宋体" w:hAnsi="宋体"/>
                <w:sz w:val="24"/>
                <w:szCs w:val="24"/>
              </w:rPr>
            </w:pPr>
          </w:p>
        </w:tc>
        <w:tc>
          <w:tcPr>
            <w:tcW w:w="476" w:type="dxa"/>
            <w:vAlign w:val="center"/>
          </w:tcPr>
          <w:p w:rsidR="00AF78EA" w:rsidRPr="00E20862" w:rsidRDefault="00AF78EA" w:rsidP="00BF34A8">
            <w:pPr>
              <w:spacing w:line="300" w:lineRule="auto"/>
              <w:jc w:val="center"/>
              <w:rPr>
                <w:rFonts w:ascii="宋体" w:hAnsi="宋体"/>
                <w:sz w:val="24"/>
                <w:szCs w:val="24"/>
              </w:rPr>
            </w:pPr>
          </w:p>
        </w:tc>
      </w:tr>
      <w:tr w:rsidR="00AF78EA" w:rsidRPr="00E20862" w:rsidTr="008E2FAC">
        <w:tc>
          <w:tcPr>
            <w:tcW w:w="426" w:type="dxa"/>
            <w:vMerge/>
            <w:vAlign w:val="center"/>
          </w:tcPr>
          <w:p w:rsidR="00AF78EA" w:rsidRPr="00E20862" w:rsidRDefault="00AF78EA" w:rsidP="00BF34A8">
            <w:pPr>
              <w:spacing w:line="300" w:lineRule="auto"/>
              <w:jc w:val="center"/>
              <w:rPr>
                <w:rFonts w:ascii="宋体" w:hAnsi="宋体"/>
                <w:sz w:val="24"/>
                <w:szCs w:val="24"/>
              </w:rPr>
            </w:pPr>
          </w:p>
        </w:tc>
        <w:tc>
          <w:tcPr>
            <w:tcW w:w="958" w:type="dxa"/>
            <w:vMerge/>
            <w:vAlign w:val="center"/>
          </w:tcPr>
          <w:p w:rsidR="00AF78EA" w:rsidRPr="00E20862" w:rsidRDefault="00AF78EA" w:rsidP="00BF34A8">
            <w:pPr>
              <w:spacing w:line="300" w:lineRule="auto"/>
              <w:rPr>
                <w:rFonts w:ascii="宋体" w:hAnsi="宋体"/>
                <w:sz w:val="24"/>
                <w:szCs w:val="24"/>
              </w:rPr>
            </w:pPr>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10</w:t>
            </w:r>
          </w:p>
        </w:tc>
        <w:tc>
          <w:tcPr>
            <w:tcW w:w="1559" w:type="dxa"/>
            <w:vAlign w:val="center"/>
          </w:tcPr>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亚甲基蓝</w:t>
            </w:r>
            <w:proofErr w:type="gramStart"/>
            <w:r w:rsidRPr="00E20862">
              <w:rPr>
                <w:rFonts w:ascii="宋体" w:hAnsi="宋体" w:hint="eastAsia"/>
                <w:sz w:val="24"/>
                <w:szCs w:val="24"/>
              </w:rPr>
              <w:t>吸附值</w:t>
            </w:r>
            <w:proofErr w:type="gramEnd"/>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0599</w:t>
            </w:r>
          </w:p>
        </w:tc>
        <w:tc>
          <w:tcPr>
            <w:tcW w:w="2977" w:type="dxa"/>
            <w:vAlign w:val="center"/>
          </w:tcPr>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木质活性炭试验方法　亚甲基蓝</w:t>
            </w:r>
            <w:proofErr w:type="gramStart"/>
            <w:r w:rsidRPr="00E20862">
              <w:rPr>
                <w:rFonts w:ascii="宋体" w:hAnsi="宋体" w:hint="eastAsia"/>
                <w:sz w:val="24"/>
                <w:szCs w:val="24"/>
              </w:rPr>
              <w:t>吸附值</w:t>
            </w:r>
            <w:proofErr w:type="gramEnd"/>
            <w:r w:rsidRPr="00E20862">
              <w:rPr>
                <w:rFonts w:ascii="宋体" w:hAnsi="宋体" w:hint="eastAsia"/>
                <w:sz w:val="24"/>
                <w:szCs w:val="24"/>
              </w:rPr>
              <w:t>的测定</w:t>
            </w:r>
          </w:p>
          <w:p w:rsidR="00AF78EA" w:rsidRPr="00E20862" w:rsidRDefault="00AF78EA" w:rsidP="00BF34A8">
            <w:pPr>
              <w:spacing w:line="300" w:lineRule="auto"/>
              <w:jc w:val="both"/>
              <w:rPr>
                <w:rFonts w:ascii="宋体" w:hAnsi="宋体"/>
                <w:sz w:val="24"/>
                <w:szCs w:val="24"/>
              </w:rPr>
            </w:pPr>
            <w:r w:rsidRPr="00E20862">
              <w:rPr>
                <w:rFonts w:ascii="宋体" w:hAnsi="宋体"/>
                <w:sz w:val="24"/>
                <w:szCs w:val="24"/>
              </w:rPr>
              <w:t>GB/T 12496.</w:t>
            </w:r>
            <w:r w:rsidRPr="00E20862">
              <w:rPr>
                <w:rFonts w:ascii="宋体" w:hAnsi="宋体" w:hint="eastAsia"/>
                <w:sz w:val="24"/>
                <w:szCs w:val="24"/>
              </w:rPr>
              <w:t>10</w:t>
            </w:r>
            <w:r w:rsidRPr="00E20862">
              <w:rPr>
                <w:rFonts w:ascii="宋体" w:hAnsi="宋体"/>
                <w:sz w:val="24"/>
                <w:szCs w:val="24"/>
              </w:rPr>
              <w:t>-</w:t>
            </w:r>
            <w:r w:rsidRPr="00E20862">
              <w:rPr>
                <w:rFonts w:ascii="宋体" w:hAnsi="宋体" w:hint="eastAsia"/>
                <w:sz w:val="24"/>
                <w:szCs w:val="24"/>
              </w:rPr>
              <w:t>1999</w:t>
            </w:r>
          </w:p>
        </w:tc>
        <w:tc>
          <w:tcPr>
            <w:tcW w:w="708" w:type="dxa"/>
            <w:vAlign w:val="center"/>
          </w:tcPr>
          <w:p w:rsidR="00AF78EA" w:rsidRPr="00E20862" w:rsidRDefault="00AF78EA" w:rsidP="00BF34A8">
            <w:pPr>
              <w:spacing w:line="300" w:lineRule="auto"/>
              <w:rPr>
                <w:rFonts w:ascii="宋体" w:hAnsi="宋体"/>
                <w:sz w:val="24"/>
                <w:szCs w:val="24"/>
              </w:rPr>
            </w:pPr>
          </w:p>
        </w:tc>
        <w:tc>
          <w:tcPr>
            <w:tcW w:w="476" w:type="dxa"/>
            <w:vAlign w:val="center"/>
          </w:tcPr>
          <w:p w:rsidR="00AF78EA" w:rsidRPr="00E20862" w:rsidRDefault="00AF78EA" w:rsidP="00BF34A8">
            <w:pPr>
              <w:spacing w:line="300" w:lineRule="auto"/>
              <w:jc w:val="center"/>
              <w:rPr>
                <w:rFonts w:ascii="宋体" w:hAnsi="宋体"/>
                <w:sz w:val="24"/>
                <w:szCs w:val="24"/>
              </w:rPr>
            </w:pPr>
          </w:p>
        </w:tc>
      </w:tr>
      <w:tr w:rsidR="00AF78EA" w:rsidRPr="00E20862" w:rsidTr="00E017C8">
        <w:tc>
          <w:tcPr>
            <w:tcW w:w="426" w:type="dxa"/>
            <w:vMerge/>
            <w:vAlign w:val="center"/>
          </w:tcPr>
          <w:p w:rsidR="00AF78EA" w:rsidRPr="00E20862" w:rsidRDefault="00AF78EA" w:rsidP="00BF34A8">
            <w:pPr>
              <w:spacing w:line="300" w:lineRule="auto"/>
              <w:jc w:val="center"/>
              <w:rPr>
                <w:rFonts w:ascii="宋体" w:hAnsi="宋体"/>
                <w:sz w:val="24"/>
                <w:szCs w:val="24"/>
              </w:rPr>
            </w:pPr>
          </w:p>
        </w:tc>
        <w:tc>
          <w:tcPr>
            <w:tcW w:w="958" w:type="dxa"/>
            <w:vMerge/>
            <w:vAlign w:val="center"/>
          </w:tcPr>
          <w:p w:rsidR="00AF78EA" w:rsidRPr="00E20862" w:rsidRDefault="00AF78EA" w:rsidP="00BF34A8">
            <w:pPr>
              <w:spacing w:line="300" w:lineRule="auto"/>
              <w:rPr>
                <w:rFonts w:ascii="宋体" w:hAnsi="宋体"/>
                <w:sz w:val="24"/>
                <w:szCs w:val="24"/>
              </w:rPr>
            </w:pPr>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11</w:t>
            </w:r>
          </w:p>
        </w:tc>
        <w:tc>
          <w:tcPr>
            <w:tcW w:w="1559" w:type="dxa"/>
            <w:vAlign w:val="center"/>
          </w:tcPr>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硫酸奎宁</w:t>
            </w:r>
            <w:proofErr w:type="gramStart"/>
            <w:r w:rsidRPr="00E20862">
              <w:rPr>
                <w:rFonts w:ascii="宋体" w:hAnsi="宋体" w:hint="eastAsia"/>
                <w:sz w:val="24"/>
                <w:szCs w:val="24"/>
              </w:rPr>
              <w:t>吸附值</w:t>
            </w:r>
            <w:proofErr w:type="gramEnd"/>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0599</w:t>
            </w:r>
          </w:p>
        </w:tc>
        <w:tc>
          <w:tcPr>
            <w:tcW w:w="2977" w:type="dxa"/>
            <w:vAlign w:val="center"/>
          </w:tcPr>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木质活性炭试验方法　硫酸奎宁</w:t>
            </w:r>
            <w:proofErr w:type="gramStart"/>
            <w:r w:rsidRPr="00E20862">
              <w:rPr>
                <w:rFonts w:ascii="宋体" w:hAnsi="宋体" w:hint="eastAsia"/>
                <w:sz w:val="24"/>
                <w:szCs w:val="24"/>
              </w:rPr>
              <w:t>吸附值</w:t>
            </w:r>
            <w:proofErr w:type="gramEnd"/>
            <w:r w:rsidRPr="00E20862">
              <w:rPr>
                <w:rFonts w:ascii="宋体" w:hAnsi="宋体" w:hint="eastAsia"/>
                <w:sz w:val="24"/>
                <w:szCs w:val="24"/>
              </w:rPr>
              <w:t>的测定</w:t>
            </w:r>
          </w:p>
          <w:p w:rsidR="00AF78EA" w:rsidRPr="00E20862" w:rsidRDefault="00AF78EA" w:rsidP="00BF34A8">
            <w:pPr>
              <w:spacing w:line="300" w:lineRule="auto"/>
              <w:jc w:val="both"/>
              <w:rPr>
                <w:rFonts w:ascii="宋体" w:hAnsi="宋体"/>
                <w:sz w:val="24"/>
                <w:szCs w:val="24"/>
              </w:rPr>
            </w:pPr>
            <w:r w:rsidRPr="00E20862">
              <w:rPr>
                <w:rFonts w:ascii="宋体" w:hAnsi="宋体"/>
                <w:sz w:val="24"/>
                <w:szCs w:val="24"/>
              </w:rPr>
              <w:t>GB/T 12496.</w:t>
            </w:r>
            <w:r w:rsidRPr="00E20862">
              <w:rPr>
                <w:rFonts w:ascii="宋体" w:hAnsi="宋体" w:hint="eastAsia"/>
                <w:sz w:val="24"/>
                <w:szCs w:val="24"/>
              </w:rPr>
              <w:t>11</w:t>
            </w:r>
            <w:r w:rsidRPr="00E20862">
              <w:rPr>
                <w:rFonts w:ascii="宋体" w:hAnsi="宋体"/>
                <w:sz w:val="24"/>
                <w:szCs w:val="24"/>
              </w:rPr>
              <w:t>-</w:t>
            </w:r>
            <w:r w:rsidRPr="00E20862">
              <w:rPr>
                <w:rFonts w:ascii="宋体" w:hAnsi="宋体" w:hint="eastAsia"/>
                <w:sz w:val="24"/>
                <w:szCs w:val="24"/>
              </w:rPr>
              <w:t>1999</w:t>
            </w:r>
          </w:p>
        </w:tc>
        <w:tc>
          <w:tcPr>
            <w:tcW w:w="708" w:type="dxa"/>
            <w:vAlign w:val="center"/>
          </w:tcPr>
          <w:p w:rsidR="00AF78EA" w:rsidRPr="00E20862" w:rsidRDefault="00AF78EA" w:rsidP="00BF34A8">
            <w:pPr>
              <w:spacing w:line="300" w:lineRule="auto"/>
              <w:rPr>
                <w:rFonts w:ascii="宋体" w:hAnsi="宋体"/>
                <w:sz w:val="24"/>
                <w:szCs w:val="24"/>
              </w:rPr>
            </w:pPr>
          </w:p>
        </w:tc>
        <w:tc>
          <w:tcPr>
            <w:tcW w:w="476" w:type="dxa"/>
            <w:vAlign w:val="center"/>
          </w:tcPr>
          <w:p w:rsidR="00AF78EA" w:rsidRPr="00E20862" w:rsidRDefault="00AF78EA" w:rsidP="00BF34A8">
            <w:pPr>
              <w:spacing w:line="300" w:lineRule="auto"/>
              <w:jc w:val="center"/>
              <w:rPr>
                <w:rFonts w:ascii="宋体" w:hAnsi="宋体"/>
                <w:sz w:val="24"/>
                <w:szCs w:val="24"/>
              </w:rPr>
            </w:pPr>
          </w:p>
        </w:tc>
      </w:tr>
      <w:tr w:rsidR="00AF78EA" w:rsidRPr="00E20862" w:rsidTr="002A0A3D">
        <w:tc>
          <w:tcPr>
            <w:tcW w:w="426" w:type="dxa"/>
            <w:vMerge/>
            <w:vAlign w:val="center"/>
          </w:tcPr>
          <w:p w:rsidR="00AF78EA" w:rsidRPr="00E20862" w:rsidRDefault="00AF78EA" w:rsidP="00BF34A8">
            <w:pPr>
              <w:spacing w:line="300" w:lineRule="auto"/>
              <w:jc w:val="center"/>
              <w:rPr>
                <w:rFonts w:ascii="宋体" w:hAnsi="宋体"/>
                <w:sz w:val="24"/>
                <w:szCs w:val="24"/>
              </w:rPr>
            </w:pPr>
          </w:p>
        </w:tc>
        <w:tc>
          <w:tcPr>
            <w:tcW w:w="958" w:type="dxa"/>
            <w:vMerge/>
            <w:vAlign w:val="center"/>
          </w:tcPr>
          <w:p w:rsidR="00AF78EA" w:rsidRPr="00E20862" w:rsidRDefault="00AF78EA" w:rsidP="00BF34A8">
            <w:pPr>
              <w:spacing w:line="300" w:lineRule="auto"/>
              <w:rPr>
                <w:rFonts w:ascii="宋体" w:hAnsi="宋体"/>
                <w:sz w:val="24"/>
                <w:szCs w:val="24"/>
              </w:rPr>
            </w:pPr>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12</w:t>
            </w:r>
          </w:p>
        </w:tc>
        <w:tc>
          <w:tcPr>
            <w:tcW w:w="1559" w:type="dxa"/>
            <w:vAlign w:val="center"/>
          </w:tcPr>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苯酚</w:t>
            </w:r>
            <w:proofErr w:type="gramStart"/>
            <w:r w:rsidRPr="00E20862">
              <w:rPr>
                <w:rFonts w:ascii="宋体" w:hAnsi="宋体" w:hint="eastAsia"/>
                <w:sz w:val="24"/>
                <w:szCs w:val="24"/>
              </w:rPr>
              <w:t>吸附值</w:t>
            </w:r>
            <w:proofErr w:type="gramEnd"/>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0599</w:t>
            </w:r>
          </w:p>
        </w:tc>
        <w:tc>
          <w:tcPr>
            <w:tcW w:w="2977" w:type="dxa"/>
            <w:vAlign w:val="center"/>
          </w:tcPr>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木质活性炭试验方法　苯酚</w:t>
            </w:r>
            <w:proofErr w:type="gramStart"/>
            <w:r w:rsidRPr="00E20862">
              <w:rPr>
                <w:rFonts w:ascii="宋体" w:hAnsi="宋体" w:hint="eastAsia"/>
                <w:sz w:val="24"/>
                <w:szCs w:val="24"/>
              </w:rPr>
              <w:t>吸附值</w:t>
            </w:r>
            <w:proofErr w:type="gramEnd"/>
            <w:r w:rsidRPr="00E20862">
              <w:rPr>
                <w:rFonts w:ascii="宋体" w:hAnsi="宋体" w:hint="eastAsia"/>
                <w:sz w:val="24"/>
                <w:szCs w:val="24"/>
              </w:rPr>
              <w:t>的测定</w:t>
            </w:r>
          </w:p>
          <w:p w:rsidR="00AF78EA" w:rsidRPr="00E20862" w:rsidRDefault="00AF78EA" w:rsidP="00BF34A8">
            <w:pPr>
              <w:spacing w:line="300" w:lineRule="auto"/>
              <w:jc w:val="both"/>
              <w:rPr>
                <w:rFonts w:ascii="宋体" w:hAnsi="宋体"/>
                <w:sz w:val="24"/>
                <w:szCs w:val="24"/>
              </w:rPr>
            </w:pPr>
            <w:r w:rsidRPr="00E20862">
              <w:rPr>
                <w:rFonts w:ascii="宋体" w:hAnsi="宋体"/>
                <w:sz w:val="24"/>
                <w:szCs w:val="24"/>
              </w:rPr>
              <w:t>GB/T 12496.</w:t>
            </w:r>
            <w:r w:rsidRPr="00E20862">
              <w:rPr>
                <w:rFonts w:ascii="宋体" w:hAnsi="宋体" w:hint="eastAsia"/>
                <w:sz w:val="24"/>
                <w:szCs w:val="24"/>
              </w:rPr>
              <w:t>12</w:t>
            </w:r>
            <w:r w:rsidRPr="00E20862">
              <w:rPr>
                <w:rFonts w:ascii="宋体" w:hAnsi="宋体"/>
                <w:sz w:val="24"/>
                <w:szCs w:val="24"/>
              </w:rPr>
              <w:t>-</w:t>
            </w:r>
            <w:r w:rsidRPr="00E20862">
              <w:rPr>
                <w:rFonts w:ascii="宋体" w:hAnsi="宋体" w:hint="eastAsia"/>
                <w:sz w:val="24"/>
                <w:szCs w:val="24"/>
              </w:rPr>
              <w:t>1999</w:t>
            </w:r>
          </w:p>
        </w:tc>
        <w:tc>
          <w:tcPr>
            <w:tcW w:w="708" w:type="dxa"/>
            <w:vAlign w:val="center"/>
          </w:tcPr>
          <w:p w:rsidR="00AF78EA" w:rsidRPr="00E20862" w:rsidRDefault="00AF78EA" w:rsidP="00BF34A8">
            <w:pPr>
              <w:spacing w:line="300" w:lineRule="auto"/>
              <w:rPr>
                <w:rFonts w:ascii="宋体" w:hAnsi="宋体"/>
                <w:sz w:val="24"/>
                <w:szCs w:val="24"/>
              </w:rPr>
            </w:pPr>
          </w:p>
        </w:tc>
        <w:tc>
          <w:tcPr>
            <w:tcW w:w="476" w:type="dxa"/>
            <w:vAlign w:val="center"/>
          </w:tcPr>
          <w:p w:rsidR="00AF78EA" w:rsidRPr="00E20862" w:rsidRDefault="00AF78EA" w:rsidP="00BF34A8">
            <w:pPr>
              <w:spacing w:line="300" w:lineRule="auto"/>
              <w:jc w:val="center"/>
              <w:rPr>
                <w:rFonts w:ascii="宋体" w:hAnsi="宋体"/>
                <w:sz w:val="24"/>
                <w:szCs w:val="24"/>
              </w:rPr>
            </w:pPr>
          </w:p>
        </w:tc>
      </w:tr>
      <w:tr w:rsidR="00AF78EA" w:rsidRPr="00E20862" w:rsidTr="00F65080">
        <w:tc>
          <w:tcPr>
            <w:tcW w:w="426" w:type="dxa"/>
            <w:vMerge/>
            <w:vAlign w:val="center"/>
          </w:tcPr>
          <w:p w:rsidR="00AF78EA" w:rsidRPr="00E20862" w:rsidRDefault="00AF78EA" w:rsidP="00BF34A8">
            <w:pPr>
              <w:spacing w:line="300" w:lineRule="auto"/>
              <w:jc w:val="center"/>
              <w:rPr>
                <w:rFonts w:ascii="宋体" w:hAnsi="宋体"/>
                <w:sz w:val="24"/>
                <w:szCs w:val="24"/>
              </w:rPr>
            </w:pPr>
          </w:p>
        </w:tc>
        <w:tc>
          <w:tcPr>
            <w:tcW w:w="958" w:type="dxa"/>
            <w:vMerge/>
            <w:vAlign w:val="center"/>
          </w:tcPr>
          <w:p w:rsidR="00AF78EA" w:rsidRPr="00E20862" w:rsidRDefault="00AF78EA" w:rsidP="00BF34A8">
            <w:pPr>
              <w:spacing w:line="300" w:lineRule="auto"/>
              <w:rPr>
                <w:rFonts w:ascii="宋体" w:hAnsi="宋体"/>
                <w:sz w:val="24"/>
                <w:szCs w:val="24"/>
              </w:rPr>
            </w:pPr>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13</w:t>
            </w:r>
          </w:p>
        </w:tc>
        <w:tc>
          <w:tcPr>
            <w:tcW w:w="1559" w:type="dxa"/>
            <w:vAlign w:val="center"/>
          </w:tcPr>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未炭化物</w:t>
            </w:r>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0599</w:t>
            </w:r>
          </w:p>
        </w:tc>
        <w:tc>
          <w:tcPr>
            <w:tcW w:w="2977" w:type="dxa"/>
            <w:vAlign w:val="center"/>
          </w:tcPr>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木质活性炭试验方法　未炭化物的测定</w:t>
            </w:r>
          </w:p>
          <w:p w:rsidR="00AF78EA" w:rsidRPr="00E20862" w:rsidRDefault="00AF78EA" w:rsidP="00BF34A8">
            <w:pPr>
              <w:spacing w:line="300" w:lineRule="auto"/>
              <w:jc w:val="both"/>
              <w:rPr>
                <w:rFonts w:ascii="宋体" w:hAnsi="宋体"/>
                <w:sz w:val="24"/>
                <w:szCs w:val="24"/>
              </w:rPr>
            </w:pPr>
            <w:r w:rsidRPr="00E20862">
              <w:rPr>
                <w:rFonts w:ascii="宋体" w:hAnsi="宋体"/>
                <w:sz w:val="24"/>
                <w:szCs w:val="24"/>
              </w:rPr>
              <w:t>GB/T 12496.</w:t>
            </w:r>
            <w:r w:rsidRPr="00E20862">
              <w:rPr>
                <w:rFonts w:ascii="宋体" w:hAnsi="宋体" w:hint="eastAsia"/>
                <w:sz w:val="24"/>
                <w:szCs w:val="24"/>
              </w:rPr>
              <w:t>13</w:t>
            </w:r>
            <w:r w:rsidRPr="00E20862">
              <w:rPr>
                <w:rFonts w:ascii="宋体" w:hAnsi="宋体"/>
                <w:sz w:val="24"/>
                <w:szCs w:val="24"/>
              </w:rPr>
              <w:t>-</w:t>
            </w:r>
            <w:r w:rsidRPr="00E20862">
              <w:rPr>
                <w:rFonts w:ascii="宋体" w:hAnsi="宋体" w:hint="eastAsia"/>
                <w:sz w:val="24"/>
                <w:szCs w:val="24"/>
              </w:rPr>
              <w:t>1999</w:t>
            </w:r>
          </w:p>
        </w:tc>
        <w:tc>
          <w:tcPr>
            <w:tcW w:w="708" w:type="dxa"/>
            <w:vAlign w:val="center"/>
          </w:tcPr>
          <w:p w:rsidR="00AF78EA" w:rsidRPr="00E20862" w:rsidRDefault="00AF78EA" w:rsidP="00BF34A8">
            <w:pPr>
              <w:spacing w:line="300" w:lineRule="auto"/>
              <w:rPr>
                <w:rFonts w:ascii="宋体" w:hAnsi="宋体"/>
                <w:sz w:val="24"/>
                <w:szCs w:val="24"/>
              </w:rPr>
            </w:pPr>
          </w:p>
        </w:tc>
        <w:tc>
          <w:tcPr>
            <w:tcW w:w="476" w:type="dxa"/>
            <w:vAlign w:val="center"/>
          </w:tcPr>
          <w:p w:rsidR="00AF78EA" w:rsidRPr="00E20862" w:rsidRDefault="00AF78EA" w:rsidP="00BF34A8">
            <w:pPr>
              <w:spacing w:line="300" w:lineRule="auto"/>
              <w:jc w:val="center"/>
              <w:rPr>
                <w:rFonts w:ascii="宋体" w:hAnsi="宋体"/>
                <w:sz w:val="24"/>
                <w:szCs w:val="24"/>
              </w:rPr>
            </w:pPr>
          </w:p>
        </w:tc>
      </w:tr>
      <w:tr w:rsidR="00AF78EA" w:rsidRPr="00E20862" w:rsidTr="00543CFB">
        <w:tc>
          <w:tcPr>
            <w:tcW w:w="426" w:type="dxa"/>
            <w:vMerge/>
            <w:vAlign w:val="center"/>
          </w:tcPr>
          <w:p w:rsidR="00AF78EA" w:rsidRPr="00E20862" w:rsidRDefault="00AF78EA" w:rsidP="00BF34A8">
            <w:pPr>
              <w:spacing w:line="300" w:lineRule="auto"/>
              <w:jc w:val="center"/>
              <w:rPr>
                <w:rFonts w:ascii="宋体" w:hAnsi="宋体"/>
                <w:sz w:val="24"/>
                <w:szCs w:val="24"/>
              </w:rPr>
            </w:pPr>
          </w:p>
        </w:tc>
        <w:tc>
          <w:tcPr>
            <w:tcW w:w="958" w:type="dxa"/>
            <w:vMerge/>
            <w:vAlign w:val="center"/>
          </w:tcPr>
          <w:p w:rsidR="00AF78EA" w:rsidRPr="00E20862" w:rsidRDefault="00AF78EA" w:rsidP="00BF34A8">
            <w:pPr>
              <w:spacing w:line="300" w:lineRule="auto"/>
              <w:rPr>
                <w:rFonts w:ascii="宋体" w:hAnsi="宋体"/>
                <w:sz w:val="24"/>
                <w:szCs w:val="24"/>
              </w:rPr>
            </w:pPr>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14</w:t>
            </w:r>
          </w:p>
        </w:tc>
        <w:tc>
          <w:tcPr>
            <w:tcW w:w="1559" w:type="dxa"/>
            <w:vAlign w:val="center"/>
          </w:tcPr>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氰化物</w:t>
            </w:r>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0599</w:t>
            </w:r>
          </w:p>
        </w:tc>
        <w:tc>
          <w:tcPr>
            <w:tcW w:w="2977" w:type="dxa"/>
            <w:vAlign w:val="center"/>
          </w:tcPr>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木质活性炭试验方法　氰化物的测定</w:t>
            </w:r>
          </w:p>
          <w:p w:rsidR="00AF78EA" w:rsidRPr="00E20862" w:rsidRDefault="00AF78EA" w:rsidP="00BF34A8">
            <w:pPr>
              <w:spacing w:line="300" w:lineRule="auto"/>
              <w:jc w:val="both"/>
              <w:rPr>
                <w:rFonts w:ascii="宋体" w:hAnsi="宋体"/>
                <w:sz w:val="24"/>
                <w:szCs w:val="24"/>
              </w:rPr>
            </w:pPr>
            <w:r w:rsidRPr="00E20862">
              <w:rPr>
                <w:rFonts w:ascii="宋体" w:hAnsi="宋体"/>
                <w:sz w:val="24"/>
                <w:szCs w:val="24"/>
              </w:rPr>
              <w:t>GB/T 12496.</w:t>
            </w:r>
            <w:r w:rsidRPr="00E20862">
              <w:rPr>
                <w:rFonts w:ascii="宋体" w:hAnsi="宋体" w:hint="eastAsia"/>
                <w:sz w:val="24"/>
                <w:szCs w:val="24"/>
              </w:rPr>
              <w:t>14</w:t>
            </w:r>
            <w:r w:rsidRPr="00E20862">
              <w:rPr>
                <w:rFonts w:ascii="宋体" w:hAnsi="宋体"/>
                <w:sz w:val="24"/>
                <w:szCs w:val="24"/>
              </w:rPr>
              <w:t>-</w:t>
            </w:r>
            <w:r w:rsidRPr="00E20862">
              <w:rPr>
                <w:rFonts w:ascii="宋体" w:hAnsi="宋体" w:hint="eastAsia"/>
                <w:sz w:val="24"/>
                <w:szCs w:val="24"/>
              </w:rPr>
              <w:t>1999</w:t>
            </w:r>
          </w:p>
        </w:tc>
        <w:tc>
          <w:tcPr>
            <w:tcW w:w="708" w:type="dxa"/>
            <w:vAlign w:val="center"/>
          </w:tcPr>
          <w:p w:rsidR="00AF78EA" w:rsidRPr="00E20862" w:rsidRDefault="00AF78EA" w:rsidP="00BF34A8">
            <w:pPr>
              <w:spacing w:line="300" w:lineRule="auto"/>
              <w:rPr>
                <w:rFonts w:ascii="宋体" w:hAnsi="宋体"/>
                <w:sz w:val="24"/>
                <w:szCs w:val="24"/>
              </w:rPr>
            </w:pPr>
          </w:p>
        </w:tc>
        <w:tc>
          <w:tcPr>
            <w:tcW w:w="476" w:type="dxa"/>
            <w:vAlign w:val="center"/>
          </w:tcPr>
          <w:p w:rsidR="00AF78EA" w:rsidRPr="00E20862" w:rsidRDefault="00AF78EA" w:rsidP="00BF34A8">
            <w:pPr>
              <w:spacing w:line="300" w:lineRule="auto"/>
              <w:jc w:val="center"/>
              <w:rPr>
                <w:rFonts w:ascii="宋体" w:hAnsi="宋体"/>
                <w:sz w:val="24"/>
                <w:szCs w:val="24"/>
              </w:rPr>
            </w:pPr>
          </w:p>
        </w:tc>
      </w:tr>
      <w:tr w:rsidR="00AF78EA" w:rsidRPr="00E20862" w:rsidTr="000D7664">
        <w:tc>
          <w:tcPr>
            <w:tcW w:w="426" w:type="dxa"/>
            <w:vMerge/>
            <w:vAlign w:val="center"/>
          </w:tcPr>
          <w:p w:rsidR="00AF78EA" w:rsidRPr="00E20862" w:rsidRDefault="00AF78EA" w:rsidP="00BF34A8">
            <w:pPr>
              <w:spacing w:line="300" w:lineRule="auto"/>
              <w:jc w:val="center"/>
              <w:rPr>
                <w:rFonts w:ascii="宋体" w:hAnsi="宋体"/>
                <w:sz w:val="24"/>
                <w:szCs w:val="24"/>
              </w:rPr>
            </w:pPr>
          </w:p>
        </w:tc>
        <w:tc>
          <w:tcPr>
            <w:tcW w:w="958" w:type="dxa"/>
            <w:vMerge/>
            <w:vAlign w:val="center"/>
          </w:tcPr>
          <w:p w:rsidR="00AF78EA" w:rsidRPr="00E20862" w:rsidRDefault="00AF78EA" w:rsidP="00BF34A8">
            <w:pPr>
              <w:spacing w:line="300" w:lineRule="auto"/>
              <w:rPr>
                <w:rFonts w:ascii="宋体" w:hAnsi="宋体"/>
                <w:sz w:val="24"/>
                <w:szCs w:val="24"/>
              </w:rPr>
            </w:pPr>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15</w:t>
            </w:r>
          </w:p>
        </w:tc>
        <w:tc>
          <w:tcPr>
            <w:tcW w:w="1559" w:type="dxa"/>
            <w:vAlign w:val="center"/>
          </w:tcPr>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硫化物</w:t>
            </w:r>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0599</w:t>
            </w:r>
          </w:p>
        </w:tc>
        <w:tc>
          <w:tcPr>
            <w:tcW w:w="2977" w:type="dxa"/>
            <w:vAlign w:val="center"/>
          </w:tcPr>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木质活性炭试验方法　硫化物的测定</w:t>
            </w:r>
          </w:p>
          <w:p w:rsidR="00AF78EA" w:rsidRPr="00E20862" w:rsidRDefault="00AF78EA" w:rsidP="00BF34A8">
            <w:pPr>
              <w:spacing w:line="300" w:lineRule="auto"/>
              <w:jc w:val="both"/>
              <w:rPr>
                <w:rFonts w:ascii="宋体" w:hAnsi="宋体"/>
                <w:sz w:val="24"/>
                <w:szCs w:val="24"/>
              </w:rPr>
            </w:pPr>
            <w:r w:rsidRPr="00E20862">
              <w:rPr>
                <w:rFonts w:ascii="宋体" w:hAnsi="宋体"/>
                <w:sz w:val="24"/>
                <w:szCs w:val="24"/>
              </w:rPr>
              <w:t>GB/T 12496.</w:t>
            </w:r>
            <w:r w:rsidRPr="00E20862">
              <w:rPr>
                <w:rFonts w:ascii="宋体" w:hAnsi="宋体" w:hint="eastAsia"/>
                <w:sz w:val="24"/>
                <w:szCs w:val="24"/>
              </w:rPr>
              <w:t>15</w:t>
            </w:r>
            <w:r w:rsidRPr="00E20862">
              <w:rPr>
                <w:rFonts w:ascii="宋体" w:hAnsi="宋体"/>
                <w:sz w:val="24"/>
                <w:szCs w:val="24"/>
              </w:rPr>
              <w:t>-</w:t>
            </w:r>
            <w:r w:rsidRPr="00E20862">
              <w:rPr>
                <w:rFonts w:ascii="宋体" w:hAnsi="宋体" w:hint="eastAsia"/>
                <w:sz w:val="24"/>
                <w:szCs w:val="24"/>
              </w:rPr>
              <w:t>1999</w:t>
            </w:r>
          </w:p>
        </w:tc>
        <w:tc>
          <w:tcPr>
            <w:tcW w:w="708" w:type="dxa"/>
            <w:vAlign w:val="center"/>
          </w:tcPr>
          <w:p w:rsidR="00AF78EA" w:rsidRPr="00E20862" w:rsidRDefault="00AF78EA" w:rsidP="00BF34A8">
            <w:pPr>
              <w:spacing w:line="300" w:lineRule="auto"/>
              <w:rPr>
                <w:rFonts w:ascii="宋体" w:hAnsi="宋体"/>
                <w:sz w:val="24"/>
                <w:szCs w:val="24"/>
              </w:rPr>
            </w:pPr>
          </w:p>
        </w:tc>
        <w:tc>
          <w:tcPr>
            <w:tcW w:w="476" w:type="dxa"/>
            <w:vAlign w:val="center"/>
          </w:tcPr>
          <w:p w:rsidR="00AF78EA" w:rsidRPr="00E20862" w:rsidRDefault="00AF78EA" w:rsidP="00BF34A8">
            <w:pPr>
              <w:spacing w:line="300" w:lineRule="auto"/>
              <w:jc w:val="center"/>
              <w:rPr>
                <w:rFonts w:ascii="宋体" w:hAnsi="宋体"/>
                <w:sz w:val="24"/>
                <w:szCs w:val="24"/>
              </w:rPr>
            </w:pPr>
          </w:p>
        </w:tc>
      </w:tr>
      <w:tr w:rsidR="00AF78EA" w:rsidRPr="00E20862" w:rsidTr="00CA7193">
        <w:tc>
          <w:tcPr>
            <w:tcW w:w="426" w:type="dxa"/>
            <w:vMerge/>
            <w:vAlign w:val="center"/>
          </w:tcPr>
          <w:p w:rsidR="00AF78EA" w:rsidRPr="00E20862" w:rsidRDefault="00AF78EA" w:rsidP="00BF34A8">
            <w:pPr>
              <w:spacing w:line="300" w:lineRule="auto"/>
              <w:jc w:val="center"/>
              <w:rPr>
                <w:rFonts w:ascii="宋体" w:hAnsi="宋体"/>
                <w:sz w:val="24"/>
                <w:szCs w:val="24"/>
              </w:rPr>
            </w:pPr>
          </w:p>
        </w:tc>
        <w:tc>
          <w:tcPr>
            <w:tcW w:w="958" w:type="dxa"/>
            <w:vMerge/>
            <w:vAlign w:val="center"/>
          </w:tcPr>
          <w:p w:rsidR="00AF78EA" w:rsidRPr="00E20862" w:rsidRDefault="00AF78EA" w:rsidP="00BF34A8">
            <w:pPr>
              <w:spacing w:line="300" w:lineRule="auto"/>
              <w:rPr>
                <w:rFonts w:ascii="宋体" w:hAnsi="宋体"/>
                <w:sz w:val="24"/>
                <w:szCs w:val="24"/>
              </w:rPr>
            </w:pPr>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16</w:t>
            </w:r>
          </w:p>
        </w:tc>
        <w:tc>
          <w:tcPr>
            <w:tcW w:w="1559" w:type="dxa"/>
            <w:vAlign w:val="center"/>
          </w:tcPr>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氯化物</w:t>
            </w:r>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0599</w:t>
            </w:r>
          </w:p>
        </w:tc>
        <w:tc>
          <w:tcPr>
            <w:tcW w:w="2977" w:type="dxa"/>
            <w:vAlign w:val="center"/>
          </w:tcPr>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木质活性炭试验方法　氯化物的测定</w:t>
            </w:r>
          </w:p>
          <w:p w:rsidR="00AF78EA" w:rsidRPr="00E20862" w:rsidRDefault="00AF78EA" w:rsidP="00BF34A8">
            <w:pPr>
              <w:spacing w:line="300" w:lineRule="auto"/>
              <w:jc w:val="both"/>
              <w:rPr>
                <w:rFonts w:ascii="宋体" w:hAnsi="宋体"/>
                <w:sz w:val="24"/>
                <w:szCs w:val="24"/>
              </w:rPr>
            </w:pPr>
            <w:r w:rsidRPr="00E20862">
              <w:rPr>
                <w:rFonts w:ascii="宋体" w:hAnsi="宋体"/>
                <w:sz w:val="24"/>
                <w:szCs w:val="24"/>
              </w:rPr>
              <w:lastRenderedPageBreak/>
              <w:t>GB/T 12496.</w:t>
            </w:r>
            <w:r w:rsidRPr="00E20862">
              <w:rPr>
                <w:rFonts w:ascii="宋体" w:hAnsi="宋体" w:hint="eastAsia"/>
                <w:sz w:val="24"/>
                <w:szCs w:val="24"/>
              </w:rPr>
              <w:t>16</w:t>
            </w:r>
            <w:r w:rsidRPr="00E20862">
              <w:rPr>
                <w:rFonts w:ascii="宋体" w:hAnsi="宋体"/>
                <w:sz w:val="24"/>
                <w:szCs w:val="24"/>
              </w:rPr>
              <w:t>-</w:t>
            </w:r>
            <w:r w:rsidRPr="00E20862">
              <w:rPr>
                <w:rFonts w:ascii="宋体" w:hAnsi="宋体" w:hint="eastAsia"/>
                <w:sz w:val="24"/>
                <w:szCs w:val="24"/>
              </w:rPr>
              <w:t>1999</w:t>
            </w:r>
          </w:p>
        </w:tc>
        <w:tc>
          <w:tcPr>
            <w:tcW w:w="708" w:type="dxa"/>
            <w:vAlign w:val="center"/>
          </w:tcPr>
          <w:p w:rsidR="00AF78EA" w:rsidRPr="00E20862" w:rsidRDefault="00AF78EA" w:rsidP="00BF34A8">
            <w:pPr>
              <w:spacing w:line="300" w:lineRule="auto"/>
              <w:rPr>
                <w:rFonts w:ascii="宋体" w:hAnsi="宋体"/>
                <w:sz w:val="24"/>
                <w:szCs w:val="24"/>
              </w:rPr>
            </w:pPr>
          </w:p>
        </w:tc>
        <w:tc>
          <w:tcPr>
            <w:tcW w:w="476" w:type="dxa"/>
            <w:vAlign w:val="center"/>
          </w:tcPr>
          <w:p w:rsidR="00AF78EA" w:rsidRPr="00E20862" w:rsidRDefault="00AF78EA" w:rsidP="00BF34A8">
            <w:pPr>
              <w:spacing w:line="300" w:lineRule="auto"/>
              <w:jc w:val="center"/>
              <w:rPr>
                <w:rFonts w:ascii="宋体" w:hAnsi="宋体"/>
                <w:sz w:val="24"/>
                <w:szCs w:val="24"/>
              </w:rPr>
            </w:pPr>
          </w:p>
        </w:tc>
      </w:tr>
      <w:tr w:rsidR="00AF78EA" w:rsidRPr="00E20862" w:rsidTr="006F4739">
        <w:tc>
          <w:tcPr>
            <w:tcW w:w="426" w:type="dxa"/>
            <w:vMerge/>
            <w:vAlign w:val="center"/>
          </w:tcPr>
          <w:p w:rsidR="00AF78EA" w:rsidRPr="00E20862" w:rsidRDefault="00AF78EA" w:rsidP="00BF34A8">
            <w:pPr>
              <w:spacing w:line="300" w:lineRule="auto"/>
              <w:jc w:val="center"/>
              <w:rPr>
                <w:rFonts w:ascii="宋体" w:hAnsi="宋体"/>
                <w:sz w:val="24"/>
                <w:szCs w:val="24"/>
              </w:rPr>
            </w:pPr>
          </w:p>
        </w:tc>
        <w:tc>
          <w:tcPr>
            <w:tcW w:w="958" w:type="dxa"/>
            <w:vMerge/>
            <w:vAlign w:val="center"/>
          </w:tcPr>
          <w:p w:rsidR="00AF78EA" w:rsidRPr="00E20862" w:rsidRDefault="00AF78EA" w:rsidP="00BF34A8">
            <w:pPr>
              <w:spacing w:line="300" w:lineRule="auto"/>
              <w:rPr>
                <w:rFonts w:ascii="宋体" w:hAnsi="宋体"/>
                <w:sz w:val="24"/>
                <w:szCs w:val="24"/>
              </w:rPr>
            </w:pPr>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17</w:t>
            </w:r>
          </w:p>
        </w:tc>
        <w:tc>
          <w:tcPr>
            <w:tcW w:w="1559" w:type="dxa"/>
            <w:vAlign w:val="center"/>
          </w:tcPr>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硫酸盐</w:t>
            </w:r>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0599</w:t>
            </w:r>
          </w:p>
        </w:tc>
        <w:tc>
          <w:tcPr>
            <w:tcW w:w="2977" w:type="dxa"/>
            <w:vAlign w:val="center"/>
          </w:tcPr>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木质活性炭试验方法　硫酸盐的测定</w:t>
            </w:r>
          </w:p>
          <w:p w:rsidR="00AF78EA" w:rsidRPr="00E20862" w:rsidRDefault="00AF78EA" w:rsidP="00BF34A8">
            <w:pPr>
              <w:spacing w:line="300" w:lineRule="auto"/>
              <w:jc w:val="both"/>
              <w:rPr>
                <w:rFonts w:ascii="宋体" w:hAnsi="宋体"/>
                <w:sz w:val="24"/>
                <w:szCs w:val="24"/>
              </w:rPr>
            </w:pPr>
            <w:r w:rsidRPr="00E20862">
              <w:rPr>
                <w:rFonts w:ascii="宋体" w:hAnsi="宋体"/>
                <w:sz w:val="24"/>
                <w:szCs w:val="24"/>
              </w:rPr>
              <w:t>GB/T 12496.</w:t>
            </w:r>
            <w:r w:rsidRPr="00E20862">
              <w:rPr>
                <w:rFonts w:ascii="宋体" w:hAnsi="宋体" w:hint="eastAsia"/>
                <w:sz w:val="24"/>
                <w:szCs w:val="24"/>
              </w:rPr>
              <w:t>17</w:t>
            </w:r>
            <w:r w:rsidRPr="00E20862">
              <w:rPr>
                <w:rFonts w:ascii="宋体" w:hAnsi="宋体"/>
                <w:sz w:val="24"/>
                <w:szCs w:val="24"/>
              </w:rPr>
              <w:t>-</w:t>
            </w:r>
            <w:r w:rsidRPr="00E20862">
              <w:rPr>
                <w:rFonts w:ascii="宋体" w:hAnsi="宋体" w:hint="eastAsia"/>
                <w:sz w:val="24"/>
                <w:szCs w:val="24"/>
              </w:rPr>
              <w:t>1999</w:t>
            </w:r>
          </w:p>
        </w:tc>
        <w:tc>
          <w:tcPr>
            <w:tcW w:w="708" w:type="dxa"/>
            <w:vAlign w:val="center"/>
          </w:tcPr>
          <w:p w:rsidR="00AF78EA" w:rsidRPr="00E20862" w:rsidRDefault="00AF78EA" w:rsidP="00BF34A8">
            <w:pPr>
              <w:spacing w:line="300" w:lineRule="auto"/>
              <w:rPr>
                <w:rFonts w:ascii="宋体" w:hAnsi="宋体"/>
                <w:sz w:val="24"/>
                <w:szCs w:val="24"/>
              </w:rPr>
            </w:pPr>
          </w:p>
        </w:tc>
        <w:tc>
          <w:tcPr>
            <w:tcW w:w="476" w:type="dxa"/>
            <w:vAlign w:val="center"/>
          </w:tcPr>
          <w:p w:rsidR="00AF78EA" w:rsidRPr="00E20862" w:rsidRDefault="00AF78EA" w:rsidP="00BF34A8">
            <w:pPr>
              <w:spacing w:line="300" w:lineRule="auto"/>
              <w:jc w:val="center"/>
              <w:rPr>
                <w:rFonts w:ascii="宋体" w:hAnsi="宋体"/>
                <w:sz w:val="24"/>
                <w:szCs w:val="24"/>
              </w:rPr>
            </w:pPr>
          </w:p>
        </w:tc>
      </w:tr>
      <w:tr w:rsidR="00AF78EA" w:rsidRPr="00E20862" w:rsidTr="005B63E2">
        <w:tc>
          <w:tcPr>
            <w:tcW w:w="426" w:type="dxa"/>
            <w:vMerge/>
            <w:vAlign w:val="center"/>
          </w:tcPr>
          <w:p w:rsidR="00AF78EA" w:rsidRPr="00E20862" w:rsidRDefault="00AF78EA" w:rsidP="00BF34A8">
            <w:pPr>
              <w:spacing w:line="300" w:lineRule="auto"/>
              <w:jc w:val="center"/>
              <w:rPr>
                <w:rFonts w:ascii="宋体" w:hAnsi="宋体"/>
                <w:sz w:val="24"/>
                <w:szCs w:val="24"/>
              </w:rPr>
            </w:pPr>
          </w:p>
        </w:tc>
        <w:tc>
          <w:tcPr>
            <w:tcW w:w="958" w:type="dxa"/>
            <w:vMerge/>
            <w:vAlign w:val="center"/>
          </w:tcPr>
          <w:p w:rsidR="00AF78EA" w:rsidRPr="00E20862" w:rsidRDefault="00AF78EA" w:rsidP="00BF34A8">
            <w:pPr>
              <w:spacing w:line="300" w:lineRule="auto"/>
              <w:rPr>
                <w:rFonts w:ascii="宋体" w:hAnsi="宋体"/>
                <w:sz w:val="24"/>
                <w:szCs w:val="24"/>
              </w:rPr>
            </w:pPr>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18</w:t>
            </w:r>
          </w:p>
        </w:tc>
        <w:tc>
          <w:tcPr>
            <w:tcW w:w="1559" w:type="dxa"/>
            <w:vAlign w:val="center"/>
          </w:tcPr>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酸溶物</w:t>
            </w:r>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0599</w:t>
            </w:r>
          </w:p>
        </w:tc>
        <w:tc>
          <w:tcPr>
            <w:tcW w:w="2977" w:type="dxa"/>
            <w:vAlign w:val="center"/>
          </w:tcPr>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木质活性炭试验方法　酸溶物的测定</w:t>
            </w:r>
          </w:p>
          <w:p w:rsidR="00AF78EA" w:rsidRPr="00E20862" w:rsidRDefault="00AF78EA" w:rsidP="00BF34A8">
            <w:pPr>
              <w:spacing w:line="300" w:lineRule="auto"/>
              <w:jc w:val="both"/>
              <w:rPr>
                <w:rFonts w:ascii="宋体" w:hAnsi="宋体"/>
                <w:sz w:val="24"/>
                <w:szCs w:val="24"/>
              </w:rPr>
            </w:pPr>
            <w:r w:rsidRPr="00E20862">
              <w:rPr>
                <w:rFonts w:ascii="宋体" w:hAnsi="宋体"/>
                <w:sz w:val="24"/>
                <w:szCs w:val="24"/>
              </w:rPr>
              <w:t>GB/T 12496.</w:t>
            </w:r>
            <w:r w:rsidRPr="00E20862">
              <w:rPr>
                <w:rFonts w:ascii="宋体" w:hAnsi="宋体" w:hint="eastAsia"/>
                <w:sz w:val="24"/>
                <w:szCs w:val="24"/>
              </w:rPr>
              <w:t>18</w:t>
            </w:r>
            <w:r w:rsidRPr="00E20862">
              <w:rPr>
                <w:rFonts w:ascii="宋体" w:hAnsi="宋体"/>
                <w:sz w:val="24"/>
                <w:szCs w:val="24"/>
              </w:rPr>
              <w:t>-</w:t>
            </w:r>
            <w:r w:rsidRPr="00E20862">
              <w:rPr>
                <w:rFonts w:ascii="宋体" w:hAnsi="宋体" w:hint="eastAsia"/>
                <w:sz w:val="24"/>
                <w:szCs w:val="24"/>
              </w:rPr>
              <w:t>1999</w:t>
            </w:r>
          </w:p>
        </w:tc>
        <w:tc>
          <w:tcPr>
            <w:tcW w:w="708" w:type="dxa"/>
            <w:vAlign w:val="center"/>
          </w:tcPr>
          <w:p w:rsidR="00AF78EA" w:rsidRPr="00E20862" w:rsidRDefault="00AF78EA" w:rsidP="00BF34A8">
            <w:pPr>
              <w:spacing w:line="300" w:lineRule="auto"/>
              <w:rPr>
                <w:rFonts w:ascii="宋体" w:hAnsi="宋体"/>
                <w:sz w:val="24"/>
                <w:szCs w:val="24"/>
              </w:rPr>
            </w:pPr>
          </w:p>
        </w:tc>
        <w:tc>
          <w:tcPr>
            <w:tcW w:w="476" w:type="dxa"/>
            <w:vAlign w:val="center"/>
          </w:tcPr>
          <w:p w:rsidR="00AF78EA" w:rsidRPr="00E20862" w:rsidRDefault="00AF78EA" w:rsidP="00BF34A8">
            <w:pPr>
              <w:spacing w:line="300" w:lineRule="auto"/>
              <w:jc w:val="center"/>
              <w:rPr>
                <w:rFonts w:ascii="宋体" w:hAnsi="宋体"/>
                <w:sz w:val="24"/>
                <w:szCs w:val="24"/>
              </w:rPr>
            </w:pPr>
          </w:p>
        </w:tc>
      </w:tr>
      <w:tr w:rsidR="00AF78EA" w:rsidRPr="00E20862" w:rsidTr="00327247">
        <w:tc>
          <w:tcPr>
            <w:tcW w:w="426" w:type="dxa"/>
            <w:vMerge/>
            <w:vAlign w:val="center"/>
          </w:tcPr>
          <w:p w:rsidR="00AF78EA" w:rsidRPr="00E20862" w:rsidRDefault="00AF78EA" w:rsidP="00BF34A8">
            <w:pPr>
              <w:spacing w:line="300" w:lineRule="auto"/>
              <w:jc w:val="center"/>
              <w:rPr>
                <w:rFonts w:ascii="宋体" w:hAnsi="宋体"/>
                <w:sz w:val="24"/>
                <w:szCs w:val="24"/>
              </w:rPr>
            </w:pPr>
          </w:p>
        </w:tc>
        <w:tc>
          <w:tcPr>
            <w:tcW w:w="958" w:type="dxa"/>
            <w:vMerge/>
            <w:vAlign w:val="center"/>
          </w:tcPr>
          <w:p w:rsidR="00AF78EA" w:rsidRPr="00E20862" w:rsidRDefault="00AF78EA" w:rsidP="00BF34A8">
            <w:pPr>
              <w:spacing w:line="300" w:lineRule="auto"/>
              <w:rPr>
                <w:rFonts w:ascii="宋体" w:hAnsi="宋体"/>
                <w:sz w:val="24"/>
                <w:szCs w:val="24"/>
              </w:rPr>
            </w:pPr>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19</w:t>
            </w:r>
          </w:p>
        </w:tc>
        <w:tc>
          <w:tcPr>
            <w:tcW w:w="1559" w:type="dxa"/>
            <w:vAlign w:val="center"/>
          </w:tcPr>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铁含量（硫氰酸铵法）</w:t>
            </w:r>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0599</w:t>
            </w:r>
          </w:p>
        </w:tc>
        <w:tc>
          <w:tcPr>
            <w:tcW w:w="2977" w:type="dxa"/>
            <w:vAlign w:val="center"/>
          </w:tcPr>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木质活性炭试验方法　铁含量的测定</w:t>
            </w:r>
          </w:p>
          <w:p w:rsidR="00AF78EA" w:rsidRPr="00E20862" w:rsidRDefault="00AF78EA" w:rsidP="00BF34A8">
            <w:pPr>
              <w:spacing w:line="300" w:lineRule="auto"/>
              <w:jc w:val="both"/>
              <w:rPr>
                <w:rFonts w:ascii="宋体" w:hAnsi="宋体"/>
                <w:sz w:val="24"/>
                <w:szCs w:val="24"/>
              </w:rPr>
            </w:pPr>
            <w:r w:rsidRPr="00E20862">
              <w:rPr>
                <w:rFonts w:ascii="宋体" w:hAnsi="宋体"/>
                <w:sz w:val="24"/>
                <w:szCs w:val="24"/>
              </w:rPr>
              <w:t>GB/T 12496.</w:t>
            </w:r>
            <w:r w:rsidRPr="00E20862">
              <w:rPr>
                <w:rFonts w:ascii="宋体" w:hAnsi="宋体" w:hint="eastAsia"/>
                <w:sz w:val="24"/>
                <w:szCs w:val="24"/>
              </w:rPr>
              <w:t>19</w:t>
            </w:r>
            <w:r w:rsidRPr="00E20862">
              <w:rPr>
                <w:rFonts w:ascii="宋体" w:hAnsi="宋体"/>
                <w:sz w:val="24"/>
                <w:szCs w:val="24"/>
              </w:rPr>
              <w:t>-</w:t>
            </w:r>
            <w:r w:rsidRPr="00E20862">
              <w:rPr>
                <w:rFonts w:ascii="宋体" w:hAnsi="宋体" w:hint="eastAsia"/>
                <w:sz w:val="24"/>
                <w:szCs w:val="24"/>
              </w:rPr>
              <w:t>2015</w:t>
            </w:r>
          </w:p>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3 第一法　硫</w:t>
            </w:r>
            <w:proofErr w:type="gramStart"/>
            <w:r w:rsidRPr="00E20862">
              <w:rPr>
                <w:rFonts w:ascii="宋体" w:hAnsi="宋体" w:hint="eastAsia"/>
                <w:sz w:val="24"/>
                <w:szCs w:val="24"/>
              </w:rPr>
              <w:t>氰酸铵法</w:t>
            </w:r>
            <w:proofErr w:type="gramEnd"/>
          </w:p>
        </w:tc>
        <w:tc>
          <w:tcPr>
            <w:tcW w:w="708" w:type="dxa"/>
            <w:vAlign w:val="center"/>
          </w:tcPr>
          <w:p w:rsidR="00AF78EA" w:rsidRPr="00E20862" w:rsidRDefault="00AF78EA" w:rsidP="00BF34A8">
            <w:pPr>
              <w:spacing w:line="300" w:lineRule="auto"/>
              <w:rPr>
                <w:rFonts w:ascii="宋体" w:hAnsi="宋体"/>
                <w:sz w:val="24"/>
                <w:szCs w:val="24"/>
              </w:rPr>
            </w:pPr>
          </w:p>
        </w:tc>
        <w:tc>
          <w:tcPr>
            <w:tcW w:w="476" w:type="dxa"/>
            <w:vAlign w:val="center"/>
          </w:tcPr>
          <w:p w:rsidR="00AF78EA" w:rsidRPr="00E20862" w:rsidRDefault="00AF78EA" w:rsidP="00BF34A8">
            <w:pPr>
              <w:spacing w:line="300" w:lineRule="auto"/>
              <w:jc w:val="center"/>
              <w:rPr>
                <w:rFonts w:ascii="宋体" w:hAnsi="宋体"/>
                <w:sz w:val="24"/>
                <w:szCs w:val="24"/>
              </w:rPr>
            </w:pPr>
          </w:p>
        </w:tc>
      </w:tr>
      <w:tr w:rsidR="00AF78EA" w:rsidRPr="00E20862" w:rsidTr="003A6235">
        <w:tc>
          <w:tcPr>
            <w:tcW w:w="426" w:type="dxa"/>
            <w:vMerge/>
            <w:vAlign w:val="center"/>
          </w:tcPr>
          <w:p w:rsidR="00AF78EA" w:rsidRPr="00E20862" w:rsidRDefault="00AF78EA" w:rsidP="00BF34A8">
            <w:pPr>
              <w:spacing w:line="300" w:lineRule="auto"/>
              <w:jc w:val="center"/>
              <w:rPr>
                <w:rFonts w:ascii="宋体" w:hAnsi="宋体"/>
                <w:sz w:val="24"/>
                <w:szCs w:val="24"/>
              </w:rPr>
            </w:pPr>
          </w:p>
        </w:tc>
        <w:tc>
          <w:tcPr>
            <w:tcW w:w="958" w:type="dxa"/>
            <w:vMerge/>
            <w:vAlign w:val="center"/>
          </w:tcPr>
          <w:p w:rsidR="00AF78EA" w:rsidRPr="00E20862" w:rsidRDefault="00AF78EA" w:rsidP="00BF34A8">
            <w:pPr>
              <w:spacing w:line="300" w:lineRule="auto"/>
              <w:rPr>
                <w:rFonts w:ascii="宋体" w:hAnsi="宋体"/>
                <w:sz w:val="24"/>
                <w:szCs w:val="24"/>
              </w:rPr>
            </w:pPr>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20</w:t>
            </w:r>
          </w:p>
        </w:tc>
        <w:tc>
          <w:tcPr>
            <w:tcW w:w="1559" w:type="dxa"/>
            <w:vAlign w:val="center"/>
          </w:tcPr>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铁含量（1,10-菲</w:t>
            </w:r>
            <w:proofErr w:type="gramStart"/>
            <w:r w:rsidRPr="00E20862">
              <w:rPr>
                <w:rFonts w:ascii="宋体" w:hAnsi="宋体" w:hint="eastAsia"/>
                <w:sz w:val="24"/>
                <w:szCs w:val="24"/>
              </w:rPr>
              <w:t>啰啉</w:t>
            </w:r>
            <w:proofErr w:type="gramEnd"/>
            <w:r w:rsidRPr="00E20862">
              <w:rPr>
                <w:rFonts w:ascii="宋体" w:hAnsi="宋体" w:hint="eastAsia"/>
                <w:sz w:val="24"/>
                <w:szCs w:val="24"/>
              </w:rPr>
              <w:t>（</w:t>
            </w:r>
            <w:proofErr w:type="gramStart"/>
            <w:r w:rsidRPr="00E20862">
              <w:rPr>
                <w:rFonts w:ascii="宋体" w:hAnsi="宋体" w:hint="eastAsia"/>
                <w:sz w:val="24"/>
                <w:szCs w:val="24"/>
              </w:rPr>
              <w:t>邻菲罗啉</w:t>
            </w:r>
            <w:proofErr w:type="gramEnd"/>
            <w:r w:rsidRPr="00E20862">
              <w:rPr>
                <w:rFonts w:ascii="宋体" w:hAnsi="宋体" w:hint="eastAsia"/>
                <w:sz w:val="24"/>
                <w:szCs w:val="24"/>
              </w:rPr>
              <w:t>）分光光度法）</w:t>
            </w:r>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0599</w:t>
            </w:r>
          </w:p>
        </w:tc>
        <w:tc>
          <w:tcPr>
            <w:tcW w:w="2977" w:type="dxa"/>
            <w:vAlign w:val="center"/>
          </w:tcPr>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木质活性炭试验方法　铁含量的测定</w:t>
            </w:r>
          </w:p>
          <w:p w:rsidR="00AF78EA" w:rsidRPr="00E20862" w:rsidRDefault="00AF78EA" w:rsidP="00BF34A8">
            <w:pPr>
              <w:spacing w:line="300" w:lineRule="auto"/>
              <w:jc w:val="both"/>
              <w:rPr>
                <w:rFonts w:ascii="宋体" w:hAnsi="宋体"/>
                <w:sz w:val="24"/>
                <w:szCs w:val="24"/>
              </w:rPr>
            </w:pPr>
            <w:r w:rsidRPr="00E20862">
              <w:rPr>
                <w:rFonts w:ascii="宋体" w:hAnsi="宋体"/>
                <w:sz w:val="24"/>
                <w:szCs w:val="24"/>
              </w:rPr>
              <w:t>GB/T 12496.</w:t>
            </w:r>
            <w:r w:rsidRPr="00E20862">
              <w:rPr>
                <w:rFonts w:ascii="宋体" w:hAnsi="宋体" w:hint="eastAsia"/>
                <w:sz w:val="24"/>
                <w:szCs w:val="24"/>
              </w:rPr>
              <w:t>19</w:t>
            </w:r>
            <w:r w:rsidRPr="00E20862">
              <w:rPr>
                <w:rFonts w:ascii="宋体" w:hAnsi="宋体"/>
                <w:sz w:val="24"/>
                <w:szCs w:val="24"/>
              </w:rPr>
              <w:t>-</w:t>
            </w:r>
            <w:r w:rsidRPr="00E20862">
              <w:rPr>
                <w:rFonts w:ascii="宋体" w:hAnsi="宋体" w:hint="eastAsia"/>
                <w:sz w:val="24"/>
                <w:szCs w:val="24"/>
              </w:rPr>
              <w:t>2015</w:t>
            </w:r>
          </w:p>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4 第二法　1,10-菲</w:t>
            </w:r>
            <w:proofErr w:type="gramStart"/>
            <w:r w:rsidRPr="00E20862">
              <w:rPr>
                <w:rFonts w:ascii="宋体" w:hAnsi="宋体" w:hint="eastAsia"/>
                <w:sz w:val="24"/>
                <w:szCs w:val="24"/>
              </w:rPr>
              <w:t>啰啉</w:t>
            </w:r>
            <w:proofErr w:type="gramEnd"/>
            <w:r w:rsidRPr="00E20862">
              <w:rPr>
                <w:rFonts w:ascii="宋体" w:hAnsi="宋体" w:hint="eastAsia"/>
                <w:sz w:val="24"/>
                <w:szCs w:val="24"/>
              </w:rPr>
              <w:t>（</w:t>
            </w:r>
            <w:proofErr w:type="gramStart"/>
            <w:r w:rsidRPr="00E20862">
              <w:rPr>
                <w:rFonts w:ascii="宋体" w:hAnsi="宋体" w:hint="eastAsia"/>
                <w:sz w:val="24"/>
                <w:szCs w:val="24"/>
              </w:rPr>
              <w:t>邻菲罗啉</w:t>
            </w:r>
            <w:proofErr w:type="gramEnd"/>
            <w:r w:rsidRPr="00E20862">
              <w:rPr>
                <w:rFonts w:ascii="宋体" w:hAnsi="宋体" w:hint="eastAsia"/>
                <w:sz w:val="24"/>
                <w:szCs w:val="24"/>
              </w:rPr>
              <w:t>）分光光度法</w:t>
            </w:r>
          </w:p>
        </w:tc>
        <w:tc>
          <w:tcPr>
            <w:tcW w:w="708" w:type="dxa"/>
            <w:vAlign w:val="center"/>
          </w:tcPr>
          <w:p w:rsidR="00AF78EA" w:rsidRPr="00E20862" w:rsidRDefault="00AF78EA" w:rsidP="00BF34A8">
            <w:pPr>
              <w:spacing w:line="300" w:lineRule="auto"/>
              <w:rPr>
                <w:rFonts w:ascii="宋体" w:hAnsi="宋体"/>
                <w:sz w:val="24"/>
                <w:szCs w:val="24"/>
              </w:rPr>
            </w:pPr>
          </w:p>
        </w:tc>
        <w:tc>
          <w:tcPr>
            <w:tcW w:w="476" w:type="dxa"/>
            <w:vAlign w:val="center"/>
          </w:tcPr>
          <w:p w:rsidR="00AF78EA" w:rsidRPr="00E20862" w:rsidRDefault="00AF78EA" w:rsidP="00BF34A8">
            <w:pPr>
              <w:spacing w:line="300" w:lineRule="auto"/>
              <w:jc w:val="center"/>
              <w:rPr>
                <w:rFonts w:ascii="宋体" w:hAnsi="宋体"/>
                <w:sz w:val="24"/>
                <w:szCs w:val="24"/>
              </w:rPr>
            </w:pPr>
          </w:p>
        </w:tc>
      </w:tr>
      <w:tr w:rsidR="00AF78EA" w:rsidRPr="00E20862" w:rsidTr="00DC1CF7">
        <w:tc>
          <w:tcPr>
            <w:tcW w:w="426" w:type="dxa"/>
            <w:vMerge/>
            <w:vAlign w:val="center"/>
          </w:tcPr>
          <w:p w:rsidR="00AF78EA" w:rsidRPr="00E20862" w:rsidRDefault="00AF78EA" w:rsidP="00BF34A8">
            <w:pPr>
              <w:spacing w:line="300" w:lineRule="auto"/>
              <w:jc w:val="center"/>
              <w:rPr>
                <w:rFonts w:ascii="宋体" w:hAnsi="宋体"/>
                <w:sz w:val="24"/>
                <w:szCs w:val="24"/>
              </w:rPr>
            </w:pPr>
          </w:p>
        </w:tc>
        <w:tc>
          <w:tcPr>
            <w:tcW w:w="958" w:type="dxa"/>
            <w:vMerge/>
            <w:vAlign w:val="center"/>
          </w:tcPr>
          <w:p w:rsidR="00AF78EA" w:rsidRPr="00E20862" w:rsidRDefault="00AF78EA" w:rsidP="00BF34A8">
            <w:pPr>
              <w:spacing w:line="300" w:lineRule="auto"/>
              <w:rPr>
                <w:rFonts w:ascii="宋体" w:hAnsi="宋体"/>
                <w:sz w:val="24"/>
                <w:szCs w:val="24"/>
              </w:rPr>
            </w:pPr>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21</w:t>
            </w:r>
          </w:p>
        </w:tc>
        <w:tc>
          <w:tcPr>
            <w:tcW w:w="1559" w:type="dxa"/>
            <w:vAlign w:val="center"/>
          </w:tcPr>
          <w:p w:rsidR="00AF78EA" w:rsidRPr="00E20862" w:rsidRDefault="00AF78EA" w:rsidP="00BF34A8">
            <w:pPr>
              <w:spacing w:line="300" w:lineRule="auto"/>
              <w:jc w:val="both"/>
              <w:rPr>
                <w:rFonts w:ascii="宋体" w:hAnsi="宋体"/>
                <w:sz w:val="24"/>
                <w:szCs w:val="24"/>
              </w:rPr>
            </w:pPr>
            <w:proofErr w:type="gramStart"/>
            <w:r w:rsidRPr="00E20862">
              <w:rPr>
                <w:rFonts w:ascii="宋体" w:hAnsi="宋体" w:hint="eastAsia"/>
                <w:sz w:val="24"/>
                <w:szCs w:val="24"/>
              </w:rPr>
              <w:t>锌</w:t>
            </w:r>
            <w:proofErr w:type="gramEnd"/>
            <w:r w:rsidRPr="00E20862">
              <w:rPr>
                <w:rFonts w:ascii="宋体" w:hAnsi="宋体" w:hint="eastAsia"/>
                <w:sz w:val="24"/>
                <w:szCs w:val="24"/>
              </w:rPr>
              <w:t>含量</w:t>
            </w:r>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0599</w:t>
            </w:r>
          </w:p>
        </w:tc>
        <w:tc>
          <w:tcPr>
            <w:tcW w:w="2977" w:type="dxa"/>
            <w:vAlign w:val="center"/>
          </w:tcPr>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木质活性炭试验方法　锌含量的测定</w:t>
            </w:r>
          </w:p>
          <w:p w:rsidR="00AF78EA" w:rsidRPr="00E20862" w:rsidRDefault="00AF78EA" w:rsidP="00BF34A8">
            <w:pPr>
              <w:spacing w:line="300" w:lineRule="auto"/>
              <w:jc w:val="both"/>
              <w:rPr>
                <w:rFonts w:ascii="宋体" w:hAnsi="宋体"/>
                <w:sz w:val="24"/>
                <w:szCs w:val="24"/>
              </w:rPr>
            </w:pPr>
            <w:r w:rsidRPr="00E20862">
              <w:rPr>
                <w:rFonts w:ascii="宋体" w:hAnsi="宋体"/>
                <w:sz w:val="24"/>
                <w:szCs w:val="24"/>
              </w:rPr>
              <w:t>GB/T 12496.</w:t>
            </w:r>
            <w:r w:rsidRPr="00E20862">
              <w:rPr>
                <w:rFonts w:ascii="宋体" w:hAnsi="宋体" w:hint="eastAsia"/>
                <w:sz w:val="24"/>
                <w:szCs w:val="24"/>
              </w:rPr>
              <w:t>20</w:t>
            </w:r>
            <w:r w:rsidRPr="00E20862">
              <w:rPr>
                <w:rFonts w:ascii="宋体" w:hAnsi="宋体"/>
                <w:sz w:val="24"/>
                <w:szCs w:val="24"/>
              </w:rPr>
              <w:t>-</w:t>
            </w:r>
            <w:r w:rsidRPr="00E20862">
              <w:rPr>
                <w:rFonts w:ascii="宋体" w:hAnsi="宋体" w:hint="eastAsia"/>
                <w:sz w:val="24"/>
                <w:szCs w:val="24"/>
              </w:rPr>
              <w:t>1999</w:t>
            </w:r>
          </w:p>
        </w:tc>
        <w:tc>
          <w:tcPr>
            <w:tcW w:w="708" w:type="dxa"/>
            <w:vAlign w:val="center"/>
          </w:tcPr>
          <w:p w:rsidR="00AF78EA" w:rsidRPr="00E20862" w:rsidRDefault="00AF78EA" w:rsidP="00BF34A8">
            <w:pPr>
              <w:spacing w:line="300" w:lineRule="auto"/>
              <w:rPr>
                <w:rFonts w:ascii="宋体" w:hAnsi="宋体"/>
                <w:sz w:val="24"/>
                <w:szCs w:val="24"/>
              </w:rPr>
            </w:pPr>
          </w:p>
        </w:tc>
        <w:tc>
          <w:tcPr>
            <w:tcW w:w="476" w:type="dxa"/>
            <w:vAlign w:val="center"/>
          </w:tcPr>
          <w:p w:rsidR="00AF78EA" w:rsidRPr="00E20862" w:rsidRDefault="00AF78EA" w:rsidP="00BF34A8">
            <w:pPr>
              <w:spacing w:line="300" w:lineRule="auto"/>
              <w:jc w:val="center"/>
              <w:rPr>
                <w:rFonts w:ascii="宋体" w:hAnsi="宋体"/>
                <w:sz w:val="24"/>
                <w:szCs w:val="24"/>
              </w:rPr>
            </w:pPr>
          </w:p>
        </w:tc>
      </w:tr>
      <w:tr w:rsidR="00AF78EA" w:rsidRPr="00E20862" w:rsidTr="00A61710">
        <w:tc>
          <w:tcPr>
            <w:tcW w:w="426" w:type="dxa"/>
            <w:vMerge/>
            <w:vAlign w:val="center"/>
          </w:tcPr>
          <w:p w:rsidR="00AF78EA" w:rsidRPr="00E20862" w:rsidRDefault="00AF78EA" w:rsidP="00BF34A8">
            <w:pPr>
              <w:spacing w:line="300" w:lineRule="auto"/>
              <w:jc w:val="center"/>
              <w:rPr>
                <w:rFonts w:ascii="宋体" w:hAnsi="宋体"/>
                <w:sz w:val="24"/>
                <w:szCs w:val="24"/>
              </w:rPr>
            </w:pPr>
          </w:p>
        </w:tc>
        <w:tc>
          <w:tcPr>
            <w:tcW w:w="958" w:type="dxa"/>
            <w:vMerge/>
            <w:vAlign w:val="center"/>
          </w:tcPr>
          <w:p w:rsidR="00AF78EA" w:rsidRPr="00E20862" w:rsidRDefault="00AF78EA" w:rsidP="00BF34A8">
            <w:pPr>
              <w:spacing w:line="300" w:lineRule="auto"/>
              <w:rPr>
                <w:rFonts w:ascii="宋体" w:hAnsi="宋体"/>
                <w:sz w:val="24"/>
                <w:szCs w:val="24"/>
              </w:rPr>
            </w:pPr>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22</w:t>
            </w:r>
          </w:p>
        </w:tc>
        <w:tc>
          <w:tcPr>
            <w:tcW w:w="1559" w:type="dxa"/>
            <w:vAlign w:val="center"/>
          </w:tcPr>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钙镁含量</w:t>
            </w:r>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0599</w:t>
            </w:r>
          </w:p>
        </w:tc>
        <w:tc>
          <w:tcPr>
            <w:tcW w:w="2977" w:type="dxa"/>
            <w:vAlign w:val="center"/>
          </w:tcPr>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木质活性炭试验方法　钙镁含量的测定</w:t>
            </w:r>
          </w:p>
          <w:p w:rsidR="00AF78EA" w:rsidRPr="00E20862" w:rsidRDefault="00AF78EA" w:rsidP="00BF34A8">
            <w:pPr>
              <w:spacing w:line="300" w:lineRule="auto"/>
              <w:jc w:val="both"/>
              <w:rPr>
                <w:rFonts w:ascii="宋体" w:hAnsi="宋体"/>
                <w:sz w:val="24"/>
                <w:szCs w:val="24"/>
              </w:rPr>
            </w:pPr>
            <w:r w:rsidRPr="00E20862">
              <w:rPr>
                <w:rFonts w:ascii="宋体" w:hAnsi="宋体"/>
                <w:sz w:val="24"/>
                <w:szCs w:val="24"/>
              </w:rPr>
              <w:t>GB/T 12496.</w:t>
            </w:r>
            <w:r w:rsidRPr="00E20862">
              <w:rPr>
                <w:rFonts w:ascii="宋体" w:hAnsi="宋体" w:hint="eastAsia"/>
                <w:sz w:val="24"/>
                <w:szCs w:val="24"/>
              </w:rPr>
              <w:t>21</w:t>
            </w:r>
            <w:r w:rsidRPr="00E20862">
              <w:rPr>
                <w:rFonts w:ascii="宋体" w:hAnsi="宋体"/>
                <w:sz w:val="24"/>
                <w:szCs w:val="24"/>
              </w:rPr>
              <w:t>-</w:t>
            </w:r>
            <w:r w:rsidRPr="00E20862">
              <w:rPr>
                <w:rFonts w:ascii="宋体" w:hAnsi="宋体" w:hint="eastAsia"/>
                <w:sz w:val="24"/>
                <w:szCs w:val="24"/>
              </w:rPr>
              <w:t>1999</w:t>
            </w:r>
          </w:p>
        </w:tc>
        <w:tc>
          <w:tcPr>
            <w:tcW w:w="708" w:type="dxa"/>
            <w:vAlign w:val="center"/>
          </w:tcPr>
          <w:p w:rsidR="00AF78EA" w:rsidRPr="00E20862" w:rsidRDefault="00AF78EA" w:rsidP="00BF34A8">
            <w:pPr>
              <w:spacing w:line="300" w:lineRule="auto"/>
              <w:rPr>
                <w:rFonts w:ascii="宋体" w:hAnsi="宋体"/>
                <w:sz w:val="24"/>
                <w:szCs w:val="24"/>
              </w:rPr>
            </w:pPr>
          </w:p>
        </w:tc>
        <w:tc>
          <w:tcPr>
            <w:tcW w:w="476" w:type="dxa"/>
            <w:vAlign w:val="center"/>
          </w:tcPr>
          <w:p w:rsidR="00AF78EA" w:rsidRPr="00E20862" w:rsidRDefault="00AF78EA" w:rsidP="00BF34A8">
            <w:pPr>
              <w:spacing w:line="300" w:lineRule="auto"/>
              <w:jc w:val="center"/>
              <w:rPr>
                <w:rFonts w:ascii="宋体" w:hAnsi="宋体"/>
                <w:sz w:val="24"/>
                <w:szCs w:val="24"/>
              </w:rPr>
            </w:pPr>
          </w:p>
        </w:tc>
      </w:tr>
      <w:tr w:rsidR="00AF78EA" w:rsidRPr="00E20862" w:rsidTr="00EC3361">
        <w:tc>
          <w:tcPr>
            <w:tcW w:w="426" w:type="dxa"/>
            <w:vMerge/>
            <w:vAlign w:val="center"/>
          </w:tcPr>
          <w:p w:rsidR="00AF78EA" w:rsidRPr="00E20862" w:rsidRDefault="00AF78EA" w:rsidP="00BF34A8">
            <w:pPr>
              <w:spacing w:line="300" w:lineRule="auto"/>
              <w:jc w:val="center"/>
              <w:rPr>
                <w:rFonts w:ascii="宋体" w:hAnsi="宋体"/>
                <w:sz w:val="24"/>
                <w:szCs w:val="24"/>
              </w:rPr>
            </w:pPr>
          </w:p>
        </w:tc>
        <w:tc>
          <w:tcPr>
            <w:tcW w:w="958" w:type="dxa"/>
            <w:vMerge/>
            <w:vAlign w:val="center"/>
          </w:tcPr>
          <w:p w:rsidR="00AF78EA" w:rsidRPr="00E20862" w:rsidRDefault="00AF78EA" w:rsidP="00BF34A8">
            <w:pPr>
              <w:spacing w:line="300" w:lineRule="auto"/>
              <w:rPr>
                <w:rFonts w:ascii="宋体" w:hAnsi="宋体"/>
                <w:sz w:val="24"/>
                <w:szCs w:val="24"/>
              </w:rPr>
            </w:pPr>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23</w:t>
            </w:r>
          </w:p>
        </w:tc>
        <w:tc>
          <w:tcPr>
            <w:tcW w:w="1559" w:type="dxa"/>
            <w:vAlign w:val="center"/>
          </w:tcPr>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重金属</w:t>
            </w:r>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0599</w:t>
            </w:r>
          </w:p>
        </w:tc>
        <w:tc>
          <w:tcPr>
            <w:tcW w:w="2977" w:type="dxa"/>
            <w:vAlign w:val="center"/>
          </w:tcPr>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木质活性炭试验方法　重金属的测定</w:t>
            </w:r>
          </w:p>
          <w:p w:rsidR="00AF78EA" w:rsidRPr="00E20862" w:rsidRDefault="00AF78EA" w:rsidP="00BF34A8">
            <w:pPr>
              <w:spacing w:line="300" w:lineRule="auto"/>
              <w:jc w:val="both"/>
              <w:rPr>
                <w:rFonts w:ascii="宋体" w:hAnsi="宋体"/>
                <w:sz w:val="24"/>
                <w:szCs w:val="24"/>
              </w:rPr>
            </w:pPr>
            <w:r w:rsidRPr="00E20862">
              <w:rPr>
                <w:rFonts w:ascii="宋体" w:hAnsi="宋体"/>
                <w:sz w:val="24"/>
                <w:szCs w:val="24"/>
              </w:rPr>
              <w:t>GB/T 12496.</w:t>
            </w:r>
            <w:r w:rsidRPr="00E20862">
              <w:rPr>
                <w:rFonts w:ascii="宋体" w:hAnsi="宋体" w:hint="eastAsia"/>
                <w:sz w:val="24"/>
                <w:szCs w:val="24"/>
              </w:rPr>
              <w:t>22</w:t>
            </w:r>
            <w:r w:rsidRPr="00E20862">
              <w:rPr>
                <w:rFonts w:ascii="宋体" w:hAnsi="宋体"/>
                <w:sz w:val="24"/>
                <w:szCs w:val="24"/>
              </w:rPr>
              <w:t>-</w:t>
            </w:r>
            <w:r w:rsidRPr="00E20862">
              <w:rPr>
                <w:rFonts w:ascii="宋体" w:hAnsi="宋体" w:hint="eastAsia"/>
                <w:sz w:val="24"/>
                <w:szCs w:val="24"/>
              </w:rPr>
              <w:t>1999</w:t>
            </w:r>
          </w:p>
        </w:tc>
        <w:tc>
          <w:tcPr>
            <w:tcW w:w="708" w:type="dxa"/>
            <w:vAlign w:val="center"/>
          </w:tcPr>
          <w:p w:rsidR="00AF78EA" w:rsidRPr="00E20862" w:rsidRDefault="00AF78EA" w:rsidP="00BF34A8">
            <w:pPr>
              <w:spacing w:line="300" w:lineRule="auto"/>
              <w:rPr>
                <w:rFonts w:ascii="宋体" w:hAnsi="宋体"/>
                <w:sz w:val="24"/>
                <w:szCs w:val="24"/>
              </w:rPr>
            </w:pPr>
          </w:p>
        </w:tc>
        <w:tc>
          <w:tcPr>
            <w:tcW w:w="476" w:type="dxa"/>
            <w:vAlign w:val="center"/>
          </w:tcPr>
          <w:p w:rsidR="00AF78EA" w:rsidRPr="00E20862" w:rsidRDefault="00AF78EA" w:rsidP="00BF34A8">
            <w:pPr>
              <w:spacing w:line="300" w:lineRule="auto"/>
              <w:jc w:val="center"/>
              <w:rPr>
                <w:rFonts w:ascii="宋体" w:hAnsi="宋体"/>
                <w:sz w:val="24"/>
                <w:szCs w:val="24"/>
              </w:rPr>
            </w:pPr>
          </w:p>
        </w:tc>
      </w:tr>
      <w:tr w:rsidR="00AF78EA" w:rsidRPr="00E20862" w:rsidTr="00484C66">
        <w:tc>
          <w:tcPr>
            <w:tcW w:w="426" w:type="dxa"/>
            <w:vMerge/>
            <w:vAlign w:val="center"/>
          </w:tcPr>
          <w:p w:rsidR="00AF78EA" w:rsidRPr="00E20862" w:rsidRDefault="00AF78EA" w:rsidP="00BF34A8">
            <w:pPr>
              <w:spacing w:line="300" w:lineRule="auto"/>
              <w:jc w:val="center"/>
              <w:rPr>
                <w:rFonts w:ascii="宋体" w:hAnsi="宋体"/>
                <w:sz w:val="24"/>
                <w:szCs w:val="24"/>
              </w:rPr>
            </w:pPr>
          </w:p>
        </w:tc>
        <w:tc>
          <w:tcPr>
            <w:tcW w:w="958" w:type="dxa"/>
            <w:vMerge/>
            <w:vAlign w:val="center"/>
          </w:tcPr>
          <w:p w:rsidR="00AF78EA" w:rsidRPr="00E20862" w:rsidRDefault="00AF78EA" w:rsidP="00BF34A8">
            <w:pPr>
              <w:spacing w:line="300" w:lineRule="auto"/>
              <w:rPr>
                <w:rFonts w:ascii="宋体" w:hAnsi="宋体"/>
                <w:sz w:val="24"/>
                <w:szCs w:val="24"/>
              </w:rPr>
            </w:pPr>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24</w:t>
            </w:r>
          </w:p>
        </w:tc>
        <w:tc>
          <w:tcPr>
            <w:tcW w:w="1559" w:type="dxa"/>
            <w:vAlign w:val="center"/>
          </w:tcPr>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甲醛吸附率</w:t>
            </w:r>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0599</w:t>
            </w:r>
          </w:p>
        </w:tc>
        <w:tc>
          <w:tcPr>
            <w:tcW w:w="2977" w:type="dxa"/>
            <w:vAlign w:val="center"/>
          </w:tcPr>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木质活性炭试验方法　甲醛吸附率的测定</w:t>
            </w:r>
          </w:p>
          <w:p w:rsidR="00AF78EA" w:rsidRPr="00E20862" w:rsidRDefault="00AF78EA" w:rsidP="00BF34A8">
            <w:pPr>
              <w:spacing w:line="300" w:lineRule="auto"/>
              <w:jc w:val="both"/>
              <w:rPr>
                <w:rFonts w:ascii="宋体" w:hAnsi="宋体"/>
                <w:sz w:val="24"/>
                <w:szCs w:val="24"/>
              </w:rPr>
            </w:pPr>
            <w:r w:rsidRPr="00E20862">
              <w:rPr>
                <w:rFonts w:ascii="宋体" w:hAnsi="宋体"/>
                <w:sz w:val="24"/>
                <w:szCs w:val="24"/>
              </w:rPr>
              <w:t>GB/T 35565-2017</w:t>
            </w:r>
          </w:p>
        </w:tc>
        <w:tc>
          <w:tcPr>
            <w:tcW w:w="708" w:type="dxa"/>
            <w:vAlign w:val="center"/>
          </w:tcPr>
          <w:p w:rsidR="00AF78EA" w:rsidRPr="00E20862" w:rsidRDefault="00AF78EA" w:rsidP="00BF34A8">
            <w:pPr>
              <w:spacing w:line="300" w:lineRule="auto"/>
              <w:rPr>
                <w:rFonts w:ascii="宋体" w:hAnsi="宋体"/>
                <w:sz w:val="24"/>
                <w:szCs w:val="24"/>
              </w:rPr>
            </w:pPr>
          </w:p>
        </w:tc>
        <w:tc>
          <w:tcPr>
            <w:tcW w:w="476" w:type="dxa"/>
            <w:vAlign w:val="center"/>
          </w:tcPr>
          <w:p w:rsidR="00AF78EA" w:rsidRPr="00E20862" w:rsidRDefault="00AF78EA" w:rsidP="00BF34A8">
            <w:pPr>
              <w:spacing w:line="300" w:lineRule="auto"/>
              <w:jc w:val="center"/>
              <w:rPr>
                <w:rFonts w:ascii="宋体" w:hAnsi="宋体"/>
                <w:sz w:val="24"/>
                <w:szCs w:val="24"/>
              </w:rPr>
            </w:pPr>
          </w:p>
        </w:tc>
      </w:tr>
      <w:tr w:rsidR="00AF78EA" w:rsidRPr="00E20862" w:rsidTr="00240836">
        <w:tc>
          <w:tcPr>
            <w:tcW w:w="426" w:type="dxa"/>
            <w:vMerge/>
            <w:vAlign w:val="center"/>
          </w:tcPr>
          <w:p w:rsidR="00AF78EA" w:rsidRPr="00E20862" w:rsidRDefault="00AF78EA" w:rsidP="00BF34A8">
            <w:pPr>
              <w:spacing w:line="300" w:lineRule="auto"/>
              <w:jc w:val="center"/>
              <w:rPr>
                <w:rFonts w:ascii="宋体" w:hAnsi="宋体"/>
                <w:sz w:val="24"/>
                <w:szCs w:val="24"/>
              </w:rPr>
            </w:pPr>
          </w:p>
        </w:tc>
        <w:tc>
          <w:tcPr>
            <w:tcW w:w="958" w:type="dxa"/>
            <w:vMerge/>
            <w:vAlign w:val="center"/>
          </w:tcPr>
          <w:p w:rsidR="00AF78EA" w:rsidRPr="00E20862" w:rsidRDefault="00AF78EA" w:rsidP="00BF34A8">
            <w:pPr>
              <w:spacing w:line="300" w:lineRule="auto"/>
              <w:rPr>
                <w:rFonts w:ascii="宋体" w:hAnsi="宋体"/>
                <w:sz w:val="24"/>
                <w:szCs w:val="24"/>
              </w:rPr>
            </w:pPr>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25</w:t>
            </w:r>
          </w:p>
        </w:tc>
        <w:tc>
          <w:tcPr>
            <w:tcW w:w="1559" w:type="dxa"/>
            <w:vAlign w:val="center"/>
          </w:tcPr>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甲苯吸附率</w:t>
            </w:r>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0599</w:t>
            </w:r>
          </w:p>
        </w:tc>
        <w:tc>
          <w:tcPr>
            <w:tcW w:w="2977" w:type="dxa"/>
            <w:vAlign w:val="center"/>
          </w:tcPr>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木质活性炭试验方法　甲苯吸附率的测定</w:t>
            </w:r>
          </w:p>
          <w:p w:rsidR="00AF78EA" w:rsidRPr="00E20862" w:rsidRDefault="00AF78EA" w:rsidP="00BF34A8">
            <w:pPr>
              <w:spacing w:line="300" w:lineRule="auto"/>
              <w:jc w:val="both"/>
              <w:rPr>
                <w:rFonts w:ascii="宋体" w:hAnsi="宋体"/>
                <w:sz w:val="24"/>
                <w:szCs w:val="24"/>
              </w:rPr>
            </w:pPr>
            <w:r w:rsidRPr="00E20862">
              <w:rPr>
                <w:rFonts w:ascii="宋体" w:hAnsi="宋体"/>
                <w:sz w:val="24"/>
                <w:szCs w:val="24"/>
              </w:rPr>
              <w:t>GB/T 35815-2018</w:t>
            </w:r>
          </w:p>
        </w:tc>
        <w:tc>
          <w:tcPr>
            <w:tcW w:w="708" w:type="dxa"/>
            <w:vAlign w:val="center"/>
          </w:tcPr>
          <w:p w:rsidR="00AF78EA" w:rsidRPr="00E20862" w:rsidRDefault="00AF78EA" w:rsidP="00BF34A8">
            <w:pPr>
              <w:spacing w:line="300" w:lineRule="auto"/>
              <w:rPr>
                <w:rFonts w:ascii="宋体" w:hAnsi="宋体"/>
                <w:sz w:val="24"/>
                <w:szCs w:val="24"/>
              </w:rPr>
            </w:pPr>
          </w:p>
        </w:tc>
        <w:tc>
          <w:tcPr>
            <w:tcW w:w="476" w:type="dxa"/>
            <w:vAlign w:val="center"/>
          </w:tcPr>
          <w:p w:rsidR="00AF78EA" w:rsidRPr="00E20862" w:rsidRDefault="00AF78EA" w:rsidP="00BF34A8">
            <w:pPr>
              <w:spacing w:line="300" w:lineRule="auto"/>
              <w:jc w:val="center"/>
              <w:rPr>
                <w:rFonts w:ascii="宋体" w:hAnsi="宋体"/>
                <w:sz w:val="24"/>
                <w:szCs w:val="24"/>
              </w:rPr>
            </w:pPr>
          </w:p>
        </w:tc>
      </w:tr>
      <w:tr w:rsidR="00AF78EA" w:rsidRPr="00E20862" w:rsidTr="00427EF5">
        <w:tc>
          <w:tcPr>
            <w:tcW w:w="426" w:type="dxa"/>
            <w:vMerge w:val="restart"/>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2</w:t>
            </w:r>
          </w:p>
        </w:tc>
        <w:tc>
          <w:tcPr>
            <w:tcW w:w="958" w:type="dxa"/>
            <w:vMerge w:val="restart"/>
            <w:vAlign w:val="center"/>
          </w:tcPr>
          <w:p w:rsidR="00AF78EA" w:rsidRPr="00E20862" w:rsidRDefault="00AF78EA" w:rsidP="00BF34A8">
            <w:pPr>
              <w:spacing w:line="300" w:lineRule="auto"/>
              <w:rPr>
                <w:rFonts w:ascii="宋体" w:hAnsi="宋体"/>
                <w:sz w:val="24"/>
                <w:szCs w:val="24"/>
              </w:rPr>
            </w:pPr>
            <w:r w:rsidRPr="00E20862">
              <w:rPr>
                <w:rFonts w:ascii="宋体" w:hAnsi="宋体" w:hint="eastAsia"/>
                <w:sz w:val="24"/>
                <w:szCs w:val="24"/>
              </w:rPr>
              <w:t>木炭</w:t>
            </w:r>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1</w:t>
            </w:r>
          </w:p>
        </w:tc>
        <w:tc>
          <w:tcPr>
            <w:tcW w:w="1559" w:type="dxa"/>
            <w:vAlign w:val="center"/>
          </w:tcPr>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全水分</w:t>
            </w:r>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0599</w:t>
            </w:r>
          </w:p>
        </w:tc>
        <w:tc>
          <w:tcPr>
            <w:tcW w:w="2977" w:type="dxa"/>
            <w:vAlign w:val="center"/>
          </w:tcPr>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木炭和木炭试验方法</w:t>
            </w:r>
          </w:p>
          <w:p w:rsidR="00AF78EA" w:rsidRPr="00E20862" w:rsidRDefault="00AF78EA" w:rsidP="00BF34A8">
            <w:pPr>
              <w:spacing w:line="300" w:lineRule="auto"/>
              <w:jc w:val="both"/>
              <w:rPr>
                <w:rFonts w:ascii="宋体" w:hAnsi="宋体"/>
                <w:sz w:val="24"/>
                <w:szCs w:val="24"/>
              </w:rPr>
            </w:pPr>
            <w:r w:rsidRPr="00E20862">
              <w:rPr>
                <w:rFonts w:ascii="宋体" w:hAnsi="宋体"/>
                <w:sz w:val="24"/>
                <w:szCs w:val="24"/>
              </w:rPr>
              <w:lastRenderedPageBreak/>
              <w:t>GB/T 17664-1999</w:t>
            </w:r>
          </w:p>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4.1 全水分测定</w:t>
            </w:r>
          </w:p>
        </w:tc>
        <w:tc>
          <w:tcPr>
            <w:tcW w:w="708" w:type="dxa"/>
            <w:vAlign w:val="center"/>
          </w:tcPr>
          <w:p w:rsidR="00AF78EA" w:rsidRPr="00E20862" w:rsidRDefault="00AF78EA" w:rsidP="00BF34A8">
            <w:pPr>
              <w:spacing w:line="300" w:lineRule="auto"/>
              <w:rPr>
                <w:rFonts w:ascii="宋体" w:hAnsi="宋体"/>
                <w:sz w:val="24"/>
                <w:szCs w:val="24"/>
              </w:rPr>
            </w:pPr>
          </w:p>
        </w:tc>
        <w:tc>
          <w:tcPr>
            <w:tcW w:w="476" w:type="dxa"/>
            <w:vAlign w:val="center"/>
          </w:tcPr>
          <w:p w:rsidR="00AF78EA" w:rsidRPr="00E20862" w:rsidRDefault="00AF78EA" w:rsidP="00BF34A8">
            <w:pPr>
              <w:spacing w:line="300" w:lineRule="auto"/>
              <w:jc w:val="center"/>
              <w:rPr>
                <w:rFonts w:ascii="宋体" w:hAnsi="宋体"/>
                <w:sz w:val="24"/>
                <w:szCs w:val="24"/>
              </w:rPr>
            </w:pPr>
          </w:p>
        </w:tc>
      </w:tr>
      <w:tr w:rsidR="00AF78EA" w:rsidRPr="00E20862" w:rsidTr="001C53B5">
        <w:tc>
          <w:tcPr>
            <w:tcW w:w="426" w:type="dxa"/>
            <w:vMerge/>
            <w:vAlign w:val="center"/>
          </w:tcPr>
          <w:p w:rsidR="00AF78EA" w:rsidRPr="00E20862" w:rsidRDefault="00AF78EA" w:rsidP="00BF34A8">
            <w:pPr>
              <w:spacing w:line="300" w:lineRule="auto"/>
              <w:jc w:val="center"/>
              <w:rPr>
                <w:rFonts w:ascii="宋体" w:hAnsi="宋体"/>
                <w:sz w:val="24"/>
                <w:szCs w:val="24"/>
              </w:rPr>
            </w:pPr>
          </w:p>
        </w:tc>
        <w:tc>
          <w:tcPr>
            <w:tcW w:w="958" w:type="dxa"/>
            <w:vMerge/>
            <w:vAlign w:val="center"/>
          </w:tcPr>
          <w:p w:rsidR="00AF78EA" w:rsidRPr="00E20862" w:rsidRDefault="00AF78EA" w:rsidP="00BF34A8">
            <w:pPr>
              <w:spacing w:line="300" w:lineRule="auto"/>
              <w:rPr>
                <w:rFonts w:ascii="宋体" w:hAnsi="宋体"/>
                <w:sz w:val="24"/>
                <w:szCs w:val="24"/>
              </w:rPr>
            </w:pPr>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2</w:t>
            </w:r>
          </w:p>
        </w:tc>
        <w:tc>
          <w:tcPr>
            <w:tcW w:w="1559" w:type="dxa"/>
            <w:vAlign w:val="center"/>
          </w:tcPr>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固定碳</w:t>
            </w:r>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0599</w:t>
            </w:r>
          </w:p>
        </w:tc>
        <w:tc>
          <w:tcPr>
            <w:tcW w:w="2977" w:type="dxa"/>
            <w:vAlign w:val="center"/>
          </w:tcPr>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木炭和木炭试验方法</w:t>
            </w:r>
          </w:p>
          <w:p w:rsidR="00AF78EA" w:rsidRPr="00E20862" w:rsidRDefault="00AF78EA" w:rsidP="00BF34A8">
            <w:pPr>
              <w:spacing w:line="300" w:lineRule="auto"/>
              <w:jc w:val="both"/>
              <w:rPr>
                <w:rFonts w:ascii="宋体" w:hAnsi="宋体"/>
                <w:sz w:val="24"/>
                <w:szCs w:val="24"/>
              </w:rPr>
            </w:pPr>
            <w:r w:rsidRPr="00E20862">
              <w:rPr>
                <w:rFonts w:ascii="宋体" w:hAnsi="宋体"/>
                <w:sz w:val="24"/>
                <w:szCs w:val="24"/>
              </w:rPr>
              <w:t>GB/T 17664-1999</w:t>
            </w:r>
          </w:p>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4.2 固定碳测定</w:t>
            </w:r>
          </w:p>
        </w:tc>
        <w:tc>
          <w:tcPr>
            <w:tcW w:w="708" w:type="dxa"/>
            <w:vAlign w:val="center"/>
          </w:tcPr>
          <w:p w:rsidR="00AF78EA" w:rsidRPr="00E20862" w:rsidRDefault="00AF78EA" w:rsidP="00BF34A8">
            <w:pPr>
              <w:spacing w:line="300" w:lineRule="auto"/>
              <w:rPr>
                <w:rFonts w:ascii="宋体" w:hAnsi="宋体"/>
                <w:sz w:val="24"/>
                <w:szCs w:val="24"/>
              </w:rPr>
            </w:pPr>
          </w:p>
        </w:tc>
        <w:tc>
          <w:tcPr>
            <w:tcW w:w="476" w:type="dxa"/>
            <w:vAlign w:val="center"/>
          </w:tcPr>
          <w:p w:rsidR="00AF78EA" w:rsidRPr="00E20862" w:rsidRDefault="00AF78EA" w:rsidP="00BF34A8">
            <w:pPr>
              <w:spacing w:line="300" w:lineRule="auto"/>
              <w:jc w:val="center"/>
              <w:rPr>
                <w:rFonts w:ascii="宋体" w:hAnsi="宋体"/>
                <w:sz w:val="24"/>
                <w:szCs w:val="24"/>
              </w:rPr>
            </w:pPr>
          </w:p>
        </w:tc>
      </w:tr>
      <w:tr w:rsidR="00AF78EA" w:rsidRPr="00E20862" w:rsidTr="00587D2E">
        <w:tc>
          <w:tcPr>
            <w:tcW w:w="426" w:type="dxa"/>
            <w:vMerge/>
            <w:vAlign w:val="center"/>
          </w:tcPr>
          <w:p w:rsidR="00AF78EA" w:rsidRPr="00E20862" w:rsidRDefault="00AF78EA" w:rsidP="00BF34A8">
            <w:pPr>
              <w:spacing w:line="300" w:lineRule="auto"/>
              <w:jc w:val="center"/>
              <w:rPr>
                <w:rFonts w:ascii="宋体" w:hAnsi="宋体"/>
                <w:sz w:val="24"/>
                <w:szCs w:val="24"/>
              </w:rPr>
            </w:pPr>
          </w:p>
        </w:tc>
        <w:tc>
          <w:tcPr>
            <w:tcW w:w="958" w:type="dxa"/>
            <w:vMerge/>
            <w:vAlign w:val="center"/>
          </w:tcPr>
          <w:p w:rsidR="00AF78EA" w:rsidRPr="00E20862" w:rsidRDefault="00AF78EA" w:rsidP="00BF34A8">
            <w:pPr>
              <w:spacing w:line="300" w:lineRule="auto"/>
              <w:rPr>
                <w:rFonts w:ascii="宋体" w:hAnsi="宋体"/>
                <w:sz w:val="24"/>
                <w:szCs w:val="24"/>
              </w:rPr>
            </w:pPr>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3</w:t>
            </w:r>
          </w:p>
        </w:tc>
        <w:tc>
          <w:tcPr>
            <w:tcW w:w="1559" w:type="dxa"/>
            <w:vAlign w:val="center"/>
          </w:tcPr>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小于10mm的颗粒量</w:t>
            </w:r>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0599</w:t>
            </w:r>
          </w:p>
        </w:tc>
        <w:tc>
          <w:tcPr>
            <w:tcW w:w="2977" w:type="dxa"/>
            <w:vAlign w:val="center"/>
          </w:tcPr>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木炭和木炭试验方法</w:t>
            </w:r>
          </w:p>
          <w:p w:rsidR="00AF78EA" w:rsidRPr="00E20862" w:rsidRDefault="00AF78EA" w:rsidP="00BF34A8">
            <w:pPr>
              <w:spacing w:line="300" w:lineRule="auto"/>
              <w:jc w:val="both"/>
              <w:rPr>
                <w:rFonts w:ascii="宋体" w:hAnsi="宋体"/>
                <w:sz w:val="24"/>
                <w:szCs w:val="24"/>
              </w:rPr>
            </w:pPr>
            <w:r w:rsidRPr="00E20862">
              <w:rPr>
                <w:rFonts w:ascii="宋体" w:hAnsi="宋体"/>
                <w:sz w:val="24"/>
                <w:szCs w:val="24"/>
              </w:rPr>
              <w:t>GB/T 17664-1999</w:t>
            </w:r>
          </w:p>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4.3 小于10mm的颗粒量的测定</w:t>
            </w:r>
          </w:p>
        </w:tc>
        <w:tc>
          <w:tcPr>
            <w:tcW w:w="708" w:type="dxa"/>
            <w:vAlign w:val="center"/>
          </w:tcPr>
          <w:p w:rsidR="00AF78EA" w:rsidRPr="00E20862" w:rsidRDefault="00AF78EA" w:rsidP="00BF34A8">
            <w:pPr>
              <w:spacing w:line="300" w:lineRule="auto"/>
              <w:rPr>
                <w:rFonts w:ascii="宋体" w:hAnsi="宋体"/>
                <w:sz w:val="24"/>
                <w:szCs w:val="24"/>
              </w:rPr>
            </w:pPr>
          </w:p>
        </w:tc>
        <w:tc>
          <w:tcPr>
            <w:tcW w:w="476" w:type="dxa"/>
            <w:vAlign w:val="center"/>
          </w:tcPr>
          <w:p w:rsidR="00AF78EA" w:rsidRPr="00E20862" w:rsidRDefault="00AF78EA" w:rsidP="00BF34A8">
            <w:pPr>
              <w:spacing w:line="300" w:lineRule="auto"/>
              <w:jc w:val="center"/>
              <w:rPr>
                <w:rFonts w:ascii="宋体" w:hAnsi="宋体"/>
                <w:sz w:val="24"/>
                <w:szCs w:val="24"/>
              </w:rPr>
            </w:pPr>
          </w:p>
        </w:tc>
      </w:tr>
      <w:tr w:rsidR="00AF78EA" w:rsidRPr="00E20862" w:rsidTr="00EE30D3">
        <w:tc>
          <w:tcPr>
            <w:tcW w:w="426" w:type="dxa"/>
            <w:vMerge/>
            <w:vAlign w:val="center"/>
          </w:tcPr>
          <w:p w:rsidR="00AF78EA" w:rsidRPr="00E20862" w:rsidRDefault="00AF78EA" w:rsidP="00BF34A8">
            <w:pPr>
              <w:spacing w:line="300" w:lineRule="auto"/>
              <w:jc w:val="center"/>
              <w:rPr>
                <w:rFonts w:ascii="宋体" w:hAnsi="宋体"/>
                <w:sz w:val="24"/>
                <w:szCs w:val="24"/>
              </w:rPr>
            </w:pPr>
          </w:p>
        </w:tc>
        <w:tc>
          <w:tcPr>
            <w:tcW w:w="958" w:type="dxa"/>
            <w:vMerge/>
            <w:vAlign w:val="center"/>
          </w:tcPr>
          <w:p w:rsidR="00AF78EA" w:rsidRPr="00E20862" w:rsidRDefault="00AF78EA" w:rsidP="00BF34A8">
            <w:pPr>
              <w:spacing w:line="300" w:lineRule="auto"/>
              <w:rPr>
                <w:rFonts w:ascii="宋体" w:hAnsi="宋体"/>
                <w:sz w:val="24"/>
                <w:szCs w:val="24"/>
              </w:rPr>
            </w:pPr>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4</w:t>
            </w:r>
          </w:p>
        </w:tc>
        <w:tc>
          <w:tcPr>
            <w:tcW w:w="1559" w:type="dxa"/>
            <w:vAlign w:val="center"/>
          </w:tcPr>
          <w:p w:rsidR="00AF78EA" w:rsidRPr="00E20862" w:rsidRDefault="00AF78EA" w:rsidP="00BF34A8">
            <w:pPr>
              <w:spacing w:line="300" w:lineRule="auto"/>
              <w:jc w:val="both"/>
              <w:rPr>
                <w:rFonts w:ascii="宋体" w:hAnsi="宋体"/>
                <w:sz w:val="24"/>
                <w:szCs w:val="24"/>
              </w:rPr>
            </w:pPr>
            <w:proofErr w:type="gramStart"/>
            <w:r w:rsidRPr="00E20862">
              <w:rPr>
                <w:rFonts w:ascii="宋体" w:hAnsi="宋体" w:hint="eastAsia"/>
                <w:sz w:val="24"/>
                <w:szCs w:val="24"/>
              </w:rPr>
              <w:t>炭头和</w:t>
            </w:r>
            <w:proofErr w:type="gramEnd"/>
            <w:r w:rsidRPr="00E20862">
              <w:rPr>
                <w:rFonts w:ascii="宋体" w:hAnsi="宋体" w:hint="eastAsia"/>
                <w:sz w:val="24"/>
                <w:szCs w:val="24"/>
              </w:rPr>
              <w:t>夹杂物含量</w:t>
            </w:r>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0599</w:t>
            </w:r>
          </w:p>
        </w:tc>
        <w:tc>
          <w:tcPr>
            <w:tcW w:w="2977" w:type="dxa"/>
            <w:vAlign w:val="center"/>
          </w:tcPr>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木炭和木炭试验方法</w:t>
            </w:r>
          </w:p>
          <w:p w:rsidR="00AF78EA" w:rsidRPr="00E20862" w:rsidRDefault="00AF78EA" w:rsidP="00BF34A8">
            <w:pPr>
              <w:spacing w:line="300" w:lineRule="auto"/>
              <w:jc w:val="both"/>
              <w:rPr>
                <w:rFonts w:ascii="宋体" w:hAnsi="宋体"/>
                <w:sz w:val="24"/>
                <w:szCs w:val="24"/>
              </w:rPr>
            </w:pPr>
            <w:r w:rsidRPr="00E20862">
              <w:rPr>
                <w:rFonts w:ascii="宋体" w:hAnsi="宋体"/>
                <w:sz w:val="24"/>
                <w:szCs w:val="24"/>
              </w:rPr>
              <w:t>GB/T 17664-1999</w:t>
            </w:r>
          </w:p>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 xml:space="preserve">4.4 </w:t>
            </w:r>
            <w:proofErr w:type="gramStart"/>
            <w:r w:rsidRPr="00E20862">
              <w:rPr>
                <w:rFonts w:ascii="宋体" w:hAnsi="宋体" w:hint="eastAsia"/>
                <w:sz w:val="24"/>
                <w:szCs w:val="24"/>
              </w:rPr>
              <w:t>炭头和</w:t>
            </w:r>
            <w:proofErr w:type="gramEnd"/>
            <w:r w:rsidRPr="00E20862">
              <w:rPr>
                <w:rFonts w:ascii="宋体" w:hAnsi="宋体" w:hint="eastAsia"/>
                <w:sz w:val="24"/>
                <w:szCs w:val="24"/>
              </w:rPr>
              <w:t>夹杂物含量测定</w:t>
            </w:r>
          </w:p>
        </w:tc>
        <w:tc>
          <w:tcPr>
            <w:tcW w:w="708" w:type="dxa"/>
            <w:vAlign w:val="center"/>
          </w:tcPr>
          <w:p w:rsidR="00AF78EA" w:rsidRPr="00E20862" w:rsidRDefault="00AF78EA" w:rsidP="00BF34A8">
            <w:pPr>
              <w:spacing w:line="300" w:lineRule="auto"/>
              <w:rPr>
                <w:rFonts w:ascii="宋体" w:hAnsi="宋体"/>
                <w:sz w:val="24"/>
                <w:szCs w:val="24"/>
              </w:rPr>
            </w:pPr>
          </w:p>
        </w:tc>
        <w:tc>
          <w:tcPr>
            <w:tcW w:w="476" w:type="dxa"/>
            <w:vAlign w:val="center"/>
          </w:tcPr>
          <w:p w:rsidR="00AF78EA" w:rsidRPr="00E20862" w:rsidRDefault="00AF78EA" w:rsidP="00BF34A8">
            <w:pPr>
              <w:spacing w:line="300" w:lineRule="auto"/>
              <w:jc w:val="center"/>
              <w:rPr>
                <w:rFonts w:ascii="宋体" w:hAnsi="宋体"/>
                <w:sz w:val="24"/>
                <w:szCs w:val="24"/>
              </w:rPr>
            </w:pPr>
          </w:p>
        </w:tc>
      </w:tr>
      <w:tr w:rsidR="00AF78EA" w:rsidRPr="00E20862" w:rsidTr="004D1CEA">
        <w:tc>
          <w:tcPr>
            <w:tcW w:w="426" w:type="dxa"/>
            <w:vMerge w:val="restart"/>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3</w:t>
            </w:r>
          </w:p>
        </w:tc>
        <w:tc>
          <w:tcPr>
            <w:tcW w:w="958" w:type="dxa"/>
            <w:vMerge w:val="restart"/>
            <w:vAlign w:val="center"/>
          </w:tcPr>
          <w:p w:rsidR="00AF78EA" w:rsidRPr="00E20862" w:rsidRDefault="00AF78EA" w:rsidP="00BF34A8">
            <w:pPr>
              <w:spacing w:line="300" w:lineRule="auto"/>
              <w:rPr>
                <w:rFonts w:ascii="宋体" w:hAnsi="宋体"/>
                <w:sz w:val="24"/>
                <w:szCs w:val="24"/>
              </w:rPr>
            </w:pPr>
            <w:r w:rsidRPr="00E20862">
              <w:rPr>
                <w:rFonts w:ascii="宋体" w:hAnsi="宋体" w:hint="eastAsia"/>
                <w:sz w:val="24"/>
                <w:szCs w:val="24"/>
              </w:rPr>
              <w:t>水质净化用竹炭</w:t>
            </w:r>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1</w:t>
            </w:r>
          </w:p>
        </w:tc>
        <w:tc>
          <w:tcPr>
            <w:tcW w:w="1559" w:type="dxa"/>
            <w:vAlign w:val="center"/>
          </w:tcPr>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水分含量</w:t>
            </w:r>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0599</w:t>
            </w:r>
          </w:p>
        </w:tc>
        <w:tc>
          <w:tcPr>
            <w:tcW w:w="2977" w:type="dxa"/>
            <w:vAlign w:val="center"/>
          </w:tcPr>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水质净化用竹</w:t>
            </w:r>
            <w:proofErr w:type="gramStart"/>
            <w:r w:rsidRPr="00E20862">
              <w:rPr>
                <w:rFonts w:ascii="宋体" w:hAnsi="宋体" w:hint="eastAsia"/>
                <w:sz w:val="24"/>
                <w:szCs w:val="24"/>
              </w:rPr>
              <w:t>炭基本</w:t>
            </w:r>
            <w:proofErr w:type="gramEnd"/>
            <w:r w:rsidRPr="00E20862">
              <w:rPr>
                <w:rFonts w:ascii="宋体" w:hAnsi="宋体" w:hint="eastAsia"/>
                <w:sz w:val="24"/>
                <w:szCs w:val="24"/>
              </w:rPr>
              <w:t>性能试验方法</w:t>
            </w:r>
          </w:p>
          <w:p w:rsidR="00AF78EA" w:rsidRPr="00E20862" w:rsidRDefault="00AF78EA" w:rsidP="00BF34A8">
            <w:pPr>
              <w:spacing w:line="300" w:lineRule="auto"/>
              <w:jc w:val="both"/>
              <w:rPr>
                <w:rFonts w:ascii="宋体" w:hAnsi="宋体"/>
                <w:sz w:val="24"/>
                <w:szCs w:val="24"/>
              </w:rPr>
            </w:pPr>
            <w:r w:rsidRPr="00E20862">
              <w:rPr>
                <w:rFonts w:ascii="宋体" w:hAnsi="宋体"/>
                <w:sz w:val="24"/>
                <w:szCs w:val="24"/>
              </w:rPr>
              <w:t>GB/T 31744-2015</w:t>
            </w:r>
          </w:p>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3 水分含量</w:t>
            </w:r>
          </w:p>
        </w:tc>
        <w:tc>
          <w:tcPr>
            <w:tcW w:w="708" w:type="dxa"/>
            <w:vAlign w:val="center"/>
          </w:tcPr>
          <w:p w:rsidR="00AF78EA" w:rsidRPr="00E20862" w:rsidRDefault="00AF78EA" w:rsidP="00BF34A8">
            <w:pPr>
              <w:spacing w:line="300" w:lineRule="auto"/>
              <w:rPr>
                <w:rFonts w:ascii="宋体" w:hAnsi="宋体"/>
                <w:sz w:val="24"/>
                <w:szCs w:val="24"/>
              </w:rPr>
            </w:pPr>
          </w:p>
        </w:tc>
        <w:tc>
          <w:tcPr>
            <w:tcW w:w="476" w:type="dxa"/>
            <w:vAlign w:val="center"/>
          </w:tcPr>
          <w:p w:rsidR="00AF78EA" w:rsidRPr="00E20862" w:rsidRDefault="00AF78EA" w:rsidP="00BF34A8">
            <w:pPr>
              <w:spacing w:line="300" w:lineRule="auto"/>
              <w:jc w:val="center"/>
              <w:rPr>
                <w:rFonts w:ascii="宋体" w:hAnsi="宋体"/>
                <w:sz w:val="24"/>
                <w:szCs w:val="24"/>
              </w:rPr>
            </w:pPr>
          </w:p>
        </w:tc>
      </w:tr>
      <w:tr w:rsidR="00AF78EA" w:rsidRPr="00E20862" w:rsidTr="007C3A47">
        <w:tc>
          <w:tcPr>
            <w:tcW w:w="426" w:type="dxa"/>
            <w:vMerge/>
            <w:vAlign w:val="center"/>
          </w:tcPr>
          <w:p w:rsidR="00AF78EA" w:rsidRPr="00E20862" w:rsidRDefault="00AF78EA" w:rsidP="00BF34A8">
            <w:pPr>
              <w:spacing w:line="300" w:lineRule="auto"/>
              <w:jc w:val="center"/>
              <w:rPr>
                <w:rFonts w:ascii="宋体" w:hAnsi="宋体"/>
                <w:sz w:val="24"/>
                <w:szCs w:val="24"/>
              </w:rPr>
            </w:pPr>
          </w:p>
        </w:tc>
        <w:tc>
          <w:tcPr>
            <w:tcW w:w="958" w:type="dxa"/>
            <w:vMerge/>
            <w:vAlign w:val="center"/>
          </w:tcPr>
          <w:p w:rsidR="00AF78EA" w:rsidRPr="00E20862" w:rsidRDefault="00AF78EA" w:rsidP="00BF34A8">
            <w:pPr>
              <w:spacing w:line="300" w:lineRule="auto"/>
              <w:rPr>
                <w:rFonts w:ascii="宋体" w:hAnsi="宋体"/>
                <w:sz w:val="24"/>
                <w:szCs w:val="24"/>
              </w:rPr>
            </w:pPr>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2</w:t>
            </w:r>
          </w:p>
        </w:tc>
        <w:tc>
          <w:tcPr>
            <w:tcW w:w="1559" w:type="dxa"/>
            <w:vAlign w:val="center"/>
          </w:tcPr>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灰分含量</w:t>
            </w:r>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0599</w:t>
            </w:r>
          </w:p>
        </w:tc>
        <w:tc>
          <w:tcPr>
            <w:tcW w:w="2977" w:type="dxa"/>
            <w:vAlign w:val="center"/>
          </w:tcPr>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水质净化用竹</w:t>
            </w:r>
            <w:proofErr w:type="gramStart"/>
            <w:r w:rsidRPr="00E20862">
              <w:rPr>
                <w:rFonts w:ascii="宋体" w:hAnsi="宋体" w:hint="eastAsia"/>
                <w:sz w:val="24"/>
                <w:szCs w:val="24"/>
              </w:rPr>
              <w:t>炭基本</w:t>
            </w:r>
            <w:proofErr w:type="gramEnd"/>
            <w:r w:rsidRPr="00E20862">
              <w:rPr>
                <w:rFonts w:ascii="宋体" w:hAnsi="宋体" w:hint="eastAsia"/>
                <w:sz w:val="24"/>
                <w:szCs w:val="24"/>
              </w:rPr>
              <w:t>性能试验方法</w:t>
            </w:r>
          </w:p>
          <w:p w:rsidR="00AF78EA" w:rsidRPr="00E20862" w:rsidRDefault="00AF78EA" w:rsidP="00BF34A8">
            <w:pPr>
              <w:spacing w:line="300" w:lineRule="auto"/>
              <w:jc w:val="both"/>
              <w:rPr>
                <w:rFonts w:ascii="宋体" w:hAnsi="宋体"/>
                <w:sz w:val="24"/>
                <w:szCs w:val="24"/>
              </w:rPr>
            </w:pPr>
            <w:r w:rsidRPr="00E20862">
              <w:rPr>
                <w:rFonts w:ascii="宋体" w:hAnsi="宋体"/>
                <w:sz w:val="24"/>
                <w:szCs w:val="24"/>
              </w:rPr>
              <w:t>GB/T 31744-2015</w:t>
            </w:r>
          </w:p>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4 灰分含量</w:t>
            </w:r>
          </w:p>
        </w:tc>
        <w:tc>
          <w:tcPr>
            <w:tcW w:w="708" w:type="dxa"/>
            <w:vAlign w:val="center"/>
          </w:tcPr>
          <w:p w:rsidR="00AF78EA" w:rsidRPr="00E20862" w:rsidRDefault="00AF78EA" w:rsidP="00BF34A8">
            <w:pPr>
              <w:spacing w:line="300" w:lineRule="auto"/>
              <w:rPr>
                <w:rFonts w:ascii="宋体" w:hAnsi="宋体"/>
                <w:sz w:val="24"/>
                <w:szCs w:val="24"/>
              </w:rPr>
            </w:pPr>
          </w:p>
        </w:tc>
        <w:tc>
          <w:tcPr>
            <w:tcW w:w="476" w:type="dxa"/>
            <w:vAlign w:val="center"/>
          </w:tcPr>
          <w:p w:rsidR="00AF78EA" w:rsidRPr="00E20862" w:rsidRDefault="00AF78EA" w:rsidP="00BF34A8">
            <w:pPr>
              <w:spacing w:line="300" w:lineRule="auto"/>
              <w:jc w:val="center"/>
              <w:rPr>
                <w:rFonts w:ascii="宋体" w:hAnsi="宋体"/>
                <w:sz w:val="24"/>
                <w:szCs w:val="24"/>
              </w:rPr>
            </w:pPr>
          </w:p>
        </w:tc>
      </w:tr>
      <w:tr w:rsidR="00AF78EA" w:rsidRPr="00E20862" w:rsidTr="00022DF1">
        <w:tc>
          <w:tcPr>
            <w:tcW w:w="426" w:type="dxa"/>
            <w:vMerge/>
            <w:vAlign w:val="center"/>
          </w:tcPr>
          <w:p w:rsidR="00AF78EA" w:rsidRPr="00E20862" w:rsidRDefault="00AF78EA" w:rsidP="00BF34A8">
            <w:pPr>
              <w:spacing w:line="300" w:lineRule="auto"/>
              <w:jc w:val="center"/>
              <w:rPr>
                <w:rFonts w:ascii="宋体" w:hAnsi="宋体"/>
                <w:sz w:val="24"/>
                <w:szCs w:val="24"/>
              </w:rPr>
            </w:pPr>
          </w:p>
        </w:tc>
        <w:tc>
          <w:tcPr>
            <w:tcW w:w="958" w:type="dxa"/>
            <w:vMerge/>
            <w:vAlign w:val="center"/>
          </w:tcPr>
          <w:p w:rsidR="00AF78EA" w:rsidRPr="00E20862" w:rsidRDefault="00AF78EA" w:rsidP="00BF34A8">
            <w:pPr>
              <w:spacing w:line="300" w:lineRule="auto"/>
              <w:rPr>
                <w:rFonts w:ascii="宋体" w:hAnsi="宋体"/>
                <w:sz w:val="24"/>
                <w:szCs w:val="24"/>
              </w:rPr>
            </w:pPr>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3</w:t>
            </w:r>
          </w:p>
        </w:tc>
        <w:tc>
          <w:tcPr>
            <w:tcW w:w="1559" w:type="dxa"/>
            <w:vAlign w:val="center"/>
          </w:tcPr>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挥发分含量</w:t>
            </w:r>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0599</w:t>
            </w:r>
          </w:p>
        </w:tc>
        <w:tc>
          <w:tcPr>
            <w:tcW w:w="2977" w:type="dxa"/>
            <w:vAlign w:val="center"/>
          </w:tcPr>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水质净化用竹</w:t>
            </w:r>
            <w:proofErr w:type="gramStart"/>
            <w:r w:rsidRPr="00E20862">
              <w:rPr>
                <w:rFonts w:ascii="宋体" w:hAnsi="宋体" w:hint="eastAsia"/>
                <w:sz w:val="24"/>
                <w:szCs w:val="24"/>
              </w:rPr>
              <w:t>炭基本</w:t>
            </w:r>
            <w:proofErr w:type="gramEnd"/>
            <w:r w:rsidRPr="00E20862">
              <w:rPr>
                <w:rFonts w:ascii="宋体" w:hAnsi="宋体" w:hint="eastAsia"/>
                <w:sz w:val="24"/>
                <w:szCs w:val="24"/>
              </w:rPr>
              <w:t>性能试验方法</w:t>
            </w:r>
          </w:p>
          <w:p w:rsidR="00AF78EA" w:rsidRPr="00E20862" w:rsidRDefault="00AF78EA" w:rsidP="00BF34A8">
            <w:pPr>
              <w:spacing w:line="300" w:lineRule="auto"/>
              <w:jc w:val="both"/>
              <w:rPr>
                <w:rFonts w:ascii="宋体" w:hAnsi="宋体"/>
                <w:sz w:val="24"/>
                <w:szCs w:val="24"/>
              </w:rPr>
            </w:pPr>
            <w:r w:rsidRPr="00E20862">
              <w:rPr>
                <w:rFonts w:ascii="宋体" w:hAnsi="宋体"/>
                <w:sz w:val="24"/>
                <w:szCs w:val="24"/>
              </w:rPr>
              <w:t>GB/T 31744-2015</w:t>
            </w:r>
          </w:p>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5 挥发分含量</w:t>
            </w:r>
          </w:p>
        </w:tc>
        <w:tc>
          <w:tcPr>
            <w:tcW w:w="708" w:type="dxa"/>
            <w:vAlign w:val="center"/>
          </w:tcPr>
          <w:p w:rsidR="00AF78EA" w:rsidRPr="00E20862" w:rsidRDefault="00AF78EA" w:rsidP="00BF34A8">
            <w:pPr>
              <w:spacing w:line="300" w:lineRule="auto"/>
              <w:rPr>
                <w:rFonts w:ascii="宋体" w:hAnsi="宋体"/>
                <w:sz w:val="24"/>
                <w:szCs w:val="24"/>
              </w:rPr>
            </w:pPr>
          </w:p>
        </w:tc>
        <w:tc>
          <w:tcPr>
            <w:tcW w:w="476" w:type="dxa"/>
            <w:vAlign w:val="center"/>
          </w:tcPr>
          <w:p w:rsidR="00AF78EA" w:rsidRPr="00E20862" w:rsidRDefault="00AF78EA" w:rsidP="00BF34A8">
            <w:pPr>
              <w:spacing w:line="300" w:lineRule="auto"/>
              <w:jc w:val="center"/>
              <w:rPr>
                <w:rFonts w:ascii="宋体" w:hAnsi="宋体"/>
                <w:sz w:val="24"/>
                <w:szCs w:val="24"/>
              </w:rPr>
            </w:pPr>
          </w:p>
        </w:tc>
      </w:tr>
      <w:tr w:rsidR="00AF78EA" w:rsidRPr="00E20862" w:rsidTr="00550CEE">
        <w:tc>
          <w:tcPr>
            <w:tcW w:w="426" w:type="dxa"/>
            <w:vMerge/>
            <w:vAlign w:val="center"/>
          </w:tcPr>
          <w:p w:rsidR="00AF78EA" w:rsidRPr="00E20862" w:rsidRDefault="00AF78EA" w:rsidP="00BF34A8">
            <w:pPr>
              <w:spacing w:line="300" w:lineRule="auto"/>
              <w:jc w:val="center"/>
              <w:rPr>
                <w:rFonts w:ascii="宋体" w:hAnsi="宋体"/>
                <w:sz w:val="24"/>
                <w:szCs w:val="24"/>
              </w:rPr>
            </w:pPr>
          </w:p>
        </w:tc>
        <w:tc>
          <w:tcPr>
            <w:tcW w:w="958" w:type="dxa"/>
            <w:vMerge/>
            <w:vAlign w:val="center"/>
          </w:tcPr>
          <w:p w:rsidR="00AF78EA" w:rsidRPr="00E20862" w:rsidRDefault="00AF78EA" w:rsidP="00BF34A8">
            <w:pPr>
              <w:spacing w:line="300" w:lineRule="auto"/>
              <w:rPr>
                <w:rFonts w:ascii="宋体" w:hAnsi="宋体"/>
                <w:sz w:val="24"/>
                <w:szCs w:val="24"/>
              </w:rPr>
            </w:pPr>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4</w:t>
            </w:r>
          </w:p>
        </w:tc>
        <w:tc>
          <w:tcPr>
            <w:tcW w:w="1559" w:type="dxa"/>
            <w:vAlign w:val="center"/>
          </w:tcPr>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固定碳含量</w:t>
            </w:r>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0599</w:t>
            </w:r>
          </w:p>
        </w:tc>
        <w:tc>
          <w:tcPr>
            <w:tcW w:w="2977" w:type="dxa"/>
            <w:vAlign w:val="center"/>
          </w:tcPr>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水质净化用竹</w:t>
            </w:r>
            <w:proofErr w:type="gramStart"/>
            <w:r w:rsidRPr="00E20862">
              <w:rPr>
                <w:rFonts w:ascii="宋体" w:hAnsi="宋体" w:hint="eastAsia"/>
                <w:sz w:val="24"/>
                <w:szCs w:val="24"/>
              </w:rPr>
              <w:t>炭基本</w:t>
            </w:r>
            <w:proofErr w:type="gramEnd"/>
            <w:r w:rsidRPr="00E20862">
              <w:rPr>
                <w:rFonts w:ascii="宋体" w:hAnsi="宋体" w:hint="eastAsia"/>
                <w:sz w:val="24"/>
                <w:szCs w:val="24"/>
              </w:rPr>
              <w:t>性能试验方法</w:t>
            </w:r>
          </w:p>
          <w:p w:rsidR="00AF78EA" w:rsidRPr="00E20862" w:rsidRDefault="00AF78EA" w:rsidP="00BF34A8">
            <w:pPr>
              <w:spacing w:line="300" w:lineRule="auto"/>
              <w:jc w:val="both"/>
              <w:rPr>
                <w:rFonts w:ascii="宋体" w:hAnsi="宋体"/>
                <w:sz w:val="24"/>
                <w:szCs w:val="24"/>
              </w:rPr>
            </w:pPr>
            <w:r w:rsidRPr="00E20862">
              <w:rPr>
                <w:rFonts w:ascii="宋体" w:hAnsi="宋体"/>
                <w:sz w:val="24"/>
                <w:szCs w:val="24"/>
              </w:rPr>
              <w:t>GB/T 31744-2015</w:t>
            </w:r>
          </w:p>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6 固定碳含量</w:t>
            </w:r>
          </w:p>
        </w:tc>
        <w:tc>
          <w:tcPr>
            <w:tcW w:w="708" w:type="dxa"/>
            <w:vAlign w:val="center"/>
          </w:tcPr>
          <w:p w:rsidR="00AF78EA" w:rsidRPr="00E20862" w:rsidRDefault="00AF78EA" w:rsidP="00BF34A8">
            <w:pPr>
              <w:spacing w:line="300" w:lineRule="auto"/>
              <w:rPr>
                <w:rFonts w:ascii="宋体" w:hAnsi="宋体"/>
                <w:sz w:val="24"/>
                <w:szCs w:val="24"/>
              </w:rPr>
            </w:pPr>
          </w:p>
        </w:tc>
        <w:tc>
          <w:tcPr>
            <w:tcW w:w="476" w:type="dxa"/>
            <w:vAlign w:val="center"/>
          </w:tcPr>
          <w:p w:rsidR="00AF78EA" w:rsidRPr="00E20862" w:rsidRDefault="00AF78EA" w:rsidP="00BF34A8">
            <w:pPr>
              <w:spacing w:line="300" w:lineRule="auto"/>
              <w:jc w:val="center"/>
              <w:rPr>
                <w:rFonts w:ascii="宋体" w:hAnsi="宋体"/>
                <w:sz w:val="24"/>
                <w:szCs w:val="24"/>
              </w:rPr>
            </w:pPr>
          </w:p>
        </w:tc>
      </w:tr>
      <w:tr w:rsidR="00AF78EA" w:rsidRPr="00E20862" w:rsidTr="001D60C1">
        <w:tc>
          <w:tcPr>
            <w:tcW w:w="426" w:type="dxa"/>
            <w:vMerge/>
            <w:vAlign w:val="center"/>
          </w:tcPr>
          <w:p w:rsidR="00AF78EA" w:rsidRPr="00E20862" w:rsidRDefault="00AF78EA" w:rsidP="00BF34A8">
            <w:pPr>
              <w:spacing w:line="300" w:lineRule="auto"/>
              <w:jc w:val="center"/>
              <w:rPr>
                <w:rFonts w:ascii="宋体" w:hAnsi="宋体"/>
                <w:sz w:val="24"/>
                <w:szCs w:val="24"/>
              </w:rPr>
            </w:pPr>
          </w:p>
        </w:tc>
        <w:tc>
          <w:tcPr>
            <w:tcW w:w="958" w:type="dxa"/>
            <w:vMerge/>
            <w:vAlign w:val="center"/>
          </w:tcPr>
          <w:p w:rsidR="00AF78EA" w:rsidRPr="00E20862" w:rsidRDefault="00AF78EA" w:rsidP="00BF34A8">
            <w:pPr>
              <w:spacing w:line="300" w:lineRule="auto"/>
              <w:rPr>
                <w:rFonts w:ascii="宋体" w:hAnsi="宋体"/>
                <w:sz w:val="24"/>
                <w:szCs w:val="24"/>
              </w:rPr>
            </w:pPr>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5</w:t>
            </w:r>
          </w:p>
        </w:tc>
        <w:tc>
          <w:tcPr>
            <w:tcW w:w="1559" w:type="dxa"/>
            <w:vAlign w:val="center"/>
          </w:tcPr>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pH值</w:t>
            </w:r>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0599</w:t>
            </w:r>
          </w:p>
        </w:tc>
        <w:tc>
          <w:tcPr>
            <w:tcW w:w="2977" w:type="dxa"/>
            <w:vAlign w:val="center"/>
          </w:tcPr>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水质净化用竹</w:t>
            </w:r>
            <w:proofErr w:type="gramStart"/>
            <w:r w:rsidRPr="00E20862">
              <w:rPr>
                <w:rFonts w:ascii="宋体" w:hAnsi="宋体" w:hint="eastAsia"/>
                <w:sz w:val="24"/>
                <w:szCs w:val="24"/>
              </w:rPr>
              <w:t>炭基本</w:t>
            </w:r>
            <w:proofErr w:type="gramEnd"/>
            <w:r w:rsidRPr="00E20862">
              <w:rPr>
                <w:rFonts w:ascii="宋体" w:hAnsi="宋体" w:hint="eastAsia"/>
                <w:sz w:val="24"/>
                <w:szCs w:val="24"/>
              </w:rPr>
              <w:t>性能试验方法</w:t>
            </w:r>
          </w:p>
          <w:p w:rsidR="00AF78EA" w:rsidRPr="00E20862" w:rsidRDefault="00AF78EA" w:rsidP="00BF34A8">
            <w:pPr>
              <w:spacing w:line="300" w:lineRule="auto"/>
              <w:jc w:val="both"/>
              <w:rPr>
                <w:rFonts w:ascii="宋体" w:hAnsi="宋体"/>
                <w:sz w:val="24"/>
                <w:szCs w:val="24"/>
              </w:rPr>
            </w:pPr>
            <w:r w:rsidRPr="00E20862">
              <w:rPr>
                <w:rFonts w:ascii="宋体" w:hAnsi="宋体"/>
                <w:sz w:val="24"/>
                <w:szCs w:val="24"/>
              </w:rPr>
              <w:t>GB/T 31744-2015</w:t>
            </w:r>
          </w:p>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lastRenderedPageBreak/>
              <w:t>7 pH值</w:t>
            </w:r>
          </w:p>
        </w:tc>
        <w:tc>
          <w:tcPr>
            <w:tcW w:w="708" w:type="dxa"/>
            <w:vAlign w:val="center"/>
          </w:tcPr>
          <w:p w:rsidR="00AF78EA" w:rsidRPr="00E20862" w:rsidRDefault="00AF78EA" w:rsidP="00BF34A8">
            <w:pPr>
              <w:spacing w:line="300" w:lineRule="auto"/>
              <w:rPr>
                <w:rFonts w:ascii="宋体" w:hAnsi="宋体"/>
                <w:sz w:val="24"/>
                <w:szCs w:val="24"/>
              </w:rPr>
            </w:pPr>
          </w:p>
        </w:tc>
        <w:tc>
          <w:tcPr>
            <w:tcW w:w="476" w:type="dxa"/>
            <w:vAlign w:val="center"/>
          </w:tcPr>
          <w:p w:rsidR="00AF78EA" w:rsidRPr="00E20862" w:rsidRDefault="00AF78EA" w:rsidP="00BF34A8">
            <w:pPr>
              <w:spacing w:line="300" w:lineRule="auto"/>
              <w:jc w:val="center"/>
              <w:rPr>
                <w:rFonts w:ascii="宋体" w:hAnsi="宋体"/>
                <w:sz w:val="24"/>
                <w:szCs w:val="24"/>
              </w:rPr>
            </w:pPr>
          </w:p>
        </w:tc>
      </w:tr>
      <w:tr w:rsidR="00AF78EA" w:rsidRPr="00E20862" w:rsidTr="00B146E3">
        <w:tc>
          <w:tcPr>
            <w:tcW w:w="426" w:type="dxa"/>
            <w:vMerge/>
            <w:vAlign w:val="center"/>
          </w:tcPr>
          <w:p w:rsidR="00AF78EA" w:rsidRPr="00E20862" w:rsidRDefault="00AF78EA" w:rsidP="00BF34A8">
            <w:pPr>
              <w:spacing w:line="300" w:lineRule="auto"/>
              <w:jc w:val="center"/>
              <w:rPr>
                <w:rFonts w:ascii="宋体" w:hAnsi="宋体"/>
                <w:sz w:val="24"/>
                <w:szCs w:val="24"/>
              </w:rPr>
            </w:pPr>
          </w:p>
        </w:tc>
        <w:tc>
          <w:tcPr>
            <w:tcW w:w="958" w:type="dxa"/>
            <w:vMerge/>
            <w:vAlign w:val="center"/>
          </w:tcPr>
          <w:p w:rsidR="00AF78EA" w:rsidRPr="00E20862" w:rsidRDefault="00AF78EA" w:rsidP="00BF34A8">
            <w:pPr>
              <w:spacing w:line="300" w:lineRule="auto"/>
              <w:rPr>
                <w:rFonts w:ascii="宋体" w:hAnsi="宋体"/>
                <w:sz w:val="24"/>
                <w:szCs w:val="24"/>
              </w:rPr>
            </w:pPr>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6</w:t>
            </w:r>
          </w:p>
        </w:tc>
        <w:tc>
          <w:tcPr>
            <w:tcW w:w="1559" w:type="dxa"/>
            <w:vAlign w:val="center"/>
          </w:tcPr>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苯酚</w:t>
            </w:r>
            <w:proofErr w:type="gramStart"/>
            <w:r w:rsidRPr="00E20862">
              <w:rPr>
                <w:rFonts w:ascii="宋体" w:hAnsi="宋体" w:hint="eastAsia"/>
                <w:sz w:val="24"/>
                <w:szCs w:val="24"/>
              </w:rPr>
              <w:t>吸附值</w:t>
            </w:r>
            <w:proofErr w:type="gramEnd"/>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0599</w:t>
            </w:r>
          </w:p>
        </w:tc>
        <w:tc>
          <w:tcPr>
            <w:tcW w:w="2977" w:type="dxa"/>
            <w:vAlign w:val="center"/>
          </w:tcPr>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水质净化用竹</w:t>
            </w:r>
            <w:proofErr w:type="gramStart"/>
            <w:r w:rsidRPr="00E20862">
              <w:rPr>
                <w:rFonts w:ascii="宋体" w:hAnsi="宋体" w:hint="eastAsia"/>
                <w:sz w:val="24"/>
                <w:szCs w:val="24"/>
              </w:rPr>
              <w:t>炭基本</w:t>
            </w:r>
            <w:proofErr w:type="gramEnd"/>
            <w:r w:rsidRPr="00E20862">
              <w:rPr>
                <w:rFonts w:ascii="宋体" w:hAnsi="宋体" w:hint="eastAsia"/>
                <w:sz w:val="24"/>
                <w:szCs w:val="24"/>
              </w:rPr>
              <w:t>性能试验方法</w:t>
            </w:r>
          </w:p>
          <w:p w:rsidR="00AF78EA" w:rsidRPr="00E20862" w:rsidRDefault="00AF78EA" w:rsidP="00BF34A8">
            <w:pPr>
              <w:spacing w:line="300" w:lineRule="auto"/>
              <w:jc w:val="both"/>
              <w:rPr>
                <w:rFonts w:ascii="宋体" w:hAnsi="宋体"/>
                <w:sz w:val="24"/>
                <w:szCs w:val="24"/>
              </w:rPr>
            </w:pPr>
            <w:r w:rsidRPr="00E20862">
              <w:rPr>
                <w:rFonts w:ascii="宋体" w:hAnsi="宋体"/>
                <w:sz w:val="24"/>
                <w:szCs w:val="24"/>
              </w:rPr>
              <w:t>GB/T 31744-2015</w:t>
            </w:r>
          </w:p>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8 苯酚</w:t>
            </w:r>
            <w:proofErr w:type="gramStart"/>
            <w:r w:rsidRPr="00E20862">
              <w:rPr>
                <w:rFonts w:ascii="宋体" w:hAnsi="宋体" w:hint="eastAsia"/>
                <w:sz w:val="24"/>
                <w:szCs w:val="24"/>
              </w:rPr>
              <w:t>吸附值</w:t>
            </w:r>
            <w:proofErr w:type="gramEnd"/>
          </w:p>
        </w:tc>
        <w:tc>
          <w:tcPr>
            <w:tcW w:w="708" w:type="dxa"/>
            <w:vAlign w:val="center"/>
          </w:tcPr>
          <w:p w:rsidR="00AF78EA" w:rsidRPr="00E20862" w:rsidRDefault="00AF78EA" w:rsidP="00BF34A8">
            <w:pPr>
              <w:spacing w:line="300" w:lineRule="auto"/>
              <w:rPr>
                <w:rFonts w:ascii="宋体" w:hAnsi="宋体"/>
                <w:sz w:val="24"/>
                <w:szCs w:val="24"/>
              </w:rPr>
            </w:pPr>
          </w:p>
        </w:tc>
        <w:tc>
          <w:tcPr>
            <w:tcW w:w="476" w:type="dxa"/>
            <w:vAlign w:val="center"/>
          </w:tcPr>
          <w:p w:rsidR="00AF78EA" w:rsidRPr="00E20862" w:rsidRDefault="00AF78EA" w:rsidP="00BF34A8">
            <w:pPr>
              <w:spacing w:line="300" w:lineRule="auto"/>
              <w:jc w:val="center"/>
              <w:rPr>
                <w:rFonts w:ascii="宋体" w:hAnsi="宋体"/>
                <w:sz w:val="24"/>
                <w:szCs w:val="24"/>
              </w:rPr>
            </w:pPr>
          </w:p>
        </w:tc>
      </w:tr>
      <w:tr w:rsidR="00AF78EA" w:rsidRPr="00E20862" w:rsidTr="0058275E">
        <w:tc>
          <w:tcPr>
            <w:tcW w:w="426" w:type="dxa"/>
            <w:vMerge/>
            <w:vAlign w:val="center"/>
          </w:tcPr>
          <w:p w:rsidR="00AF78EA" w:rsidRPr="00E20862" w:rsidRDefault="00AF78EA" w:rsidP="00BF34A8">
            <w:pPr>
              <w:spacing w:line="300" w:lineRule="auto"/>
              <w:jc w:val="center"/>
              <w:rPr>
                <w:rFonts w:ascii="宋体" w:hAnsi="宋体"/>
                <w:sz w:val="24"/>
                <w:szCs w:val="24"/>
              </w:rPr>
            </w:pPr>
          </w:p>
        </w:tc>
        <w:tc>
          <w:tcPr>
            <w:tcW w:w="958" w:type="dxa"/>
            <w:vMerge/>
            <w:vAlign w:val="center"/>
          </w:tcPr>
          <w:p w:rsidR="00AF78EA" w:rsidRPr="00E20862" w:rsidRDefault="00AF78EA" w:rsidP="00BF34A8">
            <w:pPr>
              <w:spacing w:line="300" w:lineRule="auto"/>
              <w:rPr>
                <w:rFonts w:ascii="宋体" w:hAnsi="宋体"/>
                <w:sz w:val="24"/>
                <w:szCs w:val="24"/>
              </w:rPr>
            </w:pPr>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7</w:t>
            </w:r>
          </w:p>
        </w:tc>
        <w:tc>
          <w:tcPr>
            <w:tcW w:w="1559" w:type="dxa"/>
            <w:vAlign w:val="center"/>
          </w:tcPr>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氯化物</w:t>
            </w:r>
            <w:proofErr w:type="gramStart"/>
            <w:r w:rsidRPr="00E20862">
              <w:rPr>
                <w:rFonts w:ascii="宋体" w:hAnsi="宋体" w:hint="eastAsia"/>
                <w:sz w:val="24"/>
                <w:szCs w:val="24"/>
              </w:rPr>
              <w:t>吸附值</w:t>
            </w:r>
            <w:proofErr w:type="gramEnd"/>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0599</w:t>
            </w:r>
          </w:p>
        </w:tc>
        <w:tc>
          <w:tcPr>
            <w:tcW w:w="2977" w:type="dxa"/>
            <w:vAlign w:val="center"/>
          </w:tcPr>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水质净化用竹</w:t>
            </w:r>
            <w:proofErr w:type="gramStart"/>
            <w:r w:rsidRPr="00E20862">
              <w:rPr>
                <w:rFonts w:ascii="宋体" w:hAnsi="宋体" w:hint="eastAsia"/>
                <w:sz w:val="24"/>
                <w:szCs w:val="24"/>
              </w:rPr>
              <w:t>炭基本</w:t>
            </w:r>
            <w:proofErr w:type="gramEnd"/>
            <w:r w:rsidRPr="00E20862">
              <w:rPr>
                <w:rFonts w:ascii="宋体" w:hAnsi="宋体" w:hint="eastAsia"/>
                <w:sz w:val="24"/>
                <w:szCs w:val="24"/>
              </w:rPr>
              <w:t>性能试验方法</w:t>
            </w:r>
          </w:p>
          <w:p w:rsidR="00AF78EA" w:rsidRPr="00E20862" w:rsidRDefault="00AF78EA" w:rsidP="00BF34A8">
            <w:pPr>
              <w:spacing w:line="300" w:lineRule="auto"/>
              <w:jc w:val="both"/>
              <w:rPr>
                <w:rFonts w:ascii="宋体" w:hAnsi="宋体"/>
                <w:sz w:val="24"/>
                <w:szCs w:val="24"/>
              </w:rPr>
            </w:pPr>
            <w:r w:rsidRPr="00E20862">
              <w:rPr>
                <w:rFonts w:ascii="宋体" w:hAnsi="宋体"/>
                <w:sz w:val="24"/>
                <w:szCs w:val="24"/>
              </w:rPr>
              <w:t>GB/T 31744-2015</w:t>
            </w:r>
          </w:p>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9 氯化物</w:t>
            </w:r>
            <w:proofErr w:type="gramStart"/>
            <w:r w:rsidRPr="00E20862">
              <w:rPr>
                <w:rFonts w:ascii="宋体" w:hAnsi="宋体" w:hint="eastAsia"/>
                <w:sz w:val="24"/>
                <w:szCs w:val="24"/>
              </w:rPr>
              <w:t>吸附值</w:t>
            </w:r>
            <w:proofErr w:type="gramEnd"/>
          </w:p>
        </w:tc>
        <w:tc>
          <w:tcPr>
            <w:tcW w:w="708" w:type="dxa"/>
            <w:vAlign w:val="center"/>
          </w:tcPr>
          <w:p w:rsidR="00AF78EA" w:rsidRPr="00E20862" w:rsidRDefault="00AF78EA" w:rsidP="00BF34A8">
            <w:pPr>
              <w:spacing w:line="300" w:lineRule="auto"/>
              <w:rPr>
                <w:rFonts w:ascii="宋体" w:hAnsi="宋体"/>
                <w:sz w:val="24"/>
                <w:szCs w:val="24"/>
              </w:rPr>
            </w:pPr>
          </w:p>
        </w:tc>
        <w:tc>
          <w:tcPr>
            <w:tcW w:w="476" w:type="dxa"/>
            <w:vAlign w:val="center"/>
          </w:tcPr>
          <w:p w:rsidR="00AF78EA" w:rsidRPr="00E20862" w:rsidRDefault="00AF78EA" w:rsidP="00BF34A8">
            <w:pPr>
              <w:spacing w:line="300" w:lineRule="auto"/>
              <w:jc w:val="center"/>
              <w:rPr>
                <w:rFonts w:ascii="宋体" w:hAnsi="宋体"/>
                <w:sz w:val="24"/>
                <w:szCs w:val="24"/>
              </w:rPr>
            </w:pPr>
          </w:p>
        </w:tc>
      </w:tr>
      <w:tr w:rsidR="00C55DAA" w:rsidRPr="00E20862" w:rsidTr="004E76CE">
        <w:tc>
          <w:tcPr>
            <w:tcW w:w="8522" w:type="dxa"/>
            <w:gridSpan w:val="8"/>
            <w:vAlign w:val="center"/>
          </w:tcPr>
          <w:p w:rsidR="00C55DAA" w:rsidRPr="00E20862" w:rsidRDefault="00C55DAA" w:rsidP="00BF34A8">
            <w:pPr>
              <w:spacing w:line="300" w:lineRule="auto"/>
              <w:rPr>
                <w:rFonts w:ascii="宋体" w:hAnsi="宋体"/>
                <w:sz w:val="24"/>
                <w:szCs w:val="24"/>
              </w:rPr>
            </w:pPr>
            <w:r w:rsidRPr="00E20862">
              <w:rPr>
                <w:rFonts w:ascii="宋体" w:hAnsi="宋体" w:hint="eastAsia"/>
                <w:sz w:val="24"/>
                <w:szCs w:val="24"/>
              </w:rPr>
              <w:t>家具及人造板涂覆及粘合材料（含油漆、涂料、胶粘剂等）</w:t>
            </w:r>
          </w:p>
        </w:tc>
      </w:tr>
      <w:tr w:rsidR="00AF78EA" w:rsidRPr="00E20862" w:rsidTr="00BF7B92">
        <w:tc>
          <w:tcPr>
            <w:tcW w:w="426" w:type="dxa"/>
            <w:vMerge w:val="restart"/>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1</w:t>
            </w:r>
          </w:p>
        </w:tc>
        <w:tc>
          <w:tcPr>
            <w:tcW w:w="958" w:type="dxa"/>
            <w:vMerge w:val="restart"/>
            <w:vAlign w:val="center"/>
          </w:tcPr>
          <w:p w:rsidR="00AF78EA" w:rsidRPr="00E20862" w:rsidRDefault="00AF78EA" w:rsidP="00BF34A8">
            <w:pPr>
              <w:spacing w:line="300" w:lineRule="auto"/>
              <w:rPr>
                <w:rFonts w:ascii="宋体" w:hAnsi="宋体"/>
                <w:sz w:val="24"/>
                <w:szCs w:val="24"/>
              </w:rPr>
            </w:pPr>
            <w:r w:rsidRPr="00E20862">
              <w:rPr>
                <w:rFonts w:ascii="宋体" w:hAnsi="宋体" w:hint="eastAsia"/>
                <w:sz w:val="24"/>
                <w:szCs w:val="24"/>
              </w:rPr>
              <w:t>木材工业用胶粘剂及其树脂</w:t>
            </w:r>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1</w:t>
            </w:r>
          </w:p>
        </w:tc>
        <w:tc>
          <w:tcPr>
            <w:tcW w:w="1559" w:type="dxa"/>
            <w:vAlign w:val="center"/>
          </w:tcPr>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外观</w:t>
            </w:r>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0220</w:t>
            </w:r>
          </w:p>
        </w:tc>
        <w:tc>
          <w:tcPr>
            <w:tcW w:w="2977" w:type="dxa"/>
            <w:vAlign w:val="center"/>
          </w:tcPr>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木材工业用胶粘剂及其树脂检验方法</w:t>
            </w:r>
          </w:p>
          <w:p w:rsidR="00AF78EA" w:rsidRPr="00E20862" w:rsidRDefault="00AF78EA" w:rsidP="00BF34A8">
            <w:pPr>
              <w:spacing w:line="300" w:lineRule="auto"/>
              <w:jc w:val="both"/>
              <w:rPr>
                <w:rFonts w:ascii="宋体" w:hAnsi="宋体"/>
                <w:sz w:val="24"/>
                <w:szCs w:val="24"/>
              </w:rPr>
            </w:pPr>
            <w:r w:rsidRPr="00E20862">
              <w:rPr>
                <w:rFonts w:ascii="宋体" w:hAnsi="宋体"/>
                <w:sz w:val="24"/>
                <w:szCs w:val="24"/>
              </w:rPr>
              <w:t>GB/T 14074-2017</w:t>
            </w:r>
          </w:p>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3.1 外观检测</w:t>
            </w:r>
          </w:p>
        </w:tc>
        <w:tc>
          <w:tcPr>
            <w:tcW w:w="708" w:type="dxa"/>
            <w:vAlign w:val="center"/>
          </w:tcPr>
          <w:p w:rsidR="00AF78EA" w:rsidRPr="00E20862" w:rsidRDefault="00AF78EA" w:rsidP="00BF34A8">
            <w:pPr>
              <w:spacing w:line="300" w:lineRule="auto"/>
              <w:rPr>
                <w:rFonts w:ascii="宋体" w:hAnsi="宋体"/>
                <w:sz w:val="24"/>
                <w:szCs w:val="24"/>
              </w:rPr>
            </w:pPr>
          </w:p>
        </w:tc>
        <w:tc>
          <w:tcPr>
            <w:tcW w:w="476" w:type="dxa"/>
            <w:vAlign w:val="center"/>
          </w:tcPr>
          <w:p w:rsidR="00AF78EA" w:rsidRPr="00E20862" w:rsidRDefault="00AF78EA" w:rsidP="00BF34A8">
            <w:pPr>
              <w:spacing w:line="300" w:lineRule="auto"/>
              <w:jc w:val="center"/>
              <w:rPr>
                <w:rFonts w:ascii="宋体" w:hAnsi="宋体"/>
                <w:sz w:val="24"/>
                <w:szCs w:val="24"/>
              </w:rPr>
            </w:pPr>
          </w:p>
        </w:tc>
      </w:tr>
      <w:tr w:rsidR="00AF78EA" w:rsidRPr="00E20862" w:rsidTr="00716C82">
        <w:tc>
          <w:tcPr>
            <w:tcW w:w="426" w:type="dxa"/>
            <w:vMerge/>
            <w:vAlign w:val="center"/>
          </w:tcPr>
          <w:p w:rsidR="00AF78EA" w:rsidRPr="00E20862" w:rsidRDefault="00AF78EA" w:rsidP="00BF34A8">
            <w:pPr>
              <w:spacing w:line="300" w:lineRule="auto"/>
              <w:jc w:val="center"/>
              <w:rPr>
                <w:rFonts w:ascii="宋体" w:hAnsi="宋体"/>
                <w:sz w:val="24"/>
                <w:szCs w:val="24"/>
              </w:rPr>
            </w:pPr>
          </w:p>
        </w:tc>
        <w:tc>
          <w:tcPr>
            <w:tcW w:w="958" w:type="dxa"/>
            <w:vMerge/>
            <w:vAlign w:val="center"/>
          </w:tcPr>
          <w:p w:rsidR="00AF78EA" w:rsidRPr="00E20862" w:rsidRDefault="00AF78EA" w:rsidP="00BF34A8">
            <w:pPr>
              <w:spacing w:line="300" w:lineRule="auto"/>
              <w:rPr>
                <w:rFonts w:ascii="宋体" w:hAnsi="宋体"/>
                <w:sz w:val="24"/>
                <w:szCs w:val="24"/>
              </w:rPr>
            </w:pPr>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2</w:t>
            </w:r>
          </w:p>
        </w:tc>
        <w:tc>
          <w:tcPr>
            <w:tcW w:w="1559" w:type="dxa"/>
            <w:vAlign w:val="center"/>
          </w:tcPr>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密度</w:t>
            </w:r>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0220</w:t>
            </w:r>
          </w:p>
        </w:tc>
        <w:tc>
          <w:tcPr>
            <w:tcW w:w="2977" w:type="dxa"/>
            <w:vAlign w:val="center"/>
          </w:tcPr>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木材工业用胶粘剂及其树脂检验方法</w:t>
            </w:r>
          </w:p>
          <w:p w:rsidR="00AF78EA" w:rsidRPr="00E20862" w:rsidRDefault="00AF78EA" w:rsidP="00BF34A8">
            <w:pPr>
              <w:spacing w:line="300" w:lineRule="auto"/>
              <w:jc w:val="both"/>
              <w:rPr>
                <w:rFonts w:ascii="宋体" w:hAnsi="宋体"/>
                <w:sz w:val="24"/>
                <w:szCs w:val="24"/>
              </w:rPr>
            </w:pPr>
            <w:r w:rsidRPr="00E20862">
              <w:rPr>
                <w:rFonts w:ascii="宋体" w:hAnsi="宋体"/>
                <w:sz w:val="24"/>
                <w:szCs w:val="24"/>
              </w:rPr>
              <w:t>GB/T 14074-2017</w:t>
            </w:r>
          </w:p>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3.2密度测定</w:t>
            </w:r>
          </w:p>
        </w:tc>
        <w:tc>
          <w:tcPr>
            <w:tcW w:w="708" w:type="dxa"/>
            <w:vAlign w:val="center"/>
          </w:tcPr>
          <w:p w:rsidR="00AF78EA" w:rsidRPr="00E20862" w:rsidRDefault="00AF78EA" w:rsidP="00BF34A8">
            <w:pPr>
              <w:spacing w:line="300" w:lineRule="auto"/>
              <w:rPr>
                <w:rFonts w:ascii="宋体" w:hAnsi="宋体"/>
                <w:sz w:val="24"/>
                <w:szCs w:val="24"/>
              </w:rPr>
            </w:pPr>
          </w:p>
        </w:tc>
        <w:tc>
          <w:tcPr>
            <w:tcW w:w="476" w:type="dxa"/>
            <w:vAlign w:val="center"/>
          </w:tcPr>
          <w:p w:rsidR="00AF78EA" w:rsidRPr="00E20862" w:rsidRDefault="00AF78EA" w:rsidP="00BF34A8">
            <w:pPr>
              <w:spacing w:line="300" w:lineRule="auto"/>
              <w:jc w:val="center"/>
              <w:rPr>
                <w:rFonts w:ascii="宋体" w:hAnsi="宋体"/>
                <w:sz w:val="24"/>
                <w:szCs w:val="24"/>
              </w:rPr>
            </w:pPr>
          </w:p>
        </w:tc>
      </w:tr>
      <w:tr w:rsidR="00AF78EA" w:rsidRPr="00E20862" w:rsidTr="00A807DD">
        <w:tc>
          <w:tcPr>
            <w:tcW w:w="426" w:type="dxa"/>
            <w:vMerge/>
            <w:vAlign w:val="center"/>
          </w:tcPr>
          <w:p w:rsidR="00AF78EA" w:rsidRPr="00E20862" w:rsidRDefault="00AF78EA" w:rsidP="00BF34A8">
            <w:pPr>
              <w:spacing w:line="300" w:lineRule="auto"/>
              <w:jc w:val="center"/>
              <w:rPr>
                <w:rFonts w:ascii="宋体" w:hAnsi="宋体"/>
                <w:sz w:val="24"/>
                <w:szCs w:val="24"/>
              </w:rPr>
            </w:pPr>
          </w:p>
        </w:tc>
        <w:tc>
          <w:tcPr>
            <w:tcW w:w="958" w:type="dxa"/>
            <w:vMerge/>
            <w:vAlign w:val="center"/>
          </w:tcPr>
          <w:p w:rsidR="00AF78EA" w:rsidRPr="00E20862" w:rsidRDefault="00AF78EA" w:rsidP="00BF34A8">
            <w:pPr>
              <w:spacing w:line="300" w:lineRule="auto"/>
              <w:rPr>
                <w:rFonts w:ascii="宋体" w:hAnsi="宋体"/>
                <w:sz w:val="24"/>
                <w:szCs w:val="24"/>
              </w:rPr>
            </w:pPr>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3</w:t>
            </w:r>
          </w:p>
        </w:tc>
        <w:tc>
          <w:tcPr>
            <w:tcW w:w="1559" w:type="dxa"/>
            <w:vAlign w:val="center"/>
          </w:tcPr>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黏度</w:t>
            </w:r>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0220</w:t>
            </w:r>
          </w:p>
        </w:tc>
        <w:tc>
          <w:tcPr>
            <w:tcW w:w="2977" w:type="dxa"/>
            <w:vAlign w:val="center"/>
          </w:tcPr>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木材工业用胶粘剂及其树脂检验方法</w:t>
            </w:r>
          </w:p>
          <w:p w:rsidR="00AF78EA" w:rsidRPr="00E20862" w:rsidRDefault="00AF78EA" w:rsidP="00BF34A8">
            <w:pPr>
              <w:spacing w:line="300" w:lineRule="auto"/>
              <w:jc w:val="both"/>
              <w:rPr>
                <w:rFonts w:ascii="宋体" w:hAnsi="宋体"/>
                <w:sz w:val="24"/>
                <w:szCs w:val="24"/>
              </w:rPr>
            </w:pPr>
            <w:r w:rsidRPr="00E20862">
              <w:rPr>
                <w:rFonts w:ascii="宋体" w:hAnsi="宋体"/>
                <w:sz w:val="24"/>
                <w:szCs w:val="24"/>
              </w:rPr>
              <w:t>GB/T 14074-2017</w:t>
            </w:r>
          </w:p>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3.3 黏度测定</w:t>
            </w:r>
          </w:p>
        </w:tc>
        <w:tc>
          <w:tcPr>
            <w:tcW w:w="708" w:type="dxa"/>
            <w:vAlign w:val="center"/>
          </w:tcPr>
          <w:p w:rsidR="00AF78EA" w:rsidRPr="00E20862" w:rsidRDefault="00AF78EA" w:rsidP="00BF34A8">
            <w:pPr>
              <w:spacing w:line="300" w:lineRule="auto"/>
              <w:rPr>
                <w:rFonts w:ascii="宋体" w:hAnsi="宋体"/>
                <w:sz w:val="24"/>
                <w:szCs w:val="24"/>
              </w:rPr>
            </w:pPr>
          </w:p>
        </w:tc>
        <w:tc>
          <w:tcPr>
            <w:tcW w:w="476" w:type="dxa"/>
            <w:vAlign w:val="center"/>
          </w:tcPr>
          <w:p w:rsidR="00AF78EA" w:rsidRPr="00E20862" w:rsidRDefault="00AF78EA" w:rsidP="00BF34A8">
            <w:pPr>
              <w:spacing w:line="300" w:lineRule="auto"/>
              <w:jc w:val="center"/>
              <w:rPr>
                <w:rFonts w:ascii="宋体" w:hAnsi="宋体"/>
                <w:sz w:val="24"/>
                <w:szCs w:val="24"/>
              </w:rPr>
            </w:pPr>
          </w:p>
        </w:tc>
      </w:tr>
      <w:tr w:rsidR="00AF78EA" w:rsidRPr="00E20862" w:rsidTr="001217F2">
        <w:tc>
          <w:tcPr>
            <w:tcW w:w="426" w:type="dxa"/>
            <w:vMerge/>
            <w:vAlign w:val="center"/>
          </w:tcPr>
          <w:p w:rsidR="00AF78EA" w:rsidRPr="00E20862" w:rsidRDefault="00AF78EA" w:rsidP="00BF34A8">
            <w:pPr>
              <w:spacing w:line="300" w:lineRule="auto"/>
              <w:jc w:val="center"/>
              <w:rPr>
                <w:rFonts w:ascii="宋体" w:hAnsi="宋体"/>
                <w:sz w:val="24"/>
                <w:szCs w:val="24"/>
              </w:rPr>
            </w:pPr>
          </w:p>
        </w:tc>
        <w:tc>
          <w:tcPr>
            <w:tcW w:w="958" w:type="dxa"/>
            <w:vMerge/>
            <w:vAlign w:val="center"/>
          </w:tcPr>
          <w:p w:rsidR="00AF78EA" w:rsidRPr="00E20862" w:rsidRDefault="00AF78EA" w:rsidP="00BF34A8">
            <w:pPr>
              <w:spacing w:line="300" w:lineRule="auto"/>
              <w:rPr>
                <w:rFonts w:ascii="宋体" w:hAnsi="宋体"/>
                <w:sz w:val="24"/>
                <w:szCs w:val="24"/>
              </w:rPr>
            </w:pPr>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4</w:t>
            </w:r>
          </w:p>
        </w:tc>
        <w:tc>
          <w:tcPr>
            <w:tcW w:w="1559" w:type="dxa"/>
            <w:vAlign w:val="center"/>
          </w:tcPr>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pH值</w:t>
            </w:r>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0220</w:t>
            </w:r>
          </w:p>
        </w:tc>
        <w:tc>
          <w:tcPr>
            <w:tcW w:w="2977" w:type="dxa"/>
            <w:vAlign w:val="center"/>
          </w:tcPr>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木材工业用胶粘剂及其树脂检验方法</w:t>
            </w:r>
          </w:p>
          <w:p w:rsidR="00AF78EA" w:rsidRPr="00E20862" w:rsidRDefault="00AF78EA" w:rsidP="00BF34A8">
            <w:pPr>
              <w:spacing w:line="300" w:lineRule="auto"/>
              <w:jc w:val="both"/>
              <w:rPr>
                <w:rFonts w:ascii="宋体" w:hAnsi="宋体"/>
                <w:sz w:val="24"/>
                <w:szCs w:val="24"/>
              </w:rPr>
            </w:pPr>
            <w:r w:rsidRPr="00E20862">
              <w:rPr>
                <w:rFonts w:ascii="宋体" w:hAnsi="宋体"/>
                <w:sz w:val="24"/>
                <w:szCs w:val="24"/>
              </w:rPr>
              <w:t>GB/T 14074-2017</w:t>
            </w:r>
          </w:p>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3.4 pH值测定</w:t>
            </w:r>
          </w:p>
        </w:tc>
        <w:tc>
          <w:tcPr>
            <w:tcW w:w="708" w:type="dxa"/>
            <w:vAlign w:val="center"/>
          </w:tcPr>
          <w:p w:rsidR="00AF78EA" w:rsidRPr="00E20862" w:rsidRDefault="00AF78EA" w:rsidP="00BF34A8">
            <w:pPr>
              <w:spacing w:line="300" w:lineRule="auto"/>
              <w:rPr>
                <w:rFonts w:ascii="宋体" w:hAnsi="宋体"/>
                <w:sz w:val="24"/>
                <w:szCs w:val="24"/>
              </w:rPr>
            </w:pPr>
          </w:p>
        </w:tc>
        <w:tc>
          <w:tcPr>
            <w:tcW w:w="476" w:type="dxa"/>
            <w:vAlign w:val="center"/>
          </w:tcPr>
          <w:p w:rsidR="00AF78EA" w:rsidRPr="00E20862" w:rsidRDefault="00AF78EA" w:rsidP="00BF34A8">
            <w:pPr>
              <w:spacing w:line="300" w:lineRule="auto"/>
              <w:jc w:val="center"/>
              <w:rPr>
                <w:rFonts w:ascii="宋体" w:hAnsi="宋体"/>
                <w:sz w:val="24"/>
                <w:szCs w:val="24"/>
              </w:rPr>
            </w:pPr>
          </w:p>
        </w:tc>
      </w:tr>
      <w:tr w:rsidR="00AF78EA" w:rsidRPr="00E20862" w:rsidTr="00906691">
        <w:tc>
          <w:tcPr>
            <w:tcW w:w="426" w:type="dxa"/>
            <w:vMerge/>
            <w:vAlign w:val="center"/>
          </w:tcPr>
          <w:p w:rsidR="00AF78EA" w:rsidRPr="00E20862" w:rsidRDefault="00AF78EA" w:rsidP="00BF34A8">
            <w:pPr>
              <w:spacing w:line="300" w:lineRule="auto"/>
              <w:jc w:val="center"/>
              <w:rPr>
                <w:rFonts w:ascii="宋体" w:hAnsi="宋体"/>
                <w:sz w:val="24"/>
                <w:szCs w:val="24"/>
              </w:rPr>
            </w:pPr>
          </w:p>
        </w:tc>
        <w:tc>
          <w:tcPr>
            <w:tcW w:w="958" w:type="dxa"/>
            <w:vMerge/>
            <w:vAlign w:val="center"/>
          </w:tcPr>
          <w:p w:rsidR="00AF78EA" w:rsidRPr="00E20862" w:rsidRDefault="00AF78EA" w:rsidP="00BF34A8">
            <w:pPr>
              <w:spacing w:line="300" w:lineRule="auto"/>
              <w:rPr>
                <w:rFonts w:ascii="宋体" w:hAnsi="宋体"/>
                <w:sz w:val="24"/>
                <w:szCs w:val="24"/>
              </w:rPr>
            </w:pPr>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5</w:t>
            </w:r>
          </w:p>
        </w:tc>
        <w:tc>
          <w:tcPr>
            <w:tcW w:w="1559" w:type="dxa"/>
            <w:vAlign w:val="center"/>
          </w:tcPr>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固体含量</w:t>
            </w:r>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0220</w:t>
            </w:r>
          </w:p>
        </w:tc>
        <w:tc>
          <w:tcPr>
            <w:tcW w:w="2977" w:type="dxa"/>
            <w:vAlign w:val="center"/>
          </w:tcPr>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木材工业用胶粘剂及其树脂检验方法</w:t>
            </w:r>
          </w:p>
          <w:p w:rsidR="00AF78EA" w:rsidRPr="00E20862" w:rsidRDefault="00AF78EA" w:rsidP="00BF34A8">
            <w:pPr>
              <w:spacing w:line="300" w:lineRule="auto"/>
              <w:jc w:val="both"/>
              <w:rPr>
                <w:rFonts w:ascii="宋体" w:hAnsi="宋体"/>
                <w:sz w:val="24"/>
                <w:szCs w:val="24"/>
              </w:rPr>
            </w:pPr>
            <w:r w:rsidRPr="00E20862">
              <w:rPr>
                <w:rFonts w:ascii="宋体" w:hAnsi="宋体"/>
                <w:sz w:val="24"/>
                <w:szCs w:val="24"/>
              </w:rPr>
              <w:t>GB/T 14074-2017</w:t>
            </w:r>
          </w:p>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3.5 固体含量测定</w:t>
            </w:r>
          </w:p>
        </w:tc>
        <w:tc>
          <w:tcPr>
            <w:tcW w:w="708" w:type="dxa"/>
            <w:vAlign w:val="center"/>
          </w:tcPr>
          <w:p w:rsidR="00AF78EA" w:rsidRPr="00E20862" w:rsidRDefault="00AF78EA" w:rsidP="00BF34A8">
            <w:pPr>
              <w:spacing w:line="300" w:lineRule="auto"/>
              <w:rPr>
                <w:rFonts w:ascii="宋体" w:hAnsi="宋体"/>
                <w:sz w:val="24"/>
                <w:szCs w:val="24"/>
              </w:rPr>
            </w:pPr>
          </w:p>
        </w:tc>
        <w:tc>
          <w:tcPr>
            <w:tcW w:w="476" w:type="dxa"/>
            <w:vAlign w:val="center"/>
          </w:tcPr>
          <w:p w:rsidR="00AF78EA" w:rsidRPr="00E20862" w:rsidRDefault="00AF78EA" w:rsidP="00BF34A8">
            <w:pPr>
              <w:spacing w:line="300" w:lineRule="auto"/>
              <w:jc w:val="center"/>
              <w:rPr>
                <w:rFonts w:ascii="宋体" w:hAnsi="宋体"/>
                <w:sz w:val="24"/>
                <w:szCs w:val="24"/>
              </w:rPr>
            </w:pPr>
          </w:p>
        </w:tc>
      </w:tr>
      <w:tr w:rsidR="00AF78EA" w:rsidRPr="00E20862" w:rsidTr="000948CB">
        <w:tc>
          <w:tcPr>
            <w:tcW w:w="426" w:type="dxa"/>
            <w:vMerge/>
            <w:vAlign w:val="center"/>
          </w:tcPr>
          <w:p w:rsidR="00AF78EA" w:rsidRPr="00E20862" w:rsidRDefault="00AF78EA" w:rsidP="00BF34A8">
            <w:pPr>
              <w:spacing w:line="300" w:lineRule="auto"/>
              <w:jc w:val="center"/>
              <w:rPr>
                <w:rFonts w:ascii="宋体" w:hAnsi="宋体"/>
                <w:sz w:val="24"/>
                <w:szCs w:val="24"/>
              </w:rPr>
            </w:pPr>
          </w:p>
        </w:tc>
        <w:tc>
          <w:tcPr>
            <w:tcW w:w="958" w:type="dxa"/>
            <w:vMerge/>
            <w:vAlign w:val="center"/>
          </w:tcPr>
          <w:p w:rsidR="00AF78EA" w:rsidRPr="00E20862" w:rsidRDefault="00AF78EA" w:rsidP="00BF34A8">
            <w:pPr>
              <w:spacing w:line="300" w:lineRule="auto"/>
              <w:rPr>
                <w:rFonts w:ascii="宋体" w:hAnsi="宋体"/>
                <w:sz w:val="24"/>
                <w:szCs w:val="24"/>
              </w:rPr>
            </w:pPr>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6</w:t>
            </w:r>
          </w:p>
        </w:tc>
        <w:tc>
          <w:tcPr>
            <w:tcW w:w="1559" w:type="dxa"/>
            <w:vAlign w:val="center"/>
          </w:tcPr>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水混合性</w:t>
            </w:r>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0220</w:t>
            </w:r>
          </w:p>
        </w:tc>
        <w:tc>
          <w:tcPr>
            <w:tcW w:w="2977" w:type="dxa"/>
            <w:vAlign w:val="center"/>
          </w:tcPr>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木材工业用胶粘剂及其树脂检验方法</w:t>
            </w:r>
          </w:p>
          <w:p w:rsidR="00AF78EA" w:rsidRPr="00E20862" w:rsidRDefault="00AF78EA" w:rsidP="00BF34A8">
            <w:pPr>
              <w:spacing w:line="300" w:lineRule="auto"/>
              <w:jc w:val="both"/>
              <w:rPr>
                <w:rFonts w:ascii="宋体" w:hAnsi="宋体"/>
                <w:sz w:val="24"/>
                <w:szCs w:val="24"/>
              </w:rPr>
            </w:pPr>
            <w:r w:rsidRPr="00E20862">
              <w:rPr>
                <w:rFonts w:ascii="宋体" w:hAnsi="宋体"/>
                <w:sz w:val="24"/>
                <w:szCs w:val="24"/>
              </w:rPr>
              <w:lastRenderedPageBreak/>
              <w:t>GB/T 14074-2017</w:t>
            </w:r>
          </w:p>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3.6 水混合性测定</w:t>
            </w:r>
          </w:p>
        </w:tc>
        <w:tc>
          <w:tcPr>
            <w:tcW w:w="708" w:type="dxa"/>
            <w:vAlign w:val="center"/>
          </w:tcPr>
          <w:p w:rsidR="00AF78EA" w:rsidRPr="00E20862" w:rsidRDefault="00AF78EA" w:rsidP="00BF34A8">
            <w:pPr>
              <w:spacing w:line="300" w:lineRule="auto"/>
              <w:rPr>
                <w:rFonts w:ascii="宋体" w:hAnsi="宋体"/>
                <w:sz w:val="24"/>
                <w:szCs w:val="24"/>
              </w:rPr>
            </w:pPr>
          </w:p>
        </w:tc>
        <w:tc>
          <w:tcPr>
            <w:tcW w:w="476" w:type="dxa"/>
            <w:vAlign w:val="center"/>
          </w:tcPr>
          <w:p w:rsidR="00AF78EA" w:rsidRPr="00E20862" w:rsidRDefault="00AF78EA" w:rsidP="00BF34A8">
            <w:pPr>
              <w:spacing w:line="300" w:lineRule="auto"/>
              <w:jc w:val="center"/>
              <w:rPr>
                <w:rFonts w:ascii="宋体" w:hAnsi="宋体"/>
                <w:sz w:val="24"/>
                <w:szCs w:val="24"/>
              </w:rPr>
            </w:pPr>
          </w:p>
        </w:tc>
      </w:tr>
      <w:tr w:rsidR="00AF78EA" w:rsidRPr="00E20862" w:rsidTr="0012018E">
        <w:tc>
          <w:tcPr>
            <w:tcW w:w="426" w:type="dxa"/>
            <w:vMerge/>
            <w:vAlign w:val="center"/>
          </w:tcPr>
          <w:p w:rsidR="00AF78EA" w:rsidRPr="00E20862" w:rsidRDefault="00AF78EA" w:rsidP="00BF34A8">
            <w:pPr>
              <w:spacing w:line="300" w:lineRule="auto"/>
              <w:jc w:val="center"/>
              <w:rPr>
                <w:rFonts w:ascii="宋体" w:hAnsi="宋体"/>
                <w:sz w:val="24"/>
                <w:szCs w:val="24"/>
              </w:rPr>
            </w:pPr>
          </w:p>
        </w:tc>
        <w:tc>
          <w:tcPr>
            <w:tcW w:w="958" w:type="dxa"/>
            <w:vMerge/>
            <w:vAlign w:val="center"/>
          </w:tcPr>
          <w:p w:rsidR="00AF78EA" w:rsidRPr="00E20862" w:rsidRDefault="00AF78EA" w:rsidP="00BF34A8">
            <w:pPr>
              <w:spacing w:line="300" w:lineRule="auto"/>
              <w:rPr>
                <w:rFonts w:ascii="宋体" w:hAnsi="宋体"/>
                <w:sz w:val="24"/>
                <w:szCs w:val="24"/>
              </w:rPr>
            </w:pPr>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7</w:t>
            </w:r>
          </w:p>
        </w:tc>
        <w:tc>
          <w:tcPr>
            <w:tcW w:w="1559" w:type="dxa"/>
            <w:vAlign w:val="center"/>
          </w:tcPr>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固化时间</w:t>
            </w:r>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0220</w:t>
            </w:r>
          </w:p>
        </w:tc>
        <w:tc>
          <w:tcPr>
            <w:tcW w:w="2977" w:type="dxa"/>
            <w:vAlign w:val="center"/>
          </w:tcPr>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木材工业用胶粘剂及其树脂检验方法</w:t>
            </w:r>
          </w:p>
          <w:p w:rsidR="00AF78EA" w:rsidRPr="00E20862" w:rsidRDefault="00AF78EA" w:rsidP="00BF34A8">
            <w:pPr>
              <w:spacing w:line="300" w:lineRule="auto"/>
              <w:jc w:val="both"/>
              <w:rPr>
                <w:rFonts w:ascii="宋体" w:hAnsi="宋体"/>
                <w:sz w:val="24"/>
                <w:szCs w:val="24"/>
              </w:rPr>
            </w:pPr>
            <w:r w:rsidRPr="00E20862">
              <w:rPr>
                <w:rFonts w:ascii="宋体" w:hAnsi="宋体"/>
                <w:sz w:val="24"/>
                <w:szCs w:val="24"/>
              </w:rPr>
              <w:t>GB/T 14074-2017</w:t>
            </w:r>
          </w:p>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3.7 固化时间测定</w:t>
            </w:r>
          </w:p>
        </w:tc>
        <w:tc>
          <w:tcPr>
            <w:tcW w:w="708" w:type="dxa"/>
            <w:vAlign w:val="center"/>
          </w:tcPr>
          <w:p w:rsidR="00AF78EA" w:rsidRPr="00E20862" w:rsidRDefault="00AF78EA" w:rsidP="00BF34A8">
            <w:pPr>
              <w:spacing w:line="300" w:lineRule="auto"/>
              <w:rPr>
                <w:rFonts w:ascii="宋体" w:hAnsi="宋体"/>
                <w:sz w:val="24"/>
                <w:szCs w:val="24"/>
              </w:rPr>
            </w:pPr>
          </w:p>
        </w:tc>
        <w:tc>
          <w:tcPr>
            <w:tcW w:w="476" w:type="dxa"/>
            <w:vAlign w:val="center"/>
          </w:tcPr>
          <w:p w:rsidR="00AF78EA" w:rsidRPr="00E20862" w:rsidRDefault="00AF78EA" w:rsidP="00BF34A8">
            <w:pPr>
              <w:spacing w:line="300" w:lineRule="auto"/>
              <w:jc w:val="center"/>
              <w:rPr>
                <w:rFonts w:ascii="宋体" w:hAnsi="宋体"/>
                <w:sz w:val="24"/>
                <w:szCs w:val="24"/>
              </w:rPr>
            </w:pPr>
          </w:p>
        </w:tc>
      </w:tr>
      <w:tr w:rsidR="00AF78EA" w:rsidRPr="00E20862" w:rsidTr="00011555">
        <w:tc>
          <w:tcPr>
            <w:tcW w:w="426" w:type="dxa"/>
            <w:vMerge/>
            <w:vAlign w:val="center"/>
          </w:tcPr>
          <w:p w:rsidR="00AF78EA" w:rsidRPr="00E20862" w:rsidRDefault="00AF78EA" w:rsidP="00BF34A8">
            <w:pPr>
              <w:spacing w:line="300" w:lineRule="auto"/>
              <w:jc w:val="center"/>
              <w:rPr>
                <w:rFonts w:ascii="宋体" w:hAnsi="宋体"/>
                <w:sz w:val="24"/>
                <w:szCs w:val="24"/>
              </w:rPr>
            </w:pPr>
          </w:p>
        </w:tc>
        <w:tc>
          <w:tcPr>
            <w:tcW w:w="958" w:type="dxa"/>
            <w:vMerge/>
            <w:vAlign w:val="center"/>
          </w:tcPr>
          <w:p w:rsidR="00AF78EA" w:rsidRPr="00E20862" w:rsidRDefault="00AF78EA" w:rsidP="00BF34A8">
            <w:pPr>
              <w:spacing w:line="300" w:lineRule="auto"/>
              <w:rPr>
                <w:rFonts w:ascii="宋体" w:hAnsi="宋体"/>
                <w:sz w:val="24"/>
                <w:szCs w:val="24"/>
              </w:rPr>
            </w:pPr>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8</w:t>
            </w:r>
          </w:p>
        </w:tc>
        <w:tc>
          <w:tcPr>
            <w:tcW w:w="1559" w:type="dxa"/>
            <w:vAlign w:val="center"/>
          </w:tcPr>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适用期</w:t>
            </w:r>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0220</w:t>
            </w:r>
          </w:p>
        </w:tc>
        <w:tc>
          <w:tcPr>
            <w:tcW w:w="2977" w:type="dxa"/>
            <w:vAlign w:val="center"/>
          </w:tcPr>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木材工业用胶粘剂及其树脂检验方法</w:t>
            </w:r>
          </w:p>
          <w:p w:rsidR="00AF78EA" w:rsidRPr="00E20862" w:rsidRDefault="00AF78EA" w:rsidP="00BF34A8">
            <w:pPr>
              <w:spacing w:line="300" w:lineRule="auto"/>
              <w:jc w:val="both"/>
              <w:rPr>
                <w:rFonts w:ascii="宋体" w:hAnsi="宋体"/>
                <w:sz w:val="24"/>
                <w:szCs w:val="24"/>
              </w:rPr>
            </w:pPr>
            <w:r w:rsidRPr="00E20862">
              <w:rPr>
                <w:rFonts w:ascii="宋体" w:hAnsi="宋体"/>
                <w:sz w:val="24"/>
                <w:szCs w:val="24"/>
              </w:rPr>
              <w:t>GB/T 14074-2017</w:t>
            </w:r>
          </w:p>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3.8 适用期测定</w:t>
            </w:r>
          </w:p>
        </w:tc>
        <w:tc>
          <w:tcPr>
            <w:tcW w:w="708" w:type="dxa"/>
            <w:vAlign w:val="center"/>
          </w:tcPr>
          <w:p w:rsidR="00AF78EA" w:rsidRPr="00E20862" w:rsidRDefault="00AF78EA" w:rsidP="00BF34A8">
            <w:pPr>
              <w:spacing w:line="300" w:lineRule="auto"/>
              <w:rPr>
                <w:rFonts w:ascii="宋体" w:hAnsi="宋体"/>
                <w:sz w:val="24"/>
                <w:szCs w:val="24"/>
              </w:rPr>
            </w:pPr>
          </w:p>
        </w:tc>
        <w:tc>
          <w:tcPr>
            <w:tcW w:w="476" w:type="dxa"/>
            <w:vAlign w:val="center"/>
          </w:tcPr>
          <w:p w:rsidR="00AF78EA" w:rsidRPr="00E20862" w:rsidRDefault="00AF78EA" w:rsidP="00BF34A8">
            <w:pPr>
              <w:spacing w:line="300" w:lineRule="auto"/>
              <w:jc w:val="center"/>
              <w:rPr>
                <w:rFonts w:ascii="宋体" w:hAnsi="宋体"/>
                <w:sz w:val="24"/>
                <w:szCs w:val="24"/>
              </w:rPr>
            </w:pPr>
          </w:p>
        </w:tc>
      </w:tr>
      <w:tr w:rsidR="00AF78EA" w:rsidRPr="00E20862" w:rsidTr="00F70BE3">
        <w:tc>
          <w:tcPr>
            <w:tcW w:w="426" w:type="dxa"/>
            <w:vMerge/>
            <w:vAlign w:val="center"/>
          </w:tcPr>
          <w:p w:rsidR="00AF78EA" w:rsidRPr="00E20862" w:rsidRDefault="00AF78EA" w:rsidP="00BF34A8">
            <w:pPr>
              <w:spacing w:line="300" w:lineRule="auto"/>
              <w:jc w:val="center"/>
              <w:rPr>
                <w:rFonts w:ascii="宋体" w:hAnsi="宋体"/>
                <w:sz w:val="24"/>
                <w:szCs w:val="24"/>
              </w:rPr>
            </w:pPr>
          </w:p>
        </w:tc>
        <w:tc>
          <w:tcPr>
            <w:tcW w:w="958" w:type="dxa"/>
            <w:vMerge/>
            <w:vAlign w:val="center"/>
          </w:tcPr>
          <w:p w:rsidR="00AF78EA" w:rsidRPr="00E20862" w:rsidRDefault="00AF78EA" w:rsidP="00BF34A8">
            <w:pPr>
              <w:spacing w:line="300" w:lineRule="auto"/>
              <w:rPr>
                <w:rFonts w:ascii="宋体" w:hAnsi="宋体"/>
                <w:sz w:val="24"/>
                <w:szCs w:val="24"/>
              </w:rPr>
            </w:pPr>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9</w:t>
            </w:r>
          </w:p>
        </w:tc>
        <w:tc>
          <w:tcPr>
            <w:tcW w:w="1559" w:type="dxa"/>
            <w:vAlign w:val="center"/>
          </w:tcPr>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贮存稳定性</w:t>
            </w:r>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0220</w:t>
            </w:r>
          </w:p>
        </w:tc>
        <w:tc>
          <w:tcPr>
            <w:tcW w:w="2977" w:type="dxa"/>
            <w:vAlign w:val="center"/>
          </w:tcPr>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木材工业用胶粘剂及其树脂检验方法</w:t>
            </w:r>
          </w:p>
          <w:p w:rsidR="00AF78EA" w:rsidRPr="00E20862" w:rsidRDefault="00AF78EA" w:rsidP="00BF34A8">
            <w:pPr>
              <w:spacing w:line="300" w:lineRule="auto"/>
              <w:jc w:val="both"/>
              <w:rPr>
                <w:rFonts w:ascii="宋体" w:hAnsi="宋体"/>
                <w:sz w:val="24"/>
                <w:szCs w:val="24"/>
              </w:rPr>
            </w:pPr>
            <w:r w:rsidRPr="00E20862">
              <w:rPr>
                <w:rFonts w:ascii="宋体" w:hAnsi="宋体"/>
                <w:sz w:val="24"/>
                <w:szCs w:val="24"/>
              </w:rPr>
              <w:t>GB/T 14074-2017</w:t>
            </w:r>
          </w:p>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3.9 贮存稳定性测定</w:t>
            </w:r>
          </w:p>
        </w:tc>
        <w:tc>
          <w:tcPr>
            <w:tcW w:w="708" w:type="dxa"/>
            <w:vAlign w:val="center"/>
          </w:tcPr>
          <w:p w:rsidR="00AF78EA" w:rsidRPr="00E20862" w:rsidRDefault="00AF78EA" w:rsidP="00BF34A8">
            <w:pPr>
              <w:spacing w:line="300" w:lineRule="auto"/>
              <w:rPr>
                <w:rFonts w:ascii="宋体" w:hAnsi="宋体"/>
                <w:sz w:val="24"/>
                <w:szCs w:val="24"/>
              </w:rPr>
            </w:pPr>
          </w:p>
        </w:tc>
        <w:tc>
          <w:tcPr>
            <w:tcW w:w="476" w:type="dxa"/>
            <w:vAlign w:val="center"/>
          </w:tcPr>
          <w:p w:rsidR="00AF78EA" w:rsidRPr="00E20862" w:rsidRDefault="00AF78EA" w:rsidP="00BF34A8">
            <w:pPr>
              <w:spacing w:line="300" w:lineRule="auto"/>
              <w:jc w:val="center"/>
              <w:rPr>
                <w:rFonts w:ascii="宋体" w:hAnsi="宋体"/>
                <w:sz w:val="24"/>
                <w:szCs w:val="24"/>
              </w:rPr>
            </w:pPr>
          </w:p>
        </w:tc>
      </w:tr>
      <w:tr w:rsidR="00AF78EA" w:rsidRPr="00E20862" w:rsidTr="00957052">
        <w:tc>
          <w:tcPr>
            <w:tcW w:w="426" w:type="dxa"/>
            <w:vMerge/>
            <w:vAlign w:val="center"/>
          </w:tcPr>
          <w:p w:rsidR="00AF78EA" w:rsidRPr="00E20862" w:rsidRDefault="00AF78EA" w:rsidP="00BF34A8">
            <w:pPr>
              <w:spacing w:line="300" w:lineRule="auto"/>
              <w:jc w:val="center"/>
              <w:rPr>
                <w:rFonts w:ascii="宋体" w:hAnsi="宋体"/>
                <w:sz w:val="24"/>
                <w:szCs w:val="24"/>
              </w:rPr>
            </w:pPr>
          </w:p>
        </w:tc>
        <w:tc>
          <w:tcPr>
            <w:tcW w:w="958" w:type="dxa"/>
            <w:vMerge/>
            <w:vAlign w:val="center"/>
          </w:tcPr>
          <w:p w:rsidR="00AF78EA" w:rsidRPr="00E20862" w:rsidRDefault="00AF78EA" w:rsidP="00BF34A8">
            <w:pPr>
              <w:spacing w:line="300" w:lineRule="auto"/>
              <w:rPr>
                <w:rFonts w:ascii="宋体" w:hAnsi="宋体"/>
                <w:sz w:val="24"/>
                <w:szCs w:val="24"/>
              </w:rPr>
            </w:pPr>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10</w:t>
            </w:r>
          </w:p>
        </w:tc>
        <w:tc>
          <w:tcPr>
            <w:tcW w:w="1559" w:type="dxa"/>
            <w:vAlign w:val="center"/>
          </w:tcPr>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胶合板胶合强度</w:t>
            </w:r>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0220</w:t>
            </w:r>
          </w:p>
        </w:tc>
        <w:tc>
          <w:tcPr>
            <w:tcW w:w="2977" w:type="dxa"/>
            <w:vAlign w:val="center"/>
          </w:tcPr>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木材工业用胶粘剂及其树脂检验方法</w:t>
            </w:r>
          </w:p>
          <w:p w:rsidR="00AF78EA" w:rsidRPr="00E20862" w:rsidRDefault="00AF78EA" w:rsidP="00BF34A8">
            <w:pPr>
              <w:spacing w:line="300" w:lineRule="auto"/>
              <w:jc w:val="both"/>
              <w:rPr>
                <w:rFonts w:ascii="宋体" w:hAnsi="宋体"/>
                <w:sz w:val="24"/>
                <w:szCs w:val="24"/>
              </w:rPr>
            </w:pPr>
            <w:r w:rsidRPr="00E20862">
              <w:rPr>
                <w:rFonts w:ascii="宋体" w:hAnsi="宋体"/>
                <w:sz w:val="24"/>
                <w:szCs w:val="24"/>
              </w:rPr>
              <w:t>GB/T 14074-2017</w:t>
            </w:r>
          </w:p>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3.10.1 胶合板胶合强度测定</w:t>
            </w:r>
          </w:p>
        </w:tc>
        <w:tc>
          <w:tcPr>
            <w:tcW w:w="708" w:type="dxa"/>
            <w:vAlign w:val="center"/>
          </w:tcPr>
          <w:p w:rsidR="00AF78EA" w:rsidRPr="00E20862" w:rsidRDefault="00AF78EA" w:rsidP="00BF34A8">
            <w:pPr>
              <w:spacing w:line="300" w:lineRule="auto"/>
              <w:rPr>
                <w:rFonts w:ascii="宋体" w:hAnsi="宋体"/>
                <w:sz w:val="24"/>
                <w:szCs w:val="24"/>
              </w:rPr>
            </w:pPr>
          </w:p>
        </w:tc>
        <w:tc>
          <w:tcPr>
            <w:tcW w:w="476" w:type="dxa"/>
            <w:vAlign w:val="center"/>
          </w:tcPr>
          <w:p w:rsidR="00AF78EA" w:rsidRPr="00E20862" w:rsidRDefault="00AF78EA" w:rsidP="00BF34A8">
            <w:pPr>
              <w:spacing w:line="300" w:lineRule="auto"/>
              <w:jc w:val="center"/>
              <w:rPr>
                <w:rFonts w:ascii="宋体" w:hAnsi="宋体"/>
                <w:sz w:val="24"/>
                <w:szCs w:val="24"/>
              </w:rPr>
            </w:pPr>
          </w:p>
        </w:tc>
      </w:tr>
      <w:tr w:rsidR="00AF78EA" w:rsidRPr="00E20862" w:rsidTr="00B06846">
        <w:tc>
          <w:tcPr>
            <w:tcW w:w="426" w:type="dxa"/>
            <w:vMerge/>
            <w:vAlign w:val="center"/>
          </w:tcPr>
          <w:p w:rsidR="00AF78EA" w:rsidRPr="00E20862" w:rsidRDefault="00AF78EA" w:rsidP="00BF34A8">
            <w:pPr>
              <w:spacing w:line="300" w:lineRule="auto"/>
              <w:jc w:val="center"/>
              <w:rPr>
                <w:rFonts w:ascii="宋体" w:hAnsi="宋体"/>
                <w:sz w:val="24"/>
                <w:szCs w:val="24"/>
              </w:rPr>
            </w:pPr>
          </w:p>
        </w:tc>
        <w:tc>
          <w:tcPr>
            <w:tcW w:w="958" w:type="dxa"/>
            <w:vMerge/>
            <w:vAlign w:val="center"/>
          </w:tcPr>
          <w:p w:rsidR="00AF78EA" w:rsidRPr="00E20862" w:rsidRDefault="00AF78EA" w:rsidP="00BF34A8">
            <w:pPr>
              <w:spacing w:line="300" w:lineRule="auto"/>
              <w:rPr>
                <w:rFonts w:ascii="宋体" w:hAnsi="宋体"/>
                <w:sz w:val="24"/>
                <w:szCs w:val="24"/>
              </w:rPr>
            </w:pPr>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11</w:t>
            </w:r>
          </w:p>
        </w:tc>
        <w:tc>
          <w:tcPr>
            <w:tcW w:w="1559" w:type="dxa"/>
            <w:vAlign w:val="center"/>
          </w:tcPr>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中密度纤维板与刨花板</w:t>
            </w:r>
            <w:proofErr w:type="gramStart"/>
            <w:r w:rsidRPr="00E20862">
              <w:rPr>
                <w:rFonts w:ascii="宋体" w:hAnsi="宋体" w:hint="eastAsia"/>
                <w:sz w:val="24"/>
                <w:szCs w:val="24"/>
              </w:rPr>
              <w:t>内结合</w:t>
            </w:r>
            <w:proofErr w:type="gramEnd"/>
            <w:r w:rsidRPr="00E20862">
              <w:rPr>
                <w:rFonts w:ascii="宋体" w:hAnsi="宋体" w:hint="eastAsia"/>
                <w:sz w:val="24"/>
                <w:szCs w:val="24"/>
              </w:rPr>
              <w:t>强度</w:t>
            </w:r>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0220</w:t>
            </w:r>
          </w:p>
        </w:tc>
        <w:tc>
          <w:tcPr>
            <w:tcW w:w="2977" w:type="dxa"/>
            <w:vAlign w:val="center"/>
          </w:tcPr>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木材工业用胶粘剂及其树脂检验方法</w:t>
            </w:r>
          </w:p>
          <w:p w:rsidR="00AF78EA" w:rsidRPr="00E20862" w:rsidRDefault="00AF78EA" w:rsidP="00BF34A8">
            <w:pPr>
              <w:spacing w:line="300" w:lineRule="auto"/>
              <w:jc w:val="both"/>
              <w:rPr>
                <w:rFonts w:ascii="宋体" w:hAnsi="宋体"/>
                <w:sz w:val="24"/>
                <w:szCs w:val="24"/>
              </w:rPr>
            </w:pPr>
            <w:r w:rsidRPr="00E20862">
              <w:rPr>
                <w:rFonts w:ascii="宋体" w:hAnsi="宋体"/>
                <w:sz w:val="24"/>
                <w:szCs w:val="24"/>
              </w:rPr>
              <w:t>GB/T 14074-2017</w:t>
            </w:r>
          </w:p>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3.10.2 中密度纤维板与刨花板</w:t>
            </w:r>
            <w:proofErr w:type="gramStart"/>
            <w:r w:rsidRPr="00E20862">
              <w:rPr>
                <w:rFonts w:ascii="宋体" w:hAnsi="宋体" w:hint="eastAsia"/>
                <w:sz w:val="24"/>
                <w:szCs w:val="24"/>
              </w:rPr>
              <w:t>内结合</w:t>
            </w:r>
            <w:proofErr w:type="gramEnd"/>
            <w:r w:rsidRPr="00E20862">
              <w:rPr>
                <w:rFonts w:ascii="宋体" w:hAnsi="宋体" w:hint="eastAsia"/>
                <w:sz w:val="24"/>
                <w:szCs w:val="24"/>
              </w:rPr>
              <w:t>强度测定</w:t>
            </w:r>
          </w:p>
        </w:tc>
        <w:tc>
          <w:tcPr>
            <w:tcW w:w="708" w:type="dxa"/>
            <w:vAlign w:val="center"/>
          </w:tcPr>
          <w:p w:rsidR="00AF78EA" w:rsidRPr="00E20862" w:rsidRDefault="00AF78EA" w:rsidP="00BF34A8">
            <w:pPr>
              <w:spacing w:line="300" w:lineRule="auto"/>
              <w:rPr>
                <w:rFonts w:ascii="宋体" w:hAnsi="宋体"/>
                <w:sz w:val="24"/>
                <w:szCs w:val="24"/>
              </w:rPr>
            </w:pPr>
          </w:p>
        </w:tc>
        <w:tc>
          <w:tcPr>
            <w:tcW w:w="476" w:type="dxa"/>
            <w:vAlign w:val="center"/>
          </w:tcPr>
          <w:p w:rsidR="00AF78EA" w:rsidRPr="00E20862" w:rsidRDefault="00AF78EA" w:rsidP="00BF34A8">
            <w:pPr>
              <w:spacing w:line="300" w:lineRule="auto"/>
              <w:jc w:val="center"/>
              <w:rPr>
                <w:rFonts w:ascii="宋体" w:hAnsi="宋体"/>
                <w:sz w:val="24"/>
                <w:szCs w:val="24"/>
              </w:rPr>
            </w:pPr>
          </w:p>
        </w:tc>
      </w:tr>
      <w:tr w:rsidR="00AF78EA" w:rsidRPr="00E20862" w:rsidTr="009429A2">
        <w:tc>
          <w:tcPr>
            <w:tcW w:w="426" w:type="dxa"/>
            <w:vMerge/>
            <w:vAlign w:val="center"/>
          </w:tcPr>
          <w:p w:rsidR="00AF78EA" w:rsidRPr="00E20862" w:rsidRDefault="00AF78EA" w:rsidP="00BF34A8">
            <w:pPr>
              <w:spacing w:line="300" w:lineRule="auto"/>
              <w:jc w:val="center"/>
              <w:rPr>
                <w:rFonts w:ascii="宋体" w:hAnsi="宋体"/>
                <w:sz w:val="24"/>
                <w:szCs w:val="24"/>
              </w:rPr>
            </w:pPr>
          </w:p>
        </w:tc>
        <w:tc>
          <w:tcPr>
            <w:tcW w:w="958" w:type="dxa"/>
            <w:vMerge/>
            <w:vAlign w:val="center"/>
          </w:tcPr>
          <w:p w:rsidR="00AF78EA" w:rsidRPr="00E20862" w:rsidRDefault="00AF78EA" w:rsidP="00BF34A8">
            <w:pPr>
              <w:spacing w:line="300" w:lineRule="auto"/>
              <w:rPr>
                <w:rFonts w:ascii="宋体" w:hAnsi="宋体"/>
                <w:sz w:val="24"/>
                <w:szCs w:val="24"/>
              </w:rPr>
            </w:pPr>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12</w:t>
            </w:r>
          </w:p>
        </w:tc>
        <w:tc>
          <w:tcPr>
            <w:tcW w:w="1559" w:type="dxa"/>
            <w:vAlign w:val="center"/>
          </w:tcPr>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含水率</w:t>
            </w:r>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0220</w:t>
            </w:r>
          </w:p>
        </w:tc>
        <w:tc>
          <w:tcPr>
            <w:tcW w:w="2977" w:type="dxa"/>
            <w:vAlign w:val="center"/>
          </w:tcPr>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木材工业用胶粘剂及其树脂检验方法</w:t>
            </w:r>
          </w:p>
          <w:p w:rsidR="00AF78EA" w:rsidRPr="00E20862" w:rsidRDefault="00AF78EA" w:rsidP="00BF34A8">
            <w:pPr>
              <w:spacing w:line="300" w:lineRule="auto"/>
              <w:jc w:val="both"/>
              <w:rPr>
                <w:rFonts w:ascii="宋体" w:hAnsi="宋体"/>
                <w:sz w:val="24"/>
                <w:szCs w:val="24"/>
              </w:rPr>
            </w:pPr>
            <w:r w:rsidRPr="00E20862">
              <w:rPr>
                <w:rFonts w:ascii="宋体" w:hAnsi="宋体"/>
                <w:sz w:val="24"/>
                <w:szCs w:val="24"/>
              </w:rPr>
              <w:t>GB/T 14074-2017</w:t>
            </w:r>
          </w:p>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3.11 含水率测定</w:t>
            </w:r>
          </w:p>
        </w:tc>
        <w:tc>
          <w:tcPr>
            <w:tcW w:w="708" w:type="dxa"/>
            <w:vAlign w:val="center"/>
          </w:tcPr>
          <w:p w:rsidR="00AF78EA" w:rsidRPr="00E20862" w:rsidRDefault="00AF78EA" w:rsidP="00BF34A8">
            <w:pPr>
              <w:spacing w:line="300" w:lineRule="auto"/>
              <w:rPr>
                <w:rFonts w:ascii="宋体" w:hAnsi="宋体"/>
                <w:sz w:val="24"/>
                <w:szCs w:val="24"/>
              </w:rPr>
            </w:pPr>
          </w:p>
        </w:tc>
        <w:tc>
          <w:tcPr>
            <w:tcW w:w="476" w:type="dxa"/>
            <w:vAlign w:val="center"/>
          </w:tcPr>
          <w:p w:rsidR="00AF78EA" w:rsidRPr="00E20862" w:rsidRDefault="00AF78EA" w:rsidP="00BF34A8">
            <w:pPr>
              <w:spacing w:line="300" w:lineRule="auto"/>
              <w:jc w:val="center"/>
              <w:rPr>
                <w:rFonts w:ascii="宋体" w:hAnsi="宋体"/>
                <w:sz w:val="24"/>
                <w:szCs w:val="24"/>
              </w:rPr>
            </w:pPr>
          </w:p>
        </w:tc>
      </w:tr>
      <w:tr w:rsidR="00AF78EA" w:rsidRPr="00E20862" w:rsidTr="00CB4C99">
        <w:tc>
          <w:tcPr>
            <w:tcW w:w="426" w:type="dxa"/>
            <w:vMerge/>
            <w:vAlign w:val="center"/>
          </w:tcPr>
          <w:p w:rsidR="00AF78EA" w:rsidRPr="00E20862" w:rsidRDefault="00AF78EA" w:rsidP="00BF34A8">
            <w:pPr>
              <w:spacing w:line="300" w:lineRule="auto"/>
              <w:jc w:val="center"/>
              <w:rPr>
                <w:rFonts w:ascii="宋体" w:hAnsi="宋体"/>
                <w:sz w:val="24"/>
                <w:szCs w:val="24"/>
              </w:rPr>
            </w:pPr>
          </w:p>
        </w:tc>
        <w:tc>
          <w:tcPr>
            <w:tcW w:w="958" w:type="dxa"/>
            <w:vMerge/>
            <w:vAlign w:val="center"/>
          </w:tcPr>
          <w:p w:rsidR="00AF78EA" w:rsidRPr="00E20862" w:rsidRDefault="00AF78EA" w:rsidP="00BF34A8">
            <w:pPr>
              <w:spacing w:line="300" w:lineRule="auto"/>
              <w:rPr>
                <w:rFonts w:ascii="宋体" w:hAnsi="宋体"/>
                <w:sz w:val="24"/>
                <w:szCs w:val="24"/>
              </w:rPr>
            </w:pPr>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13</w:t>
            </w:r>
          </w:p>
        </w:tc>
        <w:tc>
          <w:tcPr>
            <w:tcW w:w="1559" w:type="dxa"/>
            <w:vAlign w:val="center"/>
          </w:tcPr>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凝胶时间</w:t>
            </w:r>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0220</w:t>
            </w:r>
          </w:p>
        </w:tc>
        <w:tc>
          <w:tcPr>
            <w:tcW w:w="2977" w:type="dxa"/>
            <w:vAlign w:val="center"/>
          </w:tcPr>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木材工业用胶粘剂及其树脂检验方法</w:t>
            </w:r>
          </w:p>
          <w:p w:rsidR="00AF78EA" w:rsidRPr="00E20862" w:rsidRDefault="00AF78EA" w:rsidP="00BF34A8">
            <w:pPr>
              <w:spacing w:line="300" w:lineRule="auto"/>
              <w:jc w:val="both"/>
              <w:rPr>
                <w:rFonts w:ascii="宋体" w:hAnsi="宋体"/>
                <w:sz w:val="24"/>
                <w:szCs w:val="24"/>
              </w:rPr>
            </w:pPr>
            <w:r w:rsidRPr="00E20862">
              <w:rPr>
                <w:rFonts w:ascii="宋体" w:hAnsi="宋体"/>
                <w:sz w:val="24"/>
                <w:szCs w:val="24"/>
              </w:rPr>
              <w:t>GB/T 14074-2017</w:t>
            </w:r>
          </w:p>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3.12 凝胶时间测定</w:t>
            </w:r>
          </w:p>
        </w:tc>
        <w:tc>
          <w:tcPr>
            <w:tcW w:w="708" w:type="dxa"/>
            <w:vAlign w:val="center"/>
          </w:tcPr>
          <w:p w:rsidR="00AF78EA" w:rsidRPr="00E20862" w:rsidRDefault="00AF78EA" w:rsidP="00BF34A8">
            <w:pPr>
              <w:spacing w:line="300" w:lineRule="auto"/>
              <w:rPr>
                <w:rFonts w:ascii="宋体" w:hAnsi="宋体"/>
                <w:sz w:val="24"/>
                <w:szCs w:val="24"/>
              </w:rPr>
            </w:pPr>
          </w:p>
        </w:tc>
        <w:tc>
          <w:tcPr>
            <w:tcW w:w="476" w:type="dxa"/>
            <w:vAlign w:val="center"/>
          </w:tcPr>
          <w:p w:rsidR="00AF78EA" w:rsidRPr="00E20862" w:rsidRDefault="00AF78EA" w:rsidP="00BF34A8">
            <w:pPr>
              <w:spacing w:line="300" w:lineRule="auto"/>
              <w:jc w:val="center"/>
              <w:rPr>
                <w:rFonts w:ascii="宋体" w:hAnsi="宋体"/>
                <w:sz w:val="24"/>
                <w:szCs w:val="24"/>
              </w:rPr>
            </w:pPr>
          </w:p>
        </w:tc>
      </w:tr>
      <w:tr w:rsidR="00AF78EA" w:rsidRPr="00E20862" w:rsidTr="005F2A5C">
        <w:tc>
          <w:tcPr>
            <w:tcW w:w="426" w:type="dxa"/>
            <w:vMerge/>
            <w:vAlign w:val="center"/>
          </w:tcPr>
          <w:p w:rsidR="00AF78EA" w:rsidRPr="00E20862" w:rsidRDefault="00AF78EA" w:rsidP="00BF34A8">
            <w:pPr>
              <w:spacing w:line="300" w:lineRule="auto"/>
              <w:jc w:val="center"/>
              <w:rPr>
                <w:rFonts w:ascii="宋体" w:hAnsi="宋体"/>
                <w:sz w:val="24"/>
                <w:szCs w:val="24"/>
              </w:rPr>
            </w:pPr>
          </w:p>
        </w:tc>
        <w:tc>
          <w:tcPr>
            <w:tcW w:w="958" w:type="dxa"/>
            <w:vMerge/>
            <w:vAlign w:val="center"/>
          </w:tcPr>
          <w:p w:rsidR="00AF78EA" w:rsidRPr="00E20862" w:rsidRDefault="00AF78EA" w:rsidP="00BF34A8">
            <w:pPr>
              <w:spacing w:line="300" w:lineRule="auto"/>
              <w:rPr>
                <w:rFonts w:ascii="宋体" w:hAnsi="宋体"/>
                <w:sz w:val="24"/>
                <w:szCs w:val="24"/>
              </w:rPr>
            </w:pPr>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14</w:t>
            </w:r>
          </w:p>
        </w:tc>
        <w:tc>
          <w:tcPr>
            <w:tcW w:w="1559" w:type="dxa"/>
            <w:vAlign w:val="center"/>
          </w:tcPr>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游离苯酚含量</w:t>
            </w:r>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0220</w:t>
            </w:r>
          </w:p>
        </w:tc>
        <w:tc>
          <w:tcPr>
            <w:tcW w:w="2977" w:type="dxa"/>
            <w:vAlign w:val="center"/>
          </w:tcPr>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木材工业用胶粘剂及其树脂检验方法</w:t>
            </w:r>
          </w:p>
          <w:p w:rsidR="00AF78EA" w:rsidRPr="00E20862" w:rsidRDefault="00AF78EA" w:rsidP="00BF34A8">
            <w:pPr>
              <w:spacing w:line="300" w:lineRule="auto"/>
              <w:jc w:val="both"/>
              <w:rPr>
                <w:rFonts w:ascii="宋体" w:hAnsi="宋体"/>
                <w:sz w:val="24"/>
                <w:szCs w:val="24"/>
              </w:rPr>
            </w:pPr>
            <w:r w:rsidRPr="00E20862">
              <w:rPr>
                <w:rFonts w:ascii="宋体" w:hAnsi="宋体"/>
                <w:sz w:val="24"/>
                <w:szCs w:val="24"/>
              </w:rPr>
              <w:t>GB/T 14074-2017</w:t>
            </w:r>
          </w:p>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3.13 游离苯酚含量测定</w:t>
            </w:r>
          </w:p>
        </w:tc>
        <w:tc>
          <w:tcPr>
            <w:tcW w:w="708" w:type="dxa"/>
            <w:vAlign w:val="center"/>
          </w:tcPr>
          <w:p w:rsidR="00AF78EA" w:rsidRPr="00E20862" w:rsidRDefault="00AF78EA" w:rsidP="00BF34A8">
            <w:pPr>
              <w:spacing w:line="300" w:lineRule="auto"/>
              <w:rPr>
                <w:rFonts w:ascii="宋体" w:hAnsi="宋体"/>
                <w:sz w:val="24"/>
                <w:szCs w:val="24"/>
              </w:rPr>
            </w:pPr>
          </w:p>
        </w:tc>
        <w:tc>
          <w:tcPr>
            <w:tcW w:w="476" w:type="dxa"/>
            <w:vAlign w:val="center"/>
          </w:tcPr>
          <w:p w:rsidR="00AF78EA" w:rsidRPr="00E20862" w:rsidRDefault="00AF78EA" w:rsidP="00BF34A8">
            <w:pPr>
              <w:spacing w:line="300" w:lineRule="auto"/>
              <w:jc w:val="center"/>
              <w:rPr>
                <w:rFonts w:ascii="宋体" w:hAnsi="宋体"/>
                <w:sz w:val="24"/>
                <w:szCs w:val="24"/>
              </w:rPr>
            </w:pPr>
          </w:p>
        </w:tc>
      </w:tr>
      <w:tr w:rsidR="00AF78EA" w:rsidRPr="00E20862" w:rsidTr="004650EF">
        <w:tc>
          <w:tcPr>
            <w:tcW w:w="426" w:type="dxa"/>
            <w:vMerge/>
            <w:vAlign w:val="center"/>
          </w:tcPr>
          <w:p w:rsidR="00AF78EA" w:rsidRPr="00E20862" w:rsidRDefault="00AF78EA" w:rsidP="00BF34A8">
            <w:pPr>
              <w:spacing w:line="300" w:lineRule="auto"/>
              <w:jc w:val="center"/>
              <w:rPr>
                <w:rFonts w:ascii="宋体" w:hAnsi="宋体"/>
                <w:sz w:val="24"/>
                <w:szCs w:val="24"/>
              </w:rPr>
            </w:pPr>
          </w:p>
        </w:tc>
        <w:tc>
          <w:tcPr>
            <w:tcW w:w="958" w:type="dxa"/>
            <w:vMerge/>
            <w:vAlign w:val="center"/>
          </w:tcPr>
          <w:p w:rsidR="00AF78EA" w:rsidRPr="00E20862" w:rsidRDefault="00AF78EA" w:rsidP="00BF34A8">
            <w:pPr>
              <w:spacing w:line="300" w:lineRule="auto"/>
              <w:rPr>
                <w:rFonts w:ascii="宋体" w:hAnsi="宋体"/>
                <w:sz w:val="24"/>
                <w:szCs w:val="24"/>
              </w:rPr>
            </w:pPr>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15</w:t>
            </w:r>
          </w:p>
        </w:tc>
        <w:tc>
          <w:tcPr>
            <w:tcW w:w="1559" w:type="dxa"/>
            <w:vAlign w:val="center"/>
          </w:tcPr>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可被溴化物含量</w:t>
            </w:r>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0220</w:t>
            </w:r>
          </w:p>
        </w:tc>
        <w:tc>
          <w:tcPr>
            <w:tcW w:w="2977" w:type="dxa"/>
            <w:vAlign w:val="center"/>
          </w:tcPr>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木材工业用胶粘剂及其树脂检验方法</w:t>
            </w:r>
          </w:p>
          <w:p w:rsidR="00AF78EA" w:rsidRPr="00E20862" w:rsidRDefault="00AF78EA" w:rsidP="00BF34A8">
            <w:pPr>
              <w:spacing w:line="300" w:lineRule="auto"/>
              <w:jc w:val="both"/>
              <w:rPr>
                <w:rFonts w:ascii="宋体" w:hAnsi="宋体"/>
                <w:sz w:val="24"/>
                <w:szCs w:val="24"/>
              </w:rPr>
            </w:pPr>
            <w:r w:rsidRPr="00E20862">
              <w:rPr>
                <w:rFonts w:ascii="宋体" w:hAnsi="宋体"/>
                <w:sz w:val="24"/>
                <w:szCs w:val="24"/>
              </w:rPr>
              <w:t>GB/T 14074-2017</w:t>
            </w:r>
          </w:p>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3.14 可被溴化物含量测定</w:t>
            </w:r>
          </w:p>
        </w:tc>
        <w:tc>
          <w:tcPr>
            <w:tcW w:w="708" w:type="dxa"/>
            <w:vAlign w:val="center"/>
          </w:tcPr>
          <w:p w:rsidR="00AF78EA" w:rsidRPr="00E20862" w:rsidRDefault="00AF78EA" w:rsidP="00BF34A8">
            <w:pPr>
              <w:spacing w:line="300" w:lineRule="auto"/>
              <w:rPr>
                <w:rFonts w:ascii="宋体" w:hAnsi="宋体"/>
                <w:sz w:val="24"/>
                <w:szCs w:val="24"/>
              </w:rPr>
            </w:pPr>
          </w:p>
        </w:tc>
        <w:tc>
          <w:tcPr>
            <w:tcW w:w="476" w:type="dxa"/>
            <w:vAlign w:val="center"/>
          </w:tcPr>
          <w:p w:rsidR="00AF78EA" w:rsidRPr="00E20862" w:rsidRDefault="00AF78EA" w:rsidP="00BF34A8">
            <w:pPr>
              <w:spacing w:line="300" w:lineRule="auto"/>
              <w:jc w:val="center"/>
              <w:rPr>
                <w:rFonts w:ascii="宋体" w:hAnsi="宋体"/>
                <w:sz w:val="24"/>
                <w:szCs w:val="24"/>
              </w:rPr>
            </w:pPr>
          </w:p>
        </w:tc>
      </w:tr>
      <w:tr w:rsidR="00AF78EA" w:rsidRPr="00E20862" w:rsidTr="002125EB">
        <w:tc>
          <w:tcPr>
            <w:tcW w:w="426" w:type="dxa"/>
            <w:vMerge/>
            <w:vAlign w:val="center"/>
          </w:tcPr>
          <w:p w:rsidR="00AF78EA" w:rsidRPr="00E20862" w:rsidRDefault="00AF78EA" w:rsidP="00BF34A8">
            <w:pPr>
              <w:spacing w:line="300" w:lineRule="auto"/>
              <w:jc w:val="center"/>
              <w:rPr>
                <w:rFonts w:ascii="宋体" w:hAnsi="宋体"/>
                <w:sz w:val="24"/>
                <w:szCs w:val="24"/>
              </w:rPr>
            </w:pPr>
          </w:p>
        </w:tc>
        <w:tc>
          <w:tcPr>
            <w:tcW w:w="958" w:type="dxa"/>
            <w:vMerge/>
            <w:vAlign w:val="center"/>
          </w:tcPr>
          <w:p w:rsidR="00AF78EA" w:rsidRPr="00E20862" w:rsidRDefault="00AF78EA" w:rsidP="00BF34A8">
            <w:pPr>
              <w:spacing w:line="300" w:lineRule="auto"/>
              <w:rPr>
                <w:rFonts w:ascii="宋体" w:hAnsi="宋体"/>
                <w:sz w:val="24"/>
                <w:szCs w:val="24"/>
              </w:rPr>
            </w:pPr>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16</w:t>
            </w:r>
          </w:p>
        </w:tc>
        <w:tc>
          <w:tcPr>
            <w:tcW w:w="1559" w:type="dxa"/>
            <w:vAlign w:val="center"/>
          </w:tcPr>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树脂中氢氧化钠含量</w:t>
            </w:r>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0220</w:t>
            </w:r>
          </w:p>
        </w:tc>
        <w:tc>
          <w:tcPr>
            <w:tcW w:w="2977" w:type="dxa"/>
            <w:vAlign w:val="center"/>
          </w:tcPr>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木材工业用胶粘剂及其树脂检验方法</w:t>
            </w:r>
          </w:p>
          <w:p w:rsidR="00AF78EA" w:rsidRPr="00E20862" w:rsidRDefault="00AF78EA" w:rsidP="00BF34A8">
            <w:pPr>
              <w:spacing w:line="300" w:lineRule="auto"/>
              <w:jc w:val="both"/>
              <w:rPr>
                <w:rFonts w:ascii="宋体" w:hAnsi="宋体"/>
                <w:sz w:val="24"/>
                <w:szCs w:val="24"/>
              </w:rPr>
            </w:pPr>
            <w:r w:rsidRPr="00E20862">
              <w:rPr>
                <w:rFonts w:ascii="宋体" w:hAnsi="宋体"/>
                <w:sz w:val="24"/>
                <w:szCs w:val="24"/>
              </w:rPr>
              <w:t>GB/T 14074-2017</w:t>
            </w:r>
          </w:p>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3.15.1 树脂中氢氧化钠含量测定</w:t>
            </w:r>
          </w:p>
        </w:tc>
        <w:tc>
          <w:tcPr>
            <w:tcW w:w="708" w:type="dxa"/>
            <w:vAlign w:val="center"/>
          </w:tcPr>
          <w:p w:rsidR="00AF78EA" w:rsidRPr="00E20862" w:rsidRDefault="00AF78EA" w:rsidP="00BF34A8">
            <w:pPr>
              <w:spacing w:line="300" w:lineRule="auto"/>
              <w:rPr>
                <w:rFonts w:ascii="宋体" w:hAnsi="宋体"/>
                <w:sz w:val="24"/>
                <w:szCs w:val="24"/>
              </w:rPr>
            </w:pPr>
          </w:p>
        </w:tc>
        <w:tc>
          <w:tcPr>
            <w:tcW w:w="476" w:type="dxa"/>
            <w:vAlign w:val="center"/>
          </w:tcPr>
          <w:p w:rsidR="00AF78EA" w:rsidRPr="00E20862" w:rsidRDefault="00AF78EA" w:rsidP="00BF34A8">
            <w:pPr>
              <w:spacing w:line="300" w:lineRule="auto"/>
              <w:jc w:val="center"/>
              <w:rPr>
                <w:rFonts w:ascii="宋体" w:hAnsi="宋体"/>
                <w:sz w:val="24"/>
                <w:szCs w:val="24"/>
              </w:rPr>
            </w:pPr>
          </w:p>
        </w:tc>
      </w:tr>
      <w:tr w:rsidR="00AF78EA" w:rsidRPr="00E20862" w:rsidTr="00B93ECC">
        <w:tc>
          <w:tcPr>
            <w:tcW w:w="426" w:type="dxa"/>
            <w:vMerge/>
            <w:vAlign w:val="center"/>
          </w:tcPr>
          <w:p w:rsidR="00AF78EA" w:rsidRPr="00E20862" w:rsidRDefault="00AF78EA" w:rsidP="00BF34A8">
            <w:pPr>
              <w:spacing w:line="300" w:lineRule="auto"/>
              <w:jc w:val="center"/>
              <w:rPr>
                <w:rFonts w:ascii="宋体" w:hAnsi="宋体"/>
                <w:sz w:val="24"/>
                <w:szCs w:val="24"/>
              </w:rPr>
            </w:pPr>
          </w:p>
        </w:tc>
        <w:tc>
          <w:tcPr>
            <w:tcW w:w="958" w:type="dxa"/>
            <w:vMerge/>
            <w:vAlign w:val="center"/>
          </w:tcPr>
          <w:p w:rsidR="00AF78EA" w:rsidRPr="00E20862" w:rsidRDefault="00AF78EA" w:rsidP="00BF34A8">
            <w:pPr>
              <w:spacing w:line="300" w:lineRule="auto"/>
              <w:rPr>
                <w:rFonts w:ascii="宋体" w:hAnsi="宋体"/>
                <w:sz w:val="24"/>
                <w:szCs w:val="24"/>
              </w:rPr>
            </w:pPr>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17</w:t>
            </w:r>
          </w:p>
        </w:tc>
        <w:tc>
          <w:tcPr>
            <w:tcW w:w="1559" w:type="dxa"/>
            <w:vAlign w:val="center"/>
          </w:tcPr>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树脂中氢氧化钠和碳酸钠含量</w:t>
            </w:r>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0220</w:t>
            </w:r>
          </w:p>
        </w:tc>
        <w:tc>
          <w:tcPr>
            <w:tcW w:w="2977" w:type="dxa"/>
            <w:vAlign w:val="center"/>
          </w:tcPr>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木材工业用胶粘剂及其树脂检验方法</w:t>
            </w:r>
          </w:p>
          <w:p w:rsidR="00AF78EA" w:rsidRPr="00E20862" w:rsidRDefault="00AF78EA" w:rsidP="00BF34A8">
            <w:pPr>
              <w:spacing w:line="300" w:lineRule="auto"/>
              <w:jc w:val="both"/>
              <w:rPr>
                <w:rFonts w:ascii="宋体" w:hAnsi="宋体"/>
                <w:sz w:val="24"/>
                <w:szCs w:val="24"/>
              </w:rPr>
            </w:pPr>
            <w:r w:rsidRPr="00E20862">
              <w:rPr>
                <w:rFonts w:ascii="宋体" w:hAnsi="宋体"/>
                <w:sz w:val="24"/>
                <w:szCs w:val="24"/>
              </w:rPr>
              <w:t>GB/T 14074-2017</w:t>
            </w:r>
          </w:p>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3.15.2 树脂中氢氧化钠和碳酸钠含量测定</w:t>
            </w:r>
          </w:p>
        </w:tc>
        <w:tc>
          <w:tcPr>
            <w:tcW w:w="708" w:type="dxa"/>
            <w:vAlign w:val="center"/>
          </w:tcPr>
          <w:p w:rsidR="00AF78EA" w:rsidRPr="00E20862" w:rsidRDefault="00AF78EA" w:rsidP="00BF34A8">
            <w:pPr>
              <w:spacing w:line="300" w:lineRule="auto"/>
              <w:rPr>
                <w:rFonts w:ascii="宋体" w:hAnsi="宋体"/>
                <w:sz w:val="24"/>
                <w:szCs w:val="24"/>
              </w:rPr>
            </w:pPr>
          </w:p>
        </w:tc>
        <w:tc>
          <w:tcPr>
            <w:tcW w:w="476" w:type="dxa"/>
            <w:vAlign w:val="center"/>
          </w:tcPr>
          <w:p w:rsidR="00AF78EA" w:rsidRPr="00E20862" w:rsidRDefault="00AF78EA" w:rsidP="00BF34A8">
            <w:pPr>
              <w:spacing w:line="300" w:lineRule="auto"/>
              <w:jc w:val="center"/>
              <w:rPr>
                <w:rFonts w:ascii="宋体" w:hAnsi="宋体"/>
                <w:sz w:val="24"/>
                <w:szCs w:val="24"/>
              </w:rPr>
            </w:pPr>
          </w:p>
        </w:tc>
      </w:tr>
      <w:tr w:rsidR="00AF78EA" w:rsidRPr="00E20862" w:rsidTr="00953688">
        <w:tc>
          <w:tcPr>
            <w:tcW w:w="426" w:type="dxa"/>
            <w:vMerge/>
            <w:vAlign w:val="center"/>
          </w:tcPr>
          <w:p w:rsidR="00AF78EA" w:rsidRPr="00E20862" w:rsidRDefault="00AF78EA" w:rsidP="00BF34A8">
            <w:pPr>
              <w:spacing w:line="300" w:lineRule="auto"/>
              <w:jc w:val="center"/>
              <w:rPr>
                <w:rFonts w:ascii="宋体" w:hAnsi="宋体"/>
                <w:sz w:val="24"/>
                <w:szCs w:val="24"/>
              </w:rPr>
            </w:pPr>
          </w:p>
        </w:tc>
        <w:tc>
          <w:tcPr>
            <w:tcW w:w="958" w:type="dxa"/>
            <w:vMerge/>
            <w:vAlign w:val="center"/>
          </w:tcPr>
          <w:p w:rsidR="00AF78EA" w:rsidRPr="00E20862" w:rsidRDefault="00AF78EA" w:rsidP="00BF34A8">
            <w:pPr>
              <w:spacing w:line="300" w:lineRule="auto"/>
              <w:rPr>
                <w:rFonts w:ascii="宋体" w:hAnsi="宋体"/>
                <w:sz w:val="24"/>
                <w:szCs w:val="24"/>
              </w:rPr>
            </w:pPr>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18</w:t>
            </w:r>
          </w:p>
        </w:tc>
        <w:tc>
          <w:tcPr>
            <w:tcW w:w="1559" w:type="dxa"/>
            <w:vAlign w:val="center"/>
          </w:tcPr>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酚醛树脂中游离甲醛含量</w:t>
            </w:r>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0220</w:t>
            </w:r>
          </w:p>
        </w:tc>
        <w:tc>
          <w:tcPr>
            <w:tcW w:w="2977" w:type="dxa"/>
            <w:vAlign w:val="center"/>
          </w:tcPr>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木材工业用胶粘剂及其树脂检验方法</w:t>
            </w:r>
          </w:p>
          <w:p w:rsidR="00AF78EA" w:rsidRPr="00E20862" w:rsidRDefault="00AF78EA" w:rsidP="00BF34A8">
            <w:pPr>
              <w:spacing w:line="300" w:lineRule="auto"/>
              <w:jc w:val="both"/>
              <w:rPr>
                <w:rFonts w:ascii="宋体" w:hAnsi="宋体"/>
                <w:sz w:val="24"/>
                <w:szCs w:val="24"/>
              </w:rPr>
            </w:pPr>
            <w:r w:rsidRPr="00E20862">
              <w:rPr>
                <w:rFonts w:ascii="宋体" w:hAnsi="宋体"/>
                <w:sz w:val="24"/>
                <w:szCs w:val="24"/>
              </w:rPr>
              <w:t>GB/T 14074-2017</w:t>
            </w:r>
          </w:p>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3.16.1 酚醛树脂中游离甲醛含量测定</w:t>
            </w:r>
          </w:p>
        </w:tc>
        <w:tc>
          <w:tcPr>
            <w:tcW w:w="708" w:type="dxa"/>
            <w:vAlign w:val="center"/>
          </w:tcPr>
          <w:p w:rsidR="00AF78EA" w:rsidRPr="00E20862" w:rsidRDefault="00AF78EA" w:rsidP="00BF34A8">
            <w:pPr>
              <w:spacing w:line="300" w:lineRule="auto"/>
              <w:rPr>
                <w:rFonts w:ascii="宋体" w:hAnsi="宋体"/>
                <w:sz w:val="24"/>
                <w:szCs w:val="24"/>
              </w:rPr>
            </w:pPr>
          </w:p>
        </w:tc>
        <w:tc>
          <w:tcPr>
            <w:tcW w:w="476" w:type="dxa"/>
            <w:vAlign w:val="center"/>
          </w:tcPr>
          <w:p w:rsidR="00AF78EA" w:rsidRPr="00E20862" w:rsidRDefault="00AF78EA" w:rsidP="00BF34A8">
            <w:pPr>
              <w:spacing w:line="300" w:lineRule="auto"/>
              <w:jc w:val="center"/>
              <w:rPr>
                <w:rFonts w:ascii="宋体" w:hAnsi="宋体"/>
                <w:sz w:val="24"/>
                <w:szCs w:val="24"/>
              </w:rPr>
            </w:pPr>
          </w:p>
        </w:tc>
      </w:tr>
      <w:tr w:rsidR="00AF78EA" w:rsidRPr="00E20862" w:rsidTr="00052F5F">
        <w:tc>
          <w:tcPr>
            <w:tcW w:w="426" w:type="dxa"/>
            <w:vMerge/>
            <w:vAlign w:val="center"/>
          </w:tcPr>
          <w:p w:rsidR="00AF78EA" w:rsidRPr="00E20862" w:rsidRDefault="00AF78EA" w:rsidP="00BF34A8">
            <w:pPr>
              <w:spacing w:line="300" w:lineRule="auto"/>
              <w:jc w:val="center"/>
              <w:rPr>
                <w:rFonts w:ascii="宋体" w:hAnsi="宋体"/>
                <w:sz w:val="24"/>
                <w:szCs w:val="24"/>
              </w:rPr>
            </w:pPr>
          </w:p>
        </w:tc>
        <w:tc>
          <w:tcPr>
            <w:tcW w:w="958" w:type="dxa"/>
            <w:vMerge/>
            <w:vAlign w:val="center"/>
          </w:tcPr>
          <w:p w:rsidR="00AF78EA" w:rsidRPr="00E20862" w:rsidRDefault="00AF78EA" w:rsidP="00BF34A8">
            <w:pPr>
              <w:spacing w:line="300" w:lineRule="auto"/>
              <w:rPr>
                <w:rFonts w:ascii="宋体" w:hAnsi="宋体"/>
                <w:sz w:val="24"/>
                <w:szCs w:val="24"/>
              </w:rPr>
            </w:pPr>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19</w:t>
            </w:r>
          </w:p>
        </w:tc>
        <w:tc>
          <w:tcPr>
            <w:tcW w:w="1559" w:type="dxa"/>
            <w:vAlign w:val="center"/>
          </w:tcPr>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脲醛、三聚氰胺改性脲醛树脂游离甲醛含量</w:t>
            </w:r>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0220</w:t>
            </w:r>
          </w:p>
        </w:tc>
        <w:tc>
          <w:tcPr>
            <w:tcW w:w="2977" w:type="dxa"/>
            <w:vAlign w:val="center"/>
          </w:tcPr>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木材工业用胶粘剂及其树脂检验方法</w:t>
            </w:r>
          </w:p>
          <w:p w:rsidR="00AF78EA" w:rsidRPr="00E20862" w:rsidRDefault="00AF78EA" w:rsidP="00BF34A8">
            <w:pPr>
              <w:spacing w:line="300" w:lineRule="auto"/>
              <w:jc w:val="both"/>
              <w:rPr>
                <w:rFonts w:ascii="宋体" w:hAnsi="宋体"/>
                <w:sz w:val="24"/>
                <w:szCs w:val="24"/>
              </w:rPr>
            </w:pPr>
            <w:r w:rsidRPr="00E20862">
              <w:rPr>
                <w:rFonts w:ascii="宋体" w:hAnsi="宋体"/>
                <w:sz w:val="24"/>
                <w:szCs w:val="24"/>
              </w:rPr>
              <w:t>GB/T 14074-2017</w:t>
            </w:r>
          </w:p>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3.16.2 脲醛、三聚氰胺改性脲醛树脂游离甲醛含量测定</w:t>
            </w:r>
          </w:p>
        </w:tc>
        <w:tc>
          <w:tcPr>
            <w:tcW w:w="708" w:type="dxa"/>
            <w:vAlign w:val="center"/>
          </w:tcPr>
          <w:p w:rsidR="00AF78EA" w:rsidRPr="00E20862" w:rsidRDefault="00AF78EA" w:rsidP="00BF34A8">
            <w:pPr>
              <w:spacing w:line="300" w:lineRule="auto"/>
              <w:rPr>
                <w:rFonts w:ascii="宋体" w:hAnsi="宋体"/>
                <w:sz w:val="24"/>
                <w:szCs w:val="24"/>
              </w:rPr>
            </w:pPr>
          </w:p>
        </w:tc>
        <w:tc>
          <w:tcPr>
            <w:tcW w:w="476" w:type="dxa"/>
            <w:vAlign w:val="center"/>
          </w:tcPr>
          <w:p w:rsidR="00AF78EA" w:rsidRPr="00E20862" w:rsidRDefault="00AF78EA" w:rsidP="00BF34A8">
            <w:pPr>
              <w:spacing w:line="300" w:lineRule="auto"/>
              <w:jc w:val="center"/>
              <w:rPr>
                <w:rFonts w:ascii="宋体" w:hAnsi="宋体"/>
                <w:sz w:val="24"/>
                <w:szCs w:val="24"/>
              </w:rPr>
            </w:pPr>
          </w:p>
        </w:tc>
      </w:tr>
      <w:tr w:rsidR="00AF78EA" w:rsidRPr="00E20862" w:rsidTr="00DA6940">
        <w:tc>
          <w:tcPr>
            <w:tcW w:w="426" w:type="dxa"/>
            <w:vMerge/>
            <w:vAlign w:val="center"/>
          </w:tcPr>
          <w:p w:rsidR="00AF78EA" w:rsidRPr="00E20862" w:rsidRDefault="00AF78EA" w:rsidP="00BF34A8">
            <w:pPr>
              <w:spacing w:line="300" w:lineRule="auto"/>
              <w:jc w:val="center"/>
              <w:rPr>
                <w:rFonts w:ascii="宋体" w:hAnsi="宋体"/>
                <w:sz w:val="24"/>
                <w:szCs w:val="24"/>
              </w:rPr>
            </w:pPr>
          </w:p>
        </w:tc>
        <w:tc>
          <w:tcPr>
            <w:tcW w:w="958" w:type="dxa"/>
            <w:vMerge/>
            <w:vAlign w:val="center"/>
          </w:tcPr>
          <w:p w:rsidR="00AF78EA" w:rsidRPr="00E20862" w:rsidRDefault="00AF78EA" w:rsidP="00BF34A8">
            <w:pPr>
              <w:spacing w:line="300" w:lineRule="auto"/>
              <w:rPr>
                <w:rFonts w:ascii="宋体" w:hAnsi="宋体"/>
                <w:sz w:val="24"/>
                <w:szCs w:val="24"/>
              </w:rPr>
            </w:pPr>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20</w:t>
            </w:r>
          </w:p>
        </w:tc>
        <w:tc>
          <w:tcPr>
            <w:tcW w:w="1559" w:type="dxa"/>
            <w:vAlign w:val="center"/>
          </w:tcPr>
          <w:p w:rsidR="00AF78EA" w:rsidRPr="00E20862" w:rsidRDefault="00AF78EA" w:rsidP="00BF34A8">
            <w:pPr>
              <w:spacing w:line="300" w:lineRule="auto"/>
              <w:jc w:val="both"/>
              <w:rPr>
                <w:rFonts w:ascii="宋体" w:hAnsi="宋体"/>
                <w:sz w:val="24"/>
                <w:szCs w:val="24"/>
              </w:rPr>
            </w:pPr>
            <w:proofErr w:type="gramStart"/>
            <w:r w:rsidRPr="00E20862">
              <w:rPr>
                <w:rFonts w:ascii="宋体" w:hAnsi="宋体" w:hint="eastAsia"/>
                <w:sz w:val="24"/>
                <w:szCs w:val="24"/>
              </w:rPr>
              <w:t>羧</w:t>
            </w:r>
            <w:proofErr w:type="gramEnd"/>
            <w:r w:rsidRPr="00E20862">
              <w:rPr>
                <w:rFonts w:ascii="宋体" w:hAnsi="宋体" w:hint="eastAsia"/>
                <w:sz w:val="24"/>
                <w:szCs w:val="24"/>
              </w:rPr>
              <w:t>甲基含量</w:t>
            </w:r>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0220</w:t>
            </w:r>
          </w:p>
        </w:tc>
        <w:tc>
          <w:tcPr>
            <w:tcW w:w="2977" w:type="dxa"/>
            <w:vAlign w:val="center"/>
          </w:tcPr>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木材工业用胶粘剂及其树脂检验方法</w:t>
            </w:r>
          </w:p>
          <w:p w:rsidR="00AF78EA" w:rsidRPr="00E20862" w:rsidRDefault="00AF78EA" w:rsidP="00BF34A8">
            <w:pPr>
              <w:spacing w:line="300" w:lineRule="auto"/>
              <w:jc w:val="both"/>
              <w:rPr>
                <w:rFonts w:ascii="宋体" w:hAnsi="宋体"/>
                <w:sz w:val="24"/>
                <w:szCs w:val="24"/>
              </w:rPr>
            </w:pPr>
            <w:r w:rsidRPr="00E20862">
              <w:rPr>
                <w:rFonts w:ascii="宋体" w:hAnsi="宋体"/>
                <w:sz w:val="24"/>
                <w:szCs w:val="24"/>
              </w:rPr>
              <w:t>GB/T 14074-2017</w:t>
            </w:r>
          </w:p>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lastRenderedPageBreak/>
              <w:t>3.17 羧甲基含量测定</w:t>
            </w:r>
          </w:p>
        </w:tc>
        <w:tc>
          <w:tcPr>
            <w:tcW w:w="708" w:type="dxa"/>
            <w:vAlign w:val="center"/>
          </w:tcPr>
          <w:p w:rsidR="00AF78EA" w:rsidRPr="00E20862" w:rsidRDefault="00AF78EA" w:rsidP="00BF34A8">
            <w:pPr>
              <w:spacing w:line="300" w:lineRule="auto"/>
              <w:rPr>
                <w:rFonts w:ascii="宋体" w:hAnsi="宋体"/>
                <w:sz w:val="24"/>
                <w:szCs w:val="24"/>
              </w:rPr>
            </w:pPr>
          </w:p>
        </w:tc>
        <w:tc>
          <w:tcPr>
            <w:tcW w:w="476" w:type="dxa"/>
            <w:vAlign w:val="center"/>
          </w:tcPr>
          <w:p w:rsidR="00AF78EA" w:rsidRPr="00E20862" w:rsidRDefault="00AF78EA" w:rsidP="00BF34A8">
            <w:pPr>
              <w:spacing w:line="300" w:lineRule="auto"/>
              <w:jc w:val="center"/>
              <w:rPr>
                <w:rFonts w:ascii="宋体" w:hAnsi="宋体"/>
                <w:sz w:val="24"/>
                <w:szCs w:val="24"/>
              </w:rPr>
            </w:pPr>
          </w:p>
        </w:tc>
      </w:tr>
      <w:tr w:rsidR="00AF78EA" w:rsidRPr="00E20862" w:rsidTr="00C510BB">
        <w:tc>
          <w:tcPr>
            <w:tcW w:w="426" w:type="dxa"/>
            <w:vMerge/>
            <w:vAlign w:val="center"/>
          </w:tcPr>
          <w:p w:rsidR="00AF78EA" w:rsidRPr="00E20862" w:rsidRDefault="00AF78EA" w:rsidP="00BF34A8">
            <w:pPr>
              <w:spacing w:line="300" w:lineRule="auto"/>
              <w:jc w:val="center"/>
              <w:rPr>
                <w:rFonts w:ascii="宋体" w:hAnsi="宋体"/>
                <w:sz w:val="24"/>
                <w:szCs w:val="24"/>
              </w:rPr>
            </w:pPr>
          </w:p>
        </w:tc>
        <w:tc>
          <w:tcPr>
            <w:tcW w:w="958" w:type="dxa"/>
            <w:vMerge/>
            <w:vAlign w:val="center"/>
          </w:tcPr>
          <w:p w:rsidR="00AF78EA" w:rsidRPr="00E20862" w:rsidRDefault="00AF78EA" w:rsidP="00BF34A8">
            <w:pPr>
              <w:spacing w:line="300" w:lineRule="auto"/>
              <w:rPr>
                <w:rFonts w:ascii="宋体" w:hAnsi="宋体"/>
                <w:sz w:val="24"/>
                <w:szCs w:val="24"/>
              </w:rPr>
            </w:pPr>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21</w:t>
            </w:r>
          </w:p>
        </w:tc>
        <w:tc>
          <w:tcPr>
            <w:tcW w:w="1559" w:type="dxa"/>
            <w:vAlign w:val="center"/>
          </w:tcPr>
          <w:p w:rsidR="00AF78EA" w:rsidRPr="00E20862" w:rsidRDefault="00AF78EA" w:rsidP="00BF34A8">
            <w:pPr>
              <w:spacing w:line="300" w:lineRule="auto"/>
              <w:jc w:val="both"/>
              <w:rPr>
                <w:rFonts w:ascii="宋体" w:hAnsi="宋体"/>
                <w:sz w:val="24"/>
                <w:szCs w:val="24"/>
              </w:rPr>
            </w:pPr>
            <w:proofErr w:type="gramStart"/>
            <w:r w:rsidRPr="00E20862">
              <w:rPr>
                <w:rFonts w:ascii="宋体" w:hAnsi="宋体" w:hint="eastAsia"/>
                <w:sz w:val="24"/>
                <w:szCs w:val="24"/>
              </w:rPr>
              <w:t>沉析温度</w:t>
            </w:r>
            <w:proofErr w:type="gramEnd"/>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0220</w:t>
            </w:r>
          </w:p>
        </w:tc>
        <w:tc>
          <w:tcPr>
            <w:tcW w:w="2977" w:type="dxa"/>
            <w:vAlign w:val="center"/>
          </w:tcPr>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木材工业用胶粘剂及其树脂检验方法</w:t>
            </w:r>
          </w:p>
          <w:p w:rsidR="00AF78EA" w:rsidRPr="00E20862" w:rsidRDefault="00AF78EA" w:rsidP="00BF34A8">
            <w:pPr>
              <w:spacing w:line="300" w:lineRule="auto"/>
              <w:jc w:val="both"/>
              <w:rPr>
                <w:rFonts w:ascii="宋体" w:hAnsi="宋体"/>
                <w:sz w:val="24"/>
                <w:szCs w:val="24"/>
              </w:rPr>
            </w:pPr>
            <w:r w:rsidRPr="00E20862">
              <w:rPr>
                <w:rFonts w:ascii="宋体" w:hAnsi="宋体"/>
                <w:sz w:val="24"/>
                <w:szCs w:val="24"/>
              </w:rPr>
              <w:t>GB/T 14074-2017</w:t>
            </w:r>
          </w:p>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 xml:space="preserve">3.18 </w:t>
            </w:r>
            <w:proofErr w:type="gramStart"/>
            <w:r w:rsidRPr="00E20862">
              <w:rPr>
                <w:rFonts w:ascii="宋体" w:hAnsi="宋体" w:hint="eastAsia"/>
                <w:sz w:val="24"/>
                <w:szCs w:val="24"/>
              </w:rPr>
              <w:t>沉析温度</w:t>
            </w:r>
            <w:proofErr w:type="gramEnd"/>
            <w:r w:rsidRPr="00E20862">
              <w:rPr>
                <w:rFonts w:ascii="宋体" w:hAnsi="宋体" w:hint="eastAsia"/>
                <w:sz w:val="24"/>
                <w:szCs w:val="24"/>
              </w:rPr>
              <w:t>测定</w:t>
            </w:r>
          </w:p>
        </w:tc>
        <w:tc>
          <w:tcPr>
            <w:tcW w:w="708" w:type="dxa"/>
            <w:vAlign w:val="center"/>
          </w:tcPr>
          <w:p w:rsidR="00AF78EA" w:rsidRPr="00E20862" w:rsidRDefault="00AF78EA" w:rsidP="00BF34A8">
            <w:pPr>
              <w:spacing w:line="300" w:lineRule="auto"/>
              <w:rPr>
                <w:rFonts w:ascii="宋体" w:hAnsi="宋体"/>
                <w:sz w:val="24"/>
                <w:szCs w:val="24"/>
              </w:rPr>
            </w:pPr>
          </w:p>
        </w:tc>
        <w:tc>
          <w:tcPr>
            <w:tcW w:w="476" w:type="dxa"/>
            <w:vAlign w:val="center"/>
          </w:tcPr>
          <w:p w:rsidR="00AF78EA" w:rsidRPr="00E20862" w:rsidRDefault="00AF78EA" w:rsidP="00BF34A8">
            <w:pPr>
              <w:spacing w:line="300" w:lineRule="auto"/>
              <w:jc w:val="center"/>
              <w:rPr>
                <w:rFonts w:ascii="宋体" w:hAnsi="宋体"/>
                <w:sz w:val="24"/>
                <w:szCs w:val="24"/>
              </w:rPr>
            </w:pPr>
          </w:p>
        </w:tc>
      </w:tr>
      <w:tr w:rsidR="00AF78EA" w:rsidRPr="00E20862" w:rsidTr="00EB0A89">
        <w:tc>
          <w:tcPr>
            <w:tcW w:w="426"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2</w:t>
            </w:r>
          </w:p>
        </w:tc>
        <w:tc>
          <w:tcPr>
            <w:tcW w:w="958" w:type="dxa"/>
            <w:vAlign w:val="center"/>
          </w:tcPr>
          <w:p w:rsidR="00AF78EA" w:rsidRPr="00E20862" w:rsidRDefault="00AF78EA" w:rsidP="00BF34A8">
            <w:pPr>
              <w:spacing w:line="300" w:lineRule="auto"/>
              <w:rPr>
                <w:rFonts w:ascii="宋体" w:hAnsi="宋体"/>
                <w:sz w:val="24"/>
                <w:szCs w:val="24"/>
              </w:rPr>
            </w:pPr>
            <w:r w:rsidRPr="00E20862">
              <w:rPr>
                <w:rFonts w:ascii="宋体" w:hAnsi="宋体" w:hint="eastAsia"/>
                <w:sz w:val="24"/>
                <w:szCs w:val="24"/>
              </w:rPr>
              <w:t>木器涂料</w:t>
            </w:r>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1</w:t>
            </w:r>
          </w:p>
        </w:tc>
        <w:tc>
          <w:tcPr>
            <w:tcW w:w="1559" w:type="dxa"/>
            <w:vAlign w:val="center"/>
          </w:tcPr>
          <w:p w:rsidR="00AF78EA" w:rsidRPr="00E20862" w:rsidRDefault="00AF78EA" w:rsidP="00BF34A8">
            <w:pPr>
              <w:spacing w:line="300" w:lineRule="auto"/>
              <w:jc w:val="both"/>
              <w:rPr>
                <w:rFonts w:ascii="宋体" w:hAnsi="宋体"/>
                <w:sz w:val="24"/>
                <w:szCs w:val="24"/>
              </w:rPr>
            </w:pPr>
            <w:proofErr w:type="gramStart"/>
            <w:r w:rsidRPr="00E20862">
              <w:rPr>
                <w:rFonts w:ascii="宋体" w:hAnsi="宋体" w:hint="eastAsia"/>
                <w:sz w:val="24"/>
                <w:szCs w:val="24"/>
              </w:rPr>
              <w:t>耐黄变性</w:t>
            </w:r>
            <w:proofErr w:type="gramEnd"/>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0217</w:t>
            </w:r>
          </w:p>
        </w:tc>
        <w:tc>
          <w:tcPr>
            <w:tcW w:w="2977" w:type="dxa"/>
            <w:vAlign w:val="center"/>
          </w:tcPr>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木器</w:t>
            </w:r>
            <w:proofErr w:type="gramStart"/>
            <w:r w:rsidRPr="00E20862">
              <w:rPr>
                <w:rFonts w:ascii="宋体" w:hAnsi="宋体" w:hint="eastAsia"/>
                <w:sz w:val="24"/>
                <w:szCs w:val="24"/>
              </w:rPr>
              <w:t>涂料耐黄变性</w:t>
            </w:r>
            <w:proofErr w:type="gramEnd"/>
            <w:r w:rsidRPr="00E20862">
              <w:rPr>
                <w:rFonts w:ascii="宋体" w:hAnsi="宋体" w:hint="eastAsia"/>
                <w:sz w:val="24"/>
                <w:szCs w:val="24"/>
              </w:rPr>
              <w:t>测定法</w:t>
            </w:r>
          </w:p>
          <w:p w:rsidR="00AF78EA" w:rsidRPr="00E20862" w:rsidRDefault="00AF78EA" w:rsidP="00BF34A8">
            <w:pPr>
              <w:spacing w:line="300" w:lineRule="auto"/>
              <w:rPr>
                <w:rFonts w:ascii="宋体" w:hAnsi="宋体"/>
                <w:sz w:val="24"/>
                <w:szCs w:val="24"/>
              </w:rPr>
            </w:pPr>
            <w:r w:rsidRPr="00E20862">
              <w:rPr>
                <w:rFonts w:ascii="宋体" w:hAnsi="宋体"/>
                <w:sz w:val="24"/>
                <w:szCs w:val="24"/>
              </w:rPr>
              <w:t>GB/T 23983-2009</w:t>
            </w:r>
          </w:p>
        </w:tc>
        <w:tc>
          <w:tcPr>
            <w:tcW w:w="708" w:type="dxa"/>
            <w:vAlign w:val="center"/>
          </w:tcPr>
          <w:p w:rsidR="00AF78EA" w:rsidRPr="00E20862" w:rsidRDefault="00AF78EA" w:rsidP="00BF34A8">
            <w:pPr>
              <w:spacing w:line="300" w:lineRule="auto"/>
              <w:rPr>
                <w:rFonts w:ascii="宋体" w:hAnsi="宋体"/>
                <w:sz w:val="24"/>
                <w:szCs w:val="24"/>
              </w:rPr>
            </w:pPr>
          </w:p>
        </w:tc>
        <w:tc>
          <w:tcPr>
            <w:tcW w:w="476" w:type="dxa"/>
            <w:vAlign w:val="center"/>
          </w:tcPr>
          <w:p w:rsidR="00AF78EA" w:rsidRPr="00E20862" w:rsidRDefault="00AF78EA" w:rsidP="00BF34A8">
            <w:pPr>
              <w:spacing w:line="300" w:lineRule="auto"/>
              <w:jc w:val="center"/>
              <w:rPr>
                <w:rFonts w:ascii="宋体" w:hAnsi="宋体"/>
                <w:sz w:val="24"/>
                <w:szCs w:val="24"/>
              </w:rPr>
            </w:pPr>
          </w:p>
        </w:tc>
      </w:tr>
      <w:tr w:rsidR="00AF78EA" w:rsidRPr="00E20862" w:rsidTr="008F11B6">
        <w:tc>
          <w:tcPr>
            <w:tcW w:w="426"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3</w:t>
            </w:r>
          </w:p>
        </w:tc>
        <w:tc>
          <w:tcPr>
            <w:tcW w:w="958" w:type="dxa"/>
            <w:vAlign w:val="center"/>
          </w:tcPr>
          <w:p w:rsidR="00AF78EA" w:rsidRPr="00E20862" w:rsidRDefault="00AF78EA" w:rsidP="00BF34A8">
            <w:pPr>
              <w:spacing w:line="300" w:lineRule="auto"/>
              <w:rPr>
                <w:rFonts w:ascii="宋体" w:hAnsi="宋体"/>
                <w:sz w:val="24"/>
                <w:szCs w:val="24"/>
              </w:rPr>
            </w:pPr>
            <w:r w:rsidRPr="00E20862">
              <w:rPr>
                <w:rFonts w:ascii="宋体" w:hAnsi="宋体" w:hint="eastAsia"/>
                <w:sz w:val="24"/>
                <w:szCs w:val="24"/>
              </w:rPr>
              <w:t>木质制品用紫外光固化涂料</w:t>
            </w:r>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1</w:t>
            </w:r>
          </w:p>
        </w:tc>
        <w:tc>
          <w:tcPr>
            <w:tcW w:w="1559" w:type="dxa"/>
            <w:vAlign w:val="center"/>
          </w:tcPr>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挥发物含量</w:t>
            </w:r>
          </w:p>
        </w:tc>
        <w:tc>
          <w:tcPr>
            <w:tcW w:w="709" w:type="dxa"/>
            <w:vAlign w:val="center"/>
          </w:tcPr>
          <w:p w:rsidR="00AF78EA" w:rsidRPr="00E20862" w:rsidRDefault="00AF78EA" w:rsidP="00BF34A8">
            <w:pPr>
              <w:spacing w:line="300" w:lineRule="auto"/>
              <w:jc w:val="center"/>
              <w:rPr>
                <w:rFonts w:ascii="宋体" w:hAnsi="宋体"/>
                <w:sz w:val="24"/>
                <w:szCs w:val="24"/>
              </w:rPr>
            </w:pPr>
            <w:r w:rsidRPr="00E20862">
              <w:rPr>
                <w:rFonts w:ascii="宋体" w:hAnsi="宋体" w:hint="eastAsia"/>
                <w:sz w:val="24"/>
                <w:szCs w:val="24"/>
              </w:rPr>
              <w:t>0217</w:t>
            </w:r>
          </w:p>
        </w:tc>
        <w:tc>
          <w:tcPr>
            <w:tcW w:w="2977" w:type="dxa"/>
            <w:vAlign w:val="center"/>
          </w:tcPr>
          <w:p w:rsidR="00AF78EA" w:rsidRPr="00E20862" w:rsidRDefault="00AF78EA" w:rsidP="00BF34A8">
            <w:pPr>
              <w:spacing w:line="300" w:lineRule="auto"/>
              <w:jc w:val="both"/>
              <w:rPr>
                <w:rFonts w:ascii="宋体" w:hAnsi="宋体"/>
                <w:sz w:val="24"/>
                <w:szCs w:val="24"/>
              </w:rPr>
            </w:pPr>
            <w:r w:rsidRPr="00E20862">
              <w:rPr>
                <w:rFonts w:ascii="宋体" w:hAnsi="宋体" w:hint="eastAsia"/>
                <w:sz w:val="24"/>
                <w:szCs w:val="24"/>
              </w:rPr>
              <w:t>木质制品用紫外光固化涂料挥发物含量的检测方法</w:t>
            </w:r>
          </w:p>
          <w:p w:rsidR="00AF78EA" w:rsidRPr="00E20862" w:rsidRDefault="00AF78EA" w:rsidP="00BF34A8">
            <w:pPr>
              <w:spacing w:line="300" w:lineRule="auto"/>
              <w:jc w:val="both"/>
              <w:rPr>
                <w:rFonts w:ascii="宋体" w:hAnsi="宋体"/>
                <w:sz w:val="24"/>
                <w:szCs w:val="24"/>
              </w:rPr>
            </w:pPr>
            <w:r w:rsidRPr="00E20862">
              <w:rPr>
                <w:rFonts w:ascii="宋体" w:hAnsi="宋体"/>
                <w:sz w:val="24"/>
                <w:szCs w:val="24"/>
              </w:rPr>
              <w:t>GB/T 35241-2017</w:t>
            </w:r>
          </w:p>
        </w:tc>
        <w:tc>
          <w:tcPr>
            <w:tcW w:w="708" w:type="dxa"/>
            <w:vAlign w:val="center"/>
          </w:tcPr>
          <w:p w:rsidR="00AF78EA" w:rsidRPr="00E20862" w:rsidRDefault="00AF78EA" w:rsidP="00BF34A8">
            <w:pPr>
              <w:spacing w:line="300" w:lineRule="auto"/>
              <w:rPr>
                <w:rFonts w:ascii="宋体" w:hAnsi="宋体"/>
                <w:sz w:val="24"/>
                <w:szCs w:val="24"/>
              </w:rPr>
            </w:pPr>
          </w:p>
        </w:tc>
        <w:tc>
          <w:tcPr>
            <w:tcW w:w="476" w:type="dxa"/>
            <w:vAlign w:val="center"/>
          </w:tcPr>
          <w:p w:rsidR="00AF78EA" w:rsidRPr="00E20862" w:rsidRDefault="00AF78EA" w:rsidP="00BF34A8">
            <w:pPr>
              <w:spacing w:line="300" w:lineRule="auto"/>
              <w:jc w:val="center"/>
              <w:rPr>
                <w:rFonts w:ascii="宋体" w:hAnsi="宋体"/>
                <w:sz w:val="24"/>
                <w:szCs w:val="24"/>
              </w:rPr>
            </w:pPr>
          </w:p>
        </w:tc>
      </w:tr>
    </w:tbl>
    <w:p w:rsidR="00200465" w:rsidRDefault="00200465" w:rsidP="00BF34A8">
      <w:pPr>
        <w:spacing w:line="300" w:lineRule="auto"/>
        <w:rPr>
          <w:rFonts w:asciiTheme="minorEastAsia" w:eastAsiaTheme="minorEastAsia" w:hAnsiTheme="minorEastAsia"/>
          <w:sz w:val="24"/>
          <w:szCs w:val="24"/>
        </w:rPr>
      </w:pPr>
    </w:p>
    <w:p w:rsidR="00C55DAA" w:rsidRDefault="00C55DAA" w:rsidP="00BF34A8">
      <w:pPr>
        <w:spacing w:line="300" w:lineRule="auto"/>
        <w:rPr>
          <w:rFonts w:asciiTheme="minorEastAsia" w:eastAsiaTheme="minorEastAsia" w:hAnsiTheme="minorEastAsia"/>
          <w:sz w:val="24"/>
          <w:szCs w:val="24"/>
        </w:rPr>
      </w:pPr>
    </w:p>
    <w:p w:rsidR="00C55DAA" w:rsidRDefault="00C55DAA" w:rsidP="00BF34A8">
      <w:pPr>
        <w:spacing w:line="300" w:lineRule="auto"/>
        <w:rPr>
          <w:rFonts w:asciiTheme="minorEastAsia" w:eastAsiaTheme="minorEastAsia" w:hAnsiTheme="minorEastAsia"/>
          <w:sz w:val="24"/>
          <w:szCs w:val="24"/>
        </w:rPr>
      </w:pPr>
    </w:p>
    <w:p w:rsidR="00C55DAA" w:rsidRDefault="00C55DAA" w:rsidP="00BF34A8">
      <w:pPr>
        <w:spacing w:line="300" w:lineRule="auto"/>
        <w:rPr>
          <w:rFonts w:asciiTheme="minorEastAsia" w:eastAsiaTheme="minorEastAsia" w:hAnsiTheme="minorEastAsia"/>
          <w:sz w:val="24"/>
          <w:szCs w:val="24"/>
        </w:rPr>
      </w:pPr>
    </w:p>
    <w:p w:rsidR="00C55DAA" w:rsidRDefault="00C55DAA" w:rsidP="00BF34A8">
      <w:pPr>
        <w:spacing w:line="300" w:lineRule="auto"/>
        <w:rPr>
          <w:rFonts w:asciiTheme="minorEastAsia" w:eastAsiaTheme="minorEastAsia" w:hAnsiTheme="minorEastAsia"/>
          <w:sz w:val="24"/>
          <w:szCs w:val="24"/>
        </w:rPr>
      </w:pPr>
    </w:p>
    <w:p w:rsidR="00C55DAA" w:rsidRDefault="00C55DAA" w:rsidP="00BF34A8">
      <w:pPr>
        <w:spacing w:line="300" w:lineRule="auto"/>
        <w:rPr>
          <w:rFonts w:asciiTheme="minorEastAsia" w:eastAsiaTheme="minorEastAsia" w:hAnsiTheme="minorEastAsia"/>
          <w:sz w:val="24"/>
          <w:szCs w:val="24"/>
        </w:rPr>
      </w:pPr>
    </w:p>
    <w:p w:rsidR="00C55DAA" w:rsidRDefault="00C55DAA" w:rsidP="00BF34A8">
      <w:pPr>
        <w:spacing w:line="300" w:lineRule="auto"/>
        <w:rPr>
          <w:rFonts w:asciiTheme="minorEastAsia" w:eastAsiaTheme="minorEastAsia" w:hAnsiTheme="minorEastAsia"/>
          <w:sz w:val="24"/>
          <w:szCs w:val="24"/>
        </w:rPr>
      </w:pPr>
    </w:p>
    <w:p w:rsidR="00C55DAA" w:rsidRDefault="00C55DAA" w:rsidP="00BF34A8">
      <w:pPr>
        <w:spacing w:line="300" w:lineRule="auto"/>
        <w:rPr>
          <w:rFonts w:asciiTheme="minorEastAsia" w:eastAsiaTheme="minorEastAsia" w:hAnsiTheme="minorEastAsia"/>
          <w:sz w:val="24"/>
          <w:szCs w:val="24"/>
        </w:rPr>
      </w:pPr>
    </w:p>
    <w:p w:rsidR="00C55DAA" w:rsidRDefault="00C55DAA" w:rsidP="00BF34A8">
      <w:pPr>
        <w:spacing w:line="300" w:lineRule="auto"/>
        <w:rPr>
          <w:rFonts w:asciiTheme="minorEastAsia" w:eastAsiaTheme="minorEastAsia" w:hAnsiTheme="minorEastAsia" w:hint="eastAsia"/>
          <w:sz w:val="24"/>
          <w:szCs w:val="24"/>
        </w:rPr>
      </w:pPr>
    </w:p>
    <w:p w:rsidR="00AF78EA" w:rsidRDefault="00AF78EA" w:rsidP="00BF34A8">
      <w:pPr>
        <w:spacing w:line="300" w:lineRule="auto"/>
        <w:rPr>
          <w:rFonts w:asciiTheme="minorEastAsia" w:eastAsiaTheme="minorEastAsia" w:hAnsiTheme="minorEastAsia" w:hint="eastAsia"/>
          <w:sz w:val="24"/>
          <w:szCs w:val="24"/>
        </w:rPr>
      </w:pPr>
    </w:p>
    <w:p w:rsidR="00AF78EA" w:rsidRDefault="00AF78EA" w:rsidP="00BF34A8">
      <w:pPr>
        <w:spacing w:line="300" w:lineRule="auto"/>
        <w:rPr>
          <w:rFonts w:asciiTheme="minorEastAsia" w:eastAsiaTheme="minorEastAsia" w:hAnsiTheme="minorEastAsia" w:hint="eastAsia"/>
          <w:sz w:val="24"/>
          <w:szCs w:val="24"/>
        </w:rPr>
      </w:pPr>
    </w:p>
    <w:p w:rsidR="00AF78EA" w:rsidRDefault="00AF78EA" w:rsidP="00BF34A8">
      <w:pPr>
        <w:spacing w:line="300" w:lineRule="auto"/>
        <w:rPr>
          <w:rFonts w:asciiTheme="minorEastAsia" w:eastAsiaTheme="minorEastAsia" w:hAnsiTheme="minorEastAsia" w:hint="eastAsia"/>
          <w:sz w:val="24"/>
          <w:szCs w:val="24"/>
        </w:rPr>
      </w:pPr>
    </w:p>
    <w:p w:rsidR="00AF78EA" w:rsidRDefault="00AF78EA" w:rsidP="00BF34A8">
      <w:pPr>
        <w:spacing w:line="300" w:lineRule="auto"/>
        <w:rPr>
          <w:rFonts w:asciiTheme="minorEastAsia" w:eastAsiaTheme="minorEastAsia" w:hAnsiTheme="minorEastAsia" w:hint="eastAsia"/>
          <w:sz w:val="24"/>
          <w:szCs w:val="24"/>
        </w:rPr>
      </w:pPr>
    </w:p>
    <w:p w:rsidR="00AF78EA" w:rsidRDefault="00AF78EA" w:rsidP="00BF34A8">
      <w:pPr>
        <w:spacing w:line="300" w:lineRule="auto"/>
        <w:rPr>
          <w:rFonts w:asciiTheme="minorEastAsia" w:eastAsiaTheme="minorEastAsia" w:hAnsiTheme="minorEastAsia" w:hint="eastAsia"/>
          <w:sz w:val="24"/>
          <w:szCs w:val="24"/>
        </w:rPr>
      </w:pPr>
    </w:p>
    <w:p w:rsidR="00AF78EA" w:rsidRDefault="00AF78EA" w:rsidP="00BF34A8">
      <w:pPr>
        <w:spacing w:line="300" w:lineRule="auto"/>
        <w:rPr>
          <w:rFonts w:asciiTheme="minorEastAsia" w:eastAsiaTheme="minorEastAsia" w:hAnsiTheme="minorEastAsia" w:hint="eastAsia"/>
          <w:sz w:val="24"/>
          <w:szCs w:val="24"/>
        </w:rPr>
      </w:pPr>
    </w:p>
    <w:p w:rsidR="00AF78EA" w:rsidRDefault="00AF78EA" w:rsidP="00BF34A8">
      <w:pPr>
        <w:spacing w:line="300" w:lineRule="auto"/>
        <w:rPr>
          <w:rFonts w:asciiTheme="minorEastAsia" w:eastAsiaTheme="minorEastAsia" w:hAnsiTheme="minorEastAsia"/>
          <w:sz w:val="24"/>
          <w:szCs w:val="24"/>
        </w:rPr>
      </w:pPr>
    </w:p>
    <w:p w:rsidR="00C55DAA" w:rsidRDefault="00C55DAA" w:rsidP="00BF34A8">
      <w:pPr>
        <w:spacing w:line="300" w:lineRule="auto"/>
        <w:rPr>
          <w:rFonts w:asciiTheme="minorEastAsia" w:eastAsiaTheme="minorEastAsia" w:hAnsiTheme="minorEastAsia"/>
          <w:sz w:val="24"/>
          <w:szCs w:val="24"/>
        </w:rPr>
      </w:pPr>
    </w:p>
    <w:p w:rsidR="00200465" w:rsidRDefault="00200465" w:rsidP="00BF34A8">
      <w:pPr>
        <w:spacing w:line="300" w:lineRule="auto"/>
        <w:rPr>
          <w:rFonts w:asciiTheme="minorEastAsia" w:eastAsiaTheme="minorEastAsia" w:hAnsiTheme="minorEastAsia"/>
          <w:sz w:val="28"/>
          <w:szCs w:val="28"/>
        </w:rPr>
      </w:pPr>
    </w:p>
    <w:p w:rsidR="004D004B" w:rsidRDefault="004D004B" w:rsidP="00BF34A8">
      <w:pPr>
        <w:spacing w:line="300" w:lineRule="auto"/>
        <w:rPr>
          <w:rFonts w:asciiTheme="minorEastAsia" w:eastAsiaTheme="minorEastAsia" w:hAnsiTheme="minorEastAsia"/>
          <w:sz w:val="28"/>
          <w:szCs w:val="28"/>
        </w:rPr>
      </w:pPr>
    </w:p>
    <w:p w:rsidR="004D004B" w:rsidRPr="00E20862" w:rsidRDefault="004D004B" w:rsidP="00BF34A8">
      <w:pPr>
        <w:spacing w:line="300" w:lineRule="auto"/>
        <w:rPr>
          <w:rFonts w:asciiTheme="minorEastAsia" w:eastAsiaTheme="minorEastAsia" w:hAnsiTheme="minorEastAsia"/>
          <w:sz w:val="28"/>
          <w:szCs w:val="28"/>
        </w:rPr>
      </w:pPr>
    </w:p>
    <w:p w:rsidR="00200465" w:rsidRPr="00E20862" w:rsidRDefault="00200465" w:rsidP="00BF34A8">
      <w:pPr>
        <w:pStyle w:val="a8"/>
        <w:spacing w:line="300" w:lineRule="auto"/>
        <w:jc w:val="left"/>
        <w:rPr>
          <w:rFonts w:asciiTheme="majorEastAsia" w:eastAsiaTheme="majorEastAsia" w:hAnsiTheme="majorEastAsia"/>
          <w:sz w:val="28"/>
          <w:szCs w:val="28"/>
        </w:rPr>
      </w:pPr>
      <w:bookmarkStart w:id="7" w:name="_Toc49412902"/>
      <w:r w:rsidRPr="00E20862">
        <w:rPr>
          <w:rFonts w:asciiTheme="majorEastAsia" w:eastAsiaTheme="majorEastAsia" w:hAnsiTheme="majorEastAsia" w:hint="eastAsia"/>
          <w:sz w:val="28"/>
          <w:szCs w:val="28"/>
        </w:rPr>
        <w:t>附录B（资料性附录） 家具、人造板及木竹相关制品检测领域</w:t>
      </w:r>
      <w:r w:rsidR="00B55F3D" w:rsidRPr="00E20862">
        <w:rPr>
          <w:rFonts w:asciiTheme="majorEastAsia" w:eastAsiaTheme="majorEastAsia" w:hAnsiTheme="majorEastAsia" w:hint="eastAsia"/>
          <w:sz w:val="28"/>
          <w:szCs w:val="28"/>
        </w:rPr>
        <w:t>典型</w:t>
      </w:r>
      <w:r w:rsidRPr="00E20862">
        <w:rPr>
          <w:rFonts w:asciiTheme="majorEastAsia" w:eastAsiaTheme="majorEastAsia" w:hAnsiTheme="majorEastAsia" w:hint="eastAsia"/>
          <w:sz w:val="28"/>
          <w:szCs w:val="28"/>
        </w:rPr>
        <w:t>产品标准</w:t>
      </w:r>
      <w:r w:rsidR="00B55F3D" w:rsidRPr="00E20862">
        <w:rPr>
          <w:rFonts w:asciiTheme="majorEastAsia" w:eastAsiaTheme="majorEastAsia" w:hAnsiTheme="majorEastAsia" w:hint="eastAsia"/>
          <w:sz w:val="28"/>
          <w:szCs w:val="28"/>
        </w:rPr>
        <w:t>（包含方法的产品标准）</w:t>
      </w:r>
      <w:r w:rsidRPr="00E20862">
        <w:rPr>
          <w:rFonts w:asciiTheme="majorEastAsia" w:eastAsiaTheme="majorEastAsia" w:hAnsiTheme="majorEastAsia" w:hint="eastAsia"/>
          <w:sz w:val="28"/>
          <w:szCs w:val="28"/>
        </w:rPr>
        <w:t>在检测能力表中的填写示例</w:t>
      </w:r>
      <w:bookmarkEnd w:id="7"/>
    </w:p>
    <w:p w:rsidR="00200465" w:rsidRPr="004D004B" w:rsidRDefault="00200465" w:rsidP="00BF34A8">
      <w:pPr>
        <w:spacing w:line="300" w:lineRule="auto"/>
        <w:rPr>
          <w:rFonts w:asciiTheme="minorEastAsia" w:eastAsiaTheme="minorEastAsia" w:hAnsiTheme="minorEastAsia"/>
          <w:sz w:val="28"/>
          <w:szCs w:val="28"/>
        </w:rPr>
      </w:pPr>
    </w:p>
    <w:p w:rsidR="00B55F3D" w:rsidRDefault="00457EC8" w:rsidP="00BF34A8">
      <w:pPr>
        <w:spacing w:line="300" w:lineRule="auto"/>
        <w:rPr>
          <w:rFonts w:asciiTheme="minorEastAsia" w:eastAsiaTheme="minorEastAsia" w:hAnsiTheme="minorEastAsia"/>
          <w:b/>
          <w:sz w:val="24"/>
          <w:szCs w:val="24"/>
        </w:rPr>
      </w:pPr>
      <w:r w:rsidRPr="00457EC8">
        <w:rPr>
          <w:rFonts w:asciiTheme="minorEastAsia" w:eastAsiaTheme="minorEastAsia" w:hAnsiTheme="minorEastAsia" w:hint="eastAsia"/>
          <w:b/>
          <w:sz w:val="24"/>
          <w:szCs w:val="24"/>
        </w:rPr>
        <w:t>B.1 按“全部项目”申请</w:t>
      </w:r>
      <w:r w:rsidR="00B55F3D" w:rsidRPr="00457EC8">
        <w:rPr>
          <w:rFonts w:asciiTheme="minorEastAsia" w:eastAsiaTheme="minorEastAsia" w:hAnsiTheme="minorEastAsia" w:hint="eastAsia"/>
          <w:b/>
          <w:sz w:val="24"/>
          <w:szCs w:val="24"/>
        </w:rPr>
        <w:t>《木家具通用技术条件》</w:t>
      </w:r>
      <w:r w:rsidRPr="00457EC8">
        <w:rPr>
          <w:rFonts w:asciiTheme="minorEastAsia" w:eastAsiaTheme="minorEastAsia" w:hAnsiTheme="minorEastAsia"/>
          <w:b/>
          <w:sz w:val="24"/>
          <w:szCs w:val="24"/>
        </w:rPr>
        <w:t>GB/T 3324-2017</w:t>
      </w:r>
      <w:r w:rsidRPr="00457EC8">
        <w:rPr>
          <w:rFonts w:asciiTheme="minorEastAsia" w:eastAsiaTheme="minorEastAsia" w:hAnsiTheme="minorEastAsia" w:hint="eastAsia"/>
          <w:b/>
          <w:sz w:val="24"/>
          <w:szCs w:val="24"/>
        </w:rPr>
        <w:t>的填写示例</w:t>
      </w:r>
    </w:p>
    <w:p w:rsidR="004D004B" w:rsidRPr="00457EC8" w:rsidRDefault="004D004B" w:rsidP="00BF34A8">
      <w:pPr>
        <w:spacing w:line="300" w:lineRule="auto"/>
        <w:rPr>
          <w:rFonts w:asciiTheme="minorEastAsia" w:eastAsiaTheme="minorEastAsia" w:hAnsiTheme="minorEastAsia"/>
          <w:b/>
          <w:sz w:val="24"/>
          <w:szCs w:val="24"/>
        </w:rPr>
      </w:pPr>
    </w:p>
    <w:tbl>
      <w:tblPr>
        <w:tblStyle w:val="a6"/>
        <w:tblW w:w="0" w:type="auto"/>
        <w:tblLayout w:type="fixed"/>
        <w:tblLook w:val="04A0" w:firstRow="1" w:lastRow="0" w:firstColumn="1" w:lastColumn="0" w:noHBand="0" w:noVBand="1"/>
      </w:tblPr>
      <w:tblGrid>
        <w:gridCol w:w="426"/>
        <w:gridCol w:w="958"/>
        <w:gridCol w:w="709"/>
        <w:gridCol w:w="1559"/>
        <w:gridCol w:w="709"/>
        <w:gridCol w:w="2977"/>
        <w:gridCol w:w="708"/>
        <w:gridCol w:w="476"/>
      </w:tblGrid>
      <w:tr w:rsidR="00AF78EA" w:rsidRPr="00E20862" w:rsidTr="00AF78EA">
        <w:trPr>
          <w:tblHeader/>
        </w:trPr>
        <w:tc>
          <w:tcPr>
            <w:tcW w:w="426" w:type="dxa"/>
            <w:vMerge w:val="restart"/>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序</w:t>
            </w:r>
          </w:p>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号</w:t>
            </w:r>
          </w:p>
        </w:tc>
        <w:tc>
          <w:tcPr>
            <w:tcW w:w="958" w:type="dxa"/>
            <w:vMerge w:val="restart"/>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检测</w:t>
            </w:r>
          </w:p>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对象</w:t>
            </w:r>
          </w:p>
        </w:tc>
        <w:tc>
          <w:tcPr>
            <w:tcW w:w="2268" w:type="dxa"/>
            <w:gridSpan w:val="2"/>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项目/参数</w:t>
            </w:r>
          </w:p>
        </w:tc>
        <w:tc>
          <w:tcPr>
            <w:tcW w:w="709" w:type="dxa"/>
            <w:vMerge w:val="restart"/>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领域</w:t>
            </w:r>
          </w:p>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代码</w:t>
            </w:r>
          </w:p>
        </w:tc>
        <w:tc>
          <w:tcPr>
            <w:tcW w:w="2977" w:type="dxa"/>
            <w:vMerge w:val="restart"/>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检测标准（方法）名称及编号（含年号）/条款号</w:t>
            </w:r>
          </w:p>
        </w:tc>
        <w:tc>
          <w:tcPr>
            <w:tcW w:w="708" w:type="dxa"/>
            <w:vMerge w:val="restart"/>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说明</w:t>
            </w:r>
          </w:p>
        </w:tc>
        <w:tc>
          <w:tcPr>
            <w:tcW w:w="476" w:type="dxa"/>
            <w:vMerge w:val="restart"/>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备</w:t>
            </w:r>
          </w:p>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注</w:t>
            </w:r>
          </w:p>
        </w:tc>
      </w:tr>
      <w:tr w:rsidR="00AF78EA" w:rsidRPr="00E20862" w:rsidTr="00AF78EA">
        <w:trPr>
          <w:tblHeader/>
        </w:trPr>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序号</w:t>
            </w:r>
          </w:p>
        </w:tc>
        <w:tc>
          <w:tcPr>
            <w:tcW w:w="155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名称</w:t>
            </w:r>
          </w:p>
        </w:tc>
        <w:tc>
          <w:tcPr>
            <w:tcW w:w="709"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2977"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restart"/>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1</w:t>
            </w:r>
          </w:p>
        </w:tc>
        <w:tc>
          <w:tcPr>
            <w:tcW w:w="958" w:type="dxa"/>
            <w:vMerge w:val="restart"/>
            <w:vAlign w:val="center"/>
          </w:tcPr>
          <w:p w:rsidR="00AF78EA" w:rsidRPr="00E20862" w:rsidRDefault="00AF78EA" w:rsidP="00BF34A8">
            <w:pPr>
              <w:spacing w:line="300" w:lineRule="auto"/>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木家具</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1559" w:type="dxa"/>
            <w:vAlign w:val="center"/>
          </w:tcPr>
          <w:p w:rsidR="00AF78EA" w:rsidRPr="00E20862" w:rsidRDefault="00AF78EA" w:rsidP="00BF34A8">
            <w:pPr>
              <w:spacing w:line="300" w:lineRule="auto"/>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全部项目</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0518</w:t>
            </w:r>
          </w:p>
        </w:tc>
        <w:tc>
          <w:tcPr>
            <w:tcW w:w="2977" w:type="dxa"/>
            <w:vAlign w:val="center"/>
          </w:tcPr>
          <w:p w:rsidR="00AF78EA" w:rsidRPr="00E20862" w:rsidRDefault="00AF78EA" w:rsidP="00BF34A8">
            <w:pPr>
              <w:spacing w:line="300" w:lineRule="auto"/>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木家具通用技术条件</w:t>
            </w:r>
          </w:p>
          <w:p w:rsidR="00AF78EA" w:rsidRPr="00E20862" w:rsidRDefault="00AF78EA" w:rsidP="00BF34A8">
            <w:pPr>
              <w:spacing w:line="300" w:lineRule="auto"/>
              <w:rPr>
                <w:rFonts w:asciiTheme="minorEastAsia" w:eastAsiaTheme="minorEastAsia" w:hAnsiTheme="minorEastAsia"/>
                <w:sz w:val="24"/>
                <w:szCs w:val="24"/>
              </w:rPr>
            </w:pPr>
            <w:r w:rsidRPr="00E20862">
              <w:rPr>
                <w:rFonts w:asciiTheme="minorEastAsia" w:eastAsiaTheme="minorEastAsia" w:hAnsiTheme="minorEastAsia"/>
                <w:sz w:val="24"/>
                <w:szCs w:val="24"/>
              </w:rPr>
              <w:t>GB/T 3324-2017</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1</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主要尺寸及其偏差</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木家具通用技术条件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3324-2017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6.1 主要尺寸及其偏差测定</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2</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形状和位置公差-翘曲度</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木家具通用技术条件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3324-2017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6.2.1 翘曲度测定</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3</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形状和位置公差-平整度</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木家具通用技术条件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3324-2017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6.2.2 平整度测定</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4</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形状和位置公差-邻边垂直度</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木家具通用技术条件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3324-2017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6.2.3 邻边垂直度测定</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5</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形状和位置公差-位差度</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木家具通用技术条件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3324-2017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6.2.4 位差度测定</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形状和位置公差-分缝</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木家具通用技术条件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3324-2017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6.2.5 分缝测定</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7</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形状和位置公差-底脚平</w:t>
            </w:r>
            <w:r w:rsidRPr="00E20862">
              <w:rPr>
                <w:rFonts w:asciiTheme="minorEastAsia" w:eastAsiaTheme="minorEastAsia" w:hAnsiTheme="minorEastAsia" w:hint="eastAsia"/>
                <w:sz w:val="24"/>
                <w:szCs w:val="24"/>
              </w:rPr>
              <w:lastRenderedPageBreak/>
              <w:t>稳性</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lastRenderedPageBreak/>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木家具通用技术条件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3324-2017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lastRenderedPageBreak/>
              <w:t>6.2.6 底脚平稳性测定</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8</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形状和位置公差-下垂度、摆动度</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木家具通用技术条件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3324-2017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6.2.7 下垂度、摆动度测定</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9</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材料-实物与标识一致性检验</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木家具通用技术条件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3324-2017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6.3.1 实物与标识一致性检验</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10</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材料-木质材料的虫蛀现象检验</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木家具通用技术条件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3324-2017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6.3.2 木质材料的虫蛀现象检验</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11</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材料-木材含水率</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木家具通用技术条件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3324-2017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6.3.3 木材含水率测定</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12</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外观-脱色、掉色</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木家具通用技术条件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3324-2017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6.4.1 脱色、掉色检验</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13</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外观-其他外观检验项目</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木家具通用技术条件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3324-2017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6.4.2 其他外观检验项目检验</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14</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漆膜涂层理化性能-</w:t>
            </w:r>
            <w:proofErr w:type="gramStart"/>
            <w:r w:rsidRPr="00E20862">
              <w:rPr>
                <w:rFonts w:asciiTheme="minorEastAsia" w:eastAsiaTheme="minorEastAsia" w:hAnsiTheme="minorEastAsia" w:hint="eastAsia"/>
                <w:sz w:val="24"/>
                <w:szCs w:val="24"/>
              </w:rPr>
              <w:t>漆膜耐液性</w:t>
            </w:r>
            <w:proofErr w:type="gramEnd"/>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木家具通用技术条件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3324-2017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 xml:space="preserve">6.5.2.1 </w:t>
            </w:r>
            <w:proofErr w:type="gramStart"/>
            <w:r w:rsidRPr="00E20862">
              <w:rPr>
                <w:rFonts w:asciiTheme="minorEastAsia" w:eastAsiaTheme="minorEastAsia" w:hAnsiTheme="minorEastAsia" w:hint="eastAsia"/>
                <w:sz w:val="24"/>
                <w:szCs w:val="24"/>
              </w:rPr>
              <w:t>漆膜耐液性</w:t>
            </w:r>
            <w:proofErr w:type="gramEnd"/>
            <w:r w:rsidRPr="00E20862">
              <w:rPr>
                <w:rFonts w:asciiTheme="minorEastAsia" w:eastAsiaTheme="minorEastAsia" w:hAnsiTheme="minorEastAsia" w:hint="eastAsia"/>
                <w:sz w:val="24"/>
                <w:szCs w:val="24"/>
              </w:rPr>
              <w:t>测定</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15</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漆膜涂层理化性能-漆膜耐湿热</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木家具通用技术条件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3324-2017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6.5.2.2 漆膜耐湿热测定</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16</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漆膜涂层理化性能-漆膜耐干热</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木家具通用技术条件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3324-2017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6.5.2.3 漆膜耐干热测定</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17</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漆膜涂层理</w:t>
            </w:r>
            <w:r w:rsidRPr="00E20862">
              <w:rPr>
                <w:rFonts w:asciiTheme="minorEastAsia" w:eastAsiaTheme="minorEastAsia" w:hAnsiTheme="minorEastAsia" w:hint="eastAsia"/>
                <w:sz w:val="24"/>
                <w:szCs w:val="24"/>
              </w:rPr>
              <w:lastRenderedPageBreak/>
              <w:t>化性能-漆膜附着力</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lastRenderedPageBreak/>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木家具通用技术条件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lastRenderedPageBreak/>
              <w:t>GB/T 3324-2017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6.5.2.4 漆膜附着力测定</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18</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漆膜涂层理化性能-漆膜耐冷热温差</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木家具通用技术条件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3324-2017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6.5.2.5 漆膜耐冷热温差测定</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19</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漆膜涂层理化性能-漆膜耐磨性</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木家具通用技术条件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3324-2017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6.5.2.6 漆膜耐磨性测定</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20</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漆膜涂层理化性能-漆膜抗冲击</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木家具通用技术条件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3324-2017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6.5.2.7 漆膜抗冲击测定</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21</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覆面（软、硬质）理化性能-耐冷热循环</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木家具通用技术条件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3324-2017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6.5.3.1 耐冷热循环测定</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22</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覆面（软、硬质）理化性能-耐干热</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木家具通用技术条件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3324-2017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6.5.3.2 耐干热测定</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23</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覆面（软、硬质）理化性能-耐湿热</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木家具通用技术条件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3324-2017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6.5.3.3 耐湿热测定</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24</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覆面（软、硬质）理化性能-耐划痕</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木家具通用技术条件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3324-2017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6.5.3.4 耐划痕测定</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25</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覆面（软、硬质）理化性能-耐污染性能</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木家具通用技术条件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3324-2017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6.5.3.5 耐污染性能测定</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26</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覆面（软、硬质）理化性能-耐磨性</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木家具通用技术条件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3324-2017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6.5.3.6 耐磨性测定</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27</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覆面（软、硬质）理化性能</w:t>
            </w:r>
            <w:r w:rsidRPr="00E20862">
              <w:rPr>
                <w:rFonts w:asciiTheme="minorEastAsia" w:eastAsiaTheme="minorEastAsia" w:hAnsiTheme="minorEastAsia" w:hint="eastAsia"/>
                <w:sz w:val="24"/>
                <w:szCs w:val="24"/>
              </w:rPr>
              <w:lastRenderedPageBreak/>
              <w:t>-耐香烟灼烧</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lastRenderedPageBreak/>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木家具通用技术条件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3324-2017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lastRenderedPageBreak/>
              <w:t>6.5.3.7 耐香烟灼烧测定</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28</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覆面（软、硬质）理化性能-抗冲击</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木家具通用技术条件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3324-2017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6.5.3.8 抗冲击测定</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29</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覆面（软、硬质）理化性能-耐光色牢度</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木家具通用技术条件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3324-2017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6.5.3.9 耐光色牢度测定</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30</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金属拉手耐腐蚀</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木家具通用技术条件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3324-2017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6.6 金属拉手耐腐蚀试验</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31</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力学性能-</w:t>
            </w:r>
            <w:proofErr w:type="gramStart"/>
            <w:r w:rsidRPr="00E20862">
              <w:rPr>
                <w:rFonts w:asciiTheme="minorEastAsia" w:eastAsiaTheme="minorEastAsia" w:hAnsiTheme="minorEastAsia" w:hint="eastAsia"/>
                <w:sz w:val="24"/>
                <w:szCs w:val="24"/>
              </w:rPr>
              <w:t>桌类强度</w:t>
            </w:r>
            <w:proofErr w:type="gramEnd"/>
            <w:r w:rsidRPr="00E20862">
              <w:rPr>
                <w:rFonts w:asciiTheme="minorEastAsia" w:eastAsiaTheme="minorEastAsia" w:hAnsiTheme="minorEastAsia" w:hint="eastAsia"/>
                <w:sz w:val="24"/>
                <w:szCs w:val="24"/>
              </w:rPr>
              <w:t>和耐久性</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木家具通用技术条件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3324-2017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 xml:space="preserve">6.7.1 </w:t>
            </w:r>
            <w:proofErr w:type="gramStart"/>
            <w:r w:rsidRPr="00E20862">
              <w:rPr>
                <w:rFonts w:asciiTheme="minorEastAsia" w:eastAsiaTheme="minorEastAsia" w:hAnsiTheme="minorEastAsia" w:hint="eastAsia"/>
                <w:sz w:val="24"/>
                <w:szCs w:val="24"/>
              </w:rPr>
              <w:t>桌类强度</w:t>
            </w:r>
            <w:proofErr w:type="gramEnd"/>
            <w:r w:rsidRPr="00E20862">
              <w:rPr>
                <w:rFonts w:asciiTheme="minorEastAsia" w:eastAsiaTheme="minorEastAsia" w:hAnsiTheme="minorEastAsia" w:hint="eastAsia"/>
                <w:sz w:val="24"/>
                <w:szCs w:val="24"/>
              </w:rPr>
              <w:t>和耐久性</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32</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力学性能-椅凳类稳定性</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木家具通用技术条件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3324-2017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6.7.2 椅凳类稳定性</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33</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力学性能-椅凳类强度和耐久性</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木家具通用技术条件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3324-2017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6.7.3 椅凳类强度和耐久性</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34</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力学性能-柜类稳定性</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木家具通用技术条件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3324-2017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6.7.4 柜类稳定性</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35</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力学性能-柜类强度和耐久性</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木家具通用技术条件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3324-2017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6.7.5 柜类强度和耐久性</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36</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力学性能-单层床强度和耐久性</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木家具通用技术条件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3324-2017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6.7.6 单层床强度和耐久性</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37</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力学性能-</w:t>
            </w:r>
            <w:proofErr w:type="gramStart"/>
            <w:r w:rsidRPr="00E20862">
              <w:rPr>
                <w:rFonts w:asciiTheme="minorEastAsia" w:eastAsiaTheme="minorEastAsia" w:hAnsiTheme="minorEastAsia" w:hint="eastAsia"/>
                <w:sz w:val="24"/>
                <w:szCs w:val="24"/>
              </w:rPr>
              <w:t>桌类稳定性</w:t>
            </w:r>
            <w:proofErr w:type="gramEnd"/>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木家具通用技术条件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3324-2017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lastRenderedPageBreak/>
              <w:t xml:space="preserve">6.7.7 </w:t>
            </w:r>
            <w:proofErr w:type="gramStart"/>
            <w:r w:rsidRPr="00E20862">
              <w:rPr>
                <w:rFonts w:asciiTheme="minorEastAsia" w:eastAsiaTheme="minorEastAsia" w:hAnsiTheme="minorEastAsia" w:hint="eastAsia"/>
                <w:sz w:val="24"/>
                <w:szCs w:val="24"/>
              </w:rPr>
              <w:t>桌类稳定性</w:t>
            </w:r>
            <w:proofErr w:type="gramEnd"/>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38</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力学性能-双层床稳定性</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木家具通用技术条件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3324-2017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6.7.8 双层床稳定性</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39</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结构安全性-孔及间隙</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木家具通用技术条件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3324-2017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6.8.1 孔及间隙的测定</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40</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结构安全性-折叠试验</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木家具通用技术条件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3324-2017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6.8.2 折叠试验</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41</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结构安全性-垂直滑行的部件</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木家具通用技术条件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3324-2017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6.8.3 垂直滑行的部件</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42</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结构安全性-其他项目</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木家具通用技术条件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3324-2017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6.8.4 其他</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43</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有害物质限量-产品挥发性有机物和</w:t>
            </w:r>
            <w:proofErr w:type="gramStart"/>
            <w:r w:rsidRPr="00E20862">
              <w:rPr>
                <w:rFonts w:asciiTheme="minorEastAsia" w:eastAsiaTheme="minorEastAsia" w:hAnsiTheme="minorEastAsia" w:hint="eastAsia"/>
                <w:sz w:val="24"/>
                <w:szCs w:val="24"/>
              </w:rPr>
              <w:t>可</w:t>
            </w:r>
            <w:proofErr w:type="gramEnd"/>
            <w:r w:rsidRPr="00E20862">
              <w:rPr>
                <w:rFonts w:asciiTheme="minorEastAsia" w:eastAsiaTheme="minorEastAsia" w:hAnsiTheme="minorEastAsia" w:hint="eastAsia"/>
                <w:sz w:val="24"/>
                <w:szCs w:val="24"/>
              </w:rPr>
              <w:t>迁移元素</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木家具通用技术条件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3324-2017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6.9.1 产品挥发性有机物和</w:t>
            </w:r>
            <w:proofErr w:type="gramStart"/>
            <w:r w:rsidRPr="00E20862">
              <w:rPr>
                <w:rFonts w:asciiTheme="minorEastAsia" w:eastAsiaTheme="minorEastAsia" w:hAnsiTheme="minorEastAsia" w:hint="eastAsia"/>
                <w:sz w:val="24"/>
                <w:szCs w:val="24"/>
              </w:rPr>
              <w:t>可</w:t>
            </w:r>
            <w:proofErr w:type="gramEnd"/>
            <w:r w:rsidRPr="00E20862">
              <w:rPr>
                <w:rFonts w:asciiTheme="minorEastAsia" w:eastAsiaTheme="minorEastAsia" w:hAnsiTheme="minorEastAsia" w:hint="eastAsia"/>
                <w:sz w:val="24"/>
                <w:szCs w:val="24"/>
              </w:rPr>
              <w:t>迁移元素的测定</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44</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有害物质限量-纺织面料中可分解致癌芳香</w:t>
            </w:r>
            <w:proofErr w:type="gramStart"/>
            <w:r w:rsidRPr="00E20862">
              <w:rPr>
                <w:rFonts w:asciiTheme="minorEastAsia" w:eastAsiaTheme="minorEastAsia" w:hAnsiTheme="minorEastAsia" w:hint="eastAsia"/>
                <w:sz w:val="24"/>
                <w:szCs w:val="24"/>
              </w:rPr>
              <w:t>胺</w:t>
            </w:r>
            <w:proofErr w:type="gramEnd"/>
            <w:r w:rsidRPr="00E20862">
              <w:rPr>
                <w:rFonts w:asciiTheme="minorEastAsia" w:eastAsiaTheme="minorEastAsia" w:hAnsiTheme="minorEastAsia" w:hint="eastAsia"/>
                <w:sz w:val="24"/>
                <w:szCs w:val="24"/>
              </w:rPr>
              <w:t>染料</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木家具通用技术条件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3324-2017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6.9.2 纺织面料中可分解致癌芳香</w:t>
            </w:r>
            <w:proofErr w:type="gramStart"/>
            <w:r w:rsidRPr="00E20862">
              <w:rPr>
                <w:rFonts w:asciiTheme="minorEastAsia" w:eastAsiaTheme="minorEastAsia" w:hAnsiTheme="minorEastAsia" w:hint="eastAsia"/>
                <w:sz w:val="24"/>
                <w:szCs w:val="24"/>
              </w:rPr>
              <w:t>胺</w:t>
            </w:r>
            <w:proofErr w:type="gramEnd"/>
            <w:r w:rsidRPr="00E20862">
              <w:rPr>
                <w:rFonts w:asciiTheme="minorEastAsia" w:eastAsiaTheme="minorEastAsia" w:hAnsiTheme="minorEastAsia" w:hint="eastAsia"/>
                <w:sz w:val="24"/>
                <w:szCs w:val="24"/>
              </w:rPr>
              <w:t>染料的测定</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45</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有害物质限量-皮革中可分解芳香</w:t>
            </w:r>
            <w:proofErr w:type="gramStart"/>
            <w:r w:rsidRPr="00E20862">
              <w:rPr>
                <w:rFonts w:asciiTheme="minorEastAsia" w:eastAsiaTheme="minorEastAsia" w:hAnsiTheme="minorEastAsia" w:hint="eastAsia"/>
                <w:sz w:val="24"/>
                <w:szCs w:val="24"/>
              </w:rPr>
              <w:t>胺</w:t>
            </w:r>
            <w:proofErr w:type="gramEnd"/>
            <w:r w:rsidRPr="00E20862">
              <w:rPr>
                <w:rFonts w:asciiTheme="minorEastAsia" w:eastAsiaTheme="minorEastAsia" w:hAnsiTheme="minorEastAsia" w:hint="eastAsia"/>
                <w:sz w:val="24"/>
                <w:szCs w:val="24"/>
              </w:rPr>
              <w:t>染料</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木家具通用技术条件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3324-2017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6.9.3 皮革中可分解芳香</w:t>
            </w:r>
            <w:proofErr w:type="gramStart"/>
            <w:r w:rsidRPr="00E20862">
              <w:rPr>
                <w:rFonts w:asciiTheme="minorEastAsia" w:eastAsiaTheme="minorEastAsia" w:hAnsiTheme="minorEastAsia" w:hint="eastAsia"/>
                <w:sz w:val="24"/>
                <w:szCs w:val="24"/>
              </w:rPr>
              <w:t>胺</w:t>
            </w:r>
            <w:proofErr w:type="gramEnd"/>
            <w:r w:rsidRPr="00E20862">
              <w:rPr>
                <w:rFonts w:asciiTheme="minorEastAsia" w:eastAsiaTheme="minorEastAsia" w:hAnsiTheme="minorEastAsia" w:hint="eastAsia"/>
                <w:sz w:val="24"/>
                <w:szCs w:val="24"/>
              </w:rPr>
              <w:t>染料的测定</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bl>
    <w:p w:rsidR="002F2744" w:rsidRDefault="002F2744" w:rsidP="00BF34A8">
      <w:pPr>
        <w:spacing w:line="300" w:lineRule="auto"/>
        <w:rPr>
          <w:rFonts w:asciiTheme="minorEastAsia" w:eastAsiaTheme="minorEastAsia" w:hAnsiTheme="minorEastAsia"/>
          <w:sz w:val="24"/>
          <w:szCs w:val="24"/>
        </w:rPr>
      </w:pPr>
    </w:p>
    <w:p w:rsidR="002F2744" w:rsidRDefault="002F2744" w:rsidP="00BF34A8">
      <w:pPr>
        <w:spacing w:line="300" w:lineRule="auto"/>
        <w:rPr>
          <w:rFonts w:asciiTheme="minorEastAsia" w:eastAsiaTheme="minorEastAsia" w:hAnsiTheme="minorEastAsia"/>
          <w:sz w:val="24"/>
          <w:szCs w:val="24"/>
        </w:rPr>
      </w:pPr>
    </w:p>
    <w:p w:rsidR="004D004B" w:rsidRDefault="004D004B" w:rsidP="00BF34A8">
      <w:pPr>
        <w:spacing w:line="300" w:lineRule="auto"/>
        <w:rPr>
          <w:rFonts w:asciiTheme="minorEastAsia" w:eastAsiaTheme="minorEastAsia" w:hAnsiTheme="minorEastAsia"/>
          <w:sz w:val="24"/>
          <w:szCs w:val="24"/>
        </w:rPr>
      </w:pPr>
    </w:p>
    <w:p w:rsidR="00E20862" w:rsidRPr="00E20862" w:rsidRDefault="00E20862" w:rsidP="00BF34A8">
      <w:pPr>
        <w:spacing w:line="300" w:lineRule="auto"/>
        <w:rPr>
          <w:rFonts w:asciiTheme="minorEastAsia" w:eastAsiaTheme="minorEastAsia" w:hAnsiTheme="minorEastAsia"/>
          <w:sz w:val="24"/>
          <w:szCs w:val="24"/>
        </w:rPr>
      </w:pPr>
    </w:p>
    <w:p w:rsidR="00A5125C" w:rsidRPr="00E20862" w:rsidRDefault="00A5125C" w:rsidP="00BF34A8">
      <w:pPr>
        <w:spacing w:line="300" w:lineRule="auto"/>
        <w:rPr>
          <w:rFonts w:asciiTheme="minorEastAsia" w:eastAsiaTheme="minorEastAsia" w:hAnsiTheme="minorEastAsia"/>
          <w:b/>
          <w:sz w:val="24"/>
          <w:szCs w:val="24"/>
        </w:rPr>
      </w:pPr>
      <w:r w:rsidRPr="00E20862">
        <w:rPr>
          <w:rFonts w:asciiTheme="minorEastAsia" w:eastAsiaTheme="minorEastAsia" w:hAnsiTheme="minorEastAsia" w:hint="eastAsia"/>
          <w:b/>
          <w:sz w:val="24"/>
          <w:szCs w:val="24"/>
        </w:rPr>
        <w:t>B.2 按“全部项目”申请《金属家具通用技术条件》</w:t>
      </w:r>
      <w:r w:rsidRPr="00E20862">
        <w:rPr>
          <w:rFonts w:asciiTheme="minorEastAsia" w:eastAsiaTheme="minorEastAsia" w:hAnsiTheme="minorEastAsia"/>
          <w:b/>
          <w:sz w:val="24"/>
          <w:szCs w:val="24"/>
        </w:rPr>
        <w:t>GB/T 332</w:t>
      </w:r>
      <w:r w:rsidRPr="00E20862">
        <w:rPr>
          <w:rFonts w:asciiTheme="minorEastAsia" w:eastAsiaTheme="minorEastAsia" w:hAnsiTheme="minorEastAsia" w:hint="eastAsia"/>
          <w:b/>
          <w:sz w:val="24"/>
          <w:szCs w:val="24"/>
        </w:rPr>
        <w:t>5</w:t>
      </w:r>
      <w:r w:rsidRPr="00E20862">
        <w:rPr>
          <w:rFonts w:asciiTheme="minorEastAsia" w:eastAsiaTheme="minorEastAsia" w:hAnsiTheme="minorEastAsia"/>
          <w:b/>
          <w:sz w:val="24"/>
          <w:szCs w:val="24"/>
        </w:rPr>
        <w:t>-2017</w:t>
      </w:r>
      <w:r w:rsidRPr="00E20862">
        <w:rPr>
          <w:rFonts w:asciiTheme="minorEastAsia" w:eastAsiaTheme="minorEastAsia" w:hAnsiTheme="minorEastAsia" w:hint="eastAsia"/>
          <w:b/>
          <w:sz w:val="24"/>
          <w:szCs w:val="24"/>
        </w:rPr>
        <w:t>的填写示例</w:t>
      </w:r>
    </w:p>
    <w:p w:rsidR="00E20862" w:rsidRPr="00E20862" w:rsidRDefault="00E20862" w:rsidP="00BF34A8">
      <w:pPr>
        <w:spacing w:line="300" w:lineRule="auto"/>
        <w:rPr>
          <w:rFonts w:asciiTheme="minorEastAsia" w:eastAsiaTheme="minorEastAsia" w:hAnsiTheme="minorEastAsia"/>
          <w:sz w:val="24"/>
          <w:szCs w:val="24"/>
        </w:rPr>
      </w:pPr>
    </w:p>
    <w:tbl>
      <w:tblPr>
        <w:tblStyle w:val="a6"/>
        <w:tblW w:w="0" w:type="auto"/>
        <w:tblLayout w:type="fixed"/>
        <w:tblLook w:val="04A0" w:firstRow="1" w:lastRow="0" w:firstColumn="1" w:lastColumn="0" w:noHBand="0" w:noVBand="1"/>
      </w:tblPr>
      <w:tblGrid>
        <w:gridCol w:w="426"/>
        <w:gridCol w:w="958"/>
        <w:gridCol w:w="709"/>
        <w:gridCol w:w="1559"/>
        <w:gridCol w:w="709"/>
        <w:gridCol w:w="2977"/>
        <w:gridCol w:w="708"/>
        <w:gridCol w:w="476"/>
      </w:tblGrid>
      <w:tr w:rsidR="00AF78EA" w:rsidRPr="00E20862" w:rsidTr="00AF78EA">
        <w:trPr>
          <w:tblHeader/>
        </w:trPr>
        <w:tc>
          <w:tcPr>
            <w:tcW w:w="426" w:type="dxa"/>
            <w:vMerge w:val="restart"/>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序</w:t>
            </w:r>
          </w:p>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号</w:t>
            </w:r>
          </w:p>
        </w:tc>
        <w:tc>
          <w:tcPr>
            <w:tcW w:w="958" w:type="dxa"/>
            <w:vMerge w:val="restart"/>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检测</w:t>
            </w:r>
          </w:p>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对象</w:t>
            </w:r>
          </w:p>
        </w:tc>
        <w:tc>
          <w:tcPr>
            <w:tcW w:w="2268" w:type="dxa"/>
            <w:gridSpan w:val="2"/>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项目/参数</w:t>
            </w:r>
          </w:p>
        </w:tc>
        <w:tc>
          <w:tcPr>
            <w:tcW w:w="709" w:type="dxa"/>
            <w:vMerge w:val="restart"/>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领域</w:t>
            </w:r>
          </w:p>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代码</w:t>
            </w:r>
          </w:p>
        </w:tc>
        <w:tc>
          <w:tcPr>
            <w:tcW w:w="2977" w:type="dxa"/>
            <w:vMerge w:val="restart"/>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检测标准（方法）名称及编号（含年号）/条款号</w:t>
            </w:r>
          </w:p>
        </w:tc>
        <w:tc>
          <w:tcPr>
            <w:tcW w:w="708" w:type="dxa"/>
            <w:vMerge w:val="restart"/>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说明</w:t>
            </w:r>
          </w:p>
        </w:tc>
        <w:tc>
          <w:tcPr>
            <w:tcW w:w="476" w:type="dxa"/>
            <w:vMerge w:val="restart"/>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备</w:t>
            </w:r>
          </w:p>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注</w:t>
            </w:r>
          </w:p>
        </w:tc>
      </w:tr>
      <w:tr w:rsidR="00AF78EA" w:rsidRPr="00E20862" w:rsidTr="00AF78EA">
        <w:trPr>
          <w:tblHeader/>
        </w:trPr>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序号</w:t>
            </w:r>
          </w:p>
        </w:tc>
        <w:tc>
          <w:tcPr>
            <w:tcW w:w="155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名称</w:t>
            </w:r>
          </w:p>
        </w:tc>
        <w:tc>
          <w:tcPr>
            <w:tcW w:w="709"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2977"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restart"/>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1</w:t>
            </w:r>
          </w:p>
        </w:tc>
        <w:tc>
          <w:tcPr>
            <w:tcW w:w="958" w:type="dxa"/>
            <w:vMerge w:val="restart"/>
            <w:vAlign w:val="center"/>
          </w:tcPr>
          <w:p w:rsidR="00AF78EA" w:rsidRPr="00E20862" w:rsidRDefault="00AF78EA" w:rsidP="00BF34A8">
            <w:pPr>
              <w:spacing w:line="300" w:lineRule="auto"/>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金属家具</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1559" w:type="dxa"/>
            <w:vAlign w:val="center"/>
          </w:tcPr>
          <w:p w:rsidR="00AF78EA" w:rsidRPr="00E20862" w:rsidRDefault="00AF78EA" w:rsidP="00BF34A8">
            <w:pPr>
              <w:spacing w:line="300" w:lineRule="auto"/>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全部项目</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金属家具通用技术条件</w:t>
            </w:r>
          </w:p>
          <w:p w:rsidR="00AF78EA" w:rsidRPr="00E20862" w:rsidRDefault="00AF78EA" w:rsidP="00BF34A8">
            <w:pPr>
              <w:spacing w:line="300" w:lineRule="auto"/>
              <w:rPr>
                <w:rFonts w:asciiTheme="minorEastAsia" w:eastAsiaTheme="minorEastAsia" w:hAnsiTheme="minorEastAsia"/>
                <w:sz w:val="24"/>
                <w:szCs w:val="24"/>
              </w:rPr>
            </w:pPr>
            <w:r w:rsidRPr="00E20862">
              <w:rPr>
                <w:rFonts w:asciiTheme="minorEastAsia" w:eastAsiaTheme="minorEastAsia" w:hAnsiTheme="minorEastAsia"/>
                <w:sz w:val="24"/>
                <w:szCs w:val="24"/>
              </w:rPr>
              <w:t>GB/T 3325-2017</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1</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主要尺寸及外形尺寸偏差</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金属家具通用技术条件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3325-2017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6.1 主要尺寸及外形尺寸偏差的测定</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2</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形状和位置公差-邻边垂直度</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金属家具通用技术条件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3325-2017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6.2.1 邻边垂直度</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3</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形状和位置公差-翘曲度</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金属家具通用技术条件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3325-2017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6.2.2 翘曲度</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4</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形状和位置公差-水平偏差</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金属家具通用技术条件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3325-2017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6.2.3 水平偏差</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5</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形状和位置公差-平整度</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金属家具通用技术条件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3325-2017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6.2.4 平整度</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形状和位置公差-圆度</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金属家具通用技术条件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3325-2017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6.2.5 圆度</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7</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形状和位置公差-位差度</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金属家具通用技术条件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3325-2017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6.2.6 位差度</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8</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形状和位置公差-分缝</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金属家具通用技术条件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3325-2017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6.2.7 分缝</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9</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形状和位置</w:t>
            </w:r>
            <w:r w:rsidRPr="00E20862">
              <w:rPr>
                <w:rFonts w:asciiTheme="minorEastAsia" w:eastAsiaTheme="minorEastAsia" w:hAnsiTheme="minorEastAsia" w:hint="eastAsia"/>
                <w:sz w:val="24"/>
                <w:szCs w:val="24"/>
              </w:rPr>
              <w:lastRenderedPageBreak/>
              <w:t>公差-抽屉下垂度、摆动度</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lastRenderedPageBreak/>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金属家具通用技术条件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lastRenderedPageBreak/>
              <w:t>GB/T 3325-2017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6.2.8 抽屉下垂度、摆动度</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10</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形状和位置公差-底</w:t>
            </w:r>
            <w:proofErr w:type="gramStart"/>
            <w:r w:rsidRPr="00E20862">
              <w:rPr>
                <w:rFonts w:asciiTheme="minorEastAsia" w:eastAsiaTheme="minorEastAsia" w:hAnsiTheme="minorEastAsia" w:hint="eastAsia"/>
                <w:sz w:val="24"/>
                <w:szCs w:val="24"/>
              </w:rPr>
              <w:t>脚着</w:t>
            </w:r>
            <w:proofErr w:type="gramEnd"/>
            <w:r w:rsidRPr="00E20862">
              <w:rPr>
                <w:rFonts w:asciiTheme="minorEastAsia" w:eastAsiaTheme="minorEastAsia" w:hAnsiTheme="minorEastAsia" w:hint="eastAsia"/>
                <w:sz w:val="24"/>
                <w:szCs w:val="24"/>
              </w:rPr>
              <w:t>地平稳性</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金属家具通用技术条件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3325-2017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6.2.9 底</w:t>
            </w:r>
            <w:proofErr w:type="gramStart"/>
            <w:r w:rsidRPr="00E20862">
              <w:rPr>
                <w:rFonts w:asciiTheme="minorEastAsia" w:eastAsiaTheme="minorEastAsia" w:hAnsiTheme="minorEastAsia" w:hint="eastAsia"/>
                <w:sz w:val="24"/>
                <w:szCs w:val="24"/>
              </w:rPr>
              <w:t>脚着</w:t>
            </w:r>
            <w:proofErr w:type="gramEnd"/>
            <w:r w:rsidRPr="00E20862">
              <w:rPr>
                <w:rFonts w:asciiTheme="minorEastAsia" w:eastAsiaTheme="minorEastAsia" w:hAnsiTheme="minorEastAsia" w:hint="eastAsia"/>
                <w:sz w:val="24"/>
                <w:szCs w:val="24"/>
              </w:rPr>
              <w:t>地平稳性</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11</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外观性能-脱色、掉色</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金属家具通用技术条件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3325-2017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6.3.1 脱色、掉色</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12</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外观性能-玻璃件</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金属家具通用技术条件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3325-2017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6.3.2 玻璃件</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13</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外观性能-其他项目</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金属家具通用技术条件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3325-2017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6.3.3 其他</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14</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结构安全-孔及间隙的测定</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金属家具通用技术条件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3325-2017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6.4.1.1 孔及间隙的测定</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15</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结构安全-折叠试验</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金属家具通用技术条件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3325-2017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6.4.1.2 折叠试验</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16</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结构安全-垂直滑行的部件</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金属家具通用技术条件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3325-2017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6.4.1.3 垂直滑行的部件</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17</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结构安全-其他项目</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金属家具通用技术条件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3325-2017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6.4.1.4 其他</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18</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有害物质限量-人造板部件甲醛释放量的测定</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金属家具通用技术条件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3325-2017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6.4.2.1 人造板部件甲醛释放量的测定</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19</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有害物质限量-涂层和</w:t>
            </w:r>
            <w:proofErr w:type="gramStart"/>
            <w:r w:rsidRPr="00E20862">
              <w:rPr>
                <w:rFonts w:asciiTheme="minorEastAsia" w:eastAsiaTheme="minorEastAsia" w:hAnsiTheme="minorEastAsia" w:hint="eastAsia"/>
                <w:sz w:val="24"/>
                <w:szCs w:val="24"/>
              </w:rPr>
              <w:t>覆</w:t>
            </w:r>
            <w:r w:rsidRPr="00E20862">
              <w:rPr>
                <w:rFonts w:asciiTheme="minorEastAsia" w:eastAsiaTheme="minorEastAsia" w:hAnsiTheme="minorEastAsia" w:hint="eastAsia"/>
                <w:sz w:val="24"/>
                <w:szCs w:val="24"/>
              </w:rPr>
              <w:lastRenderedPageBreak/>
              <w:t>面层</w:t>
            </w:r>
            <w:proofErr w:type="gramEnd"/>
            <w:r w:rsidRPr="00E20862">
              <w:rPr>
                <w:rFonts w:asciiTheme="minorEastAsia" w:eastAsiaTheme="minorEastAsia" w:hAnsiTheme="minorEastAsia" w:hint="eastAsia"/>
                <w:sz w:val="24"/>
                <w:szCs w:val="24"/>
              </w:rPr>
              <w:t>中可溶性重金属</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lastRenderedPageBreak/>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金属家具通用技术条件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3325-2017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lastRenderedPageBreak/>
              <w:t>6.4.2.2 涂层和</w:t>
            </w:r>
            <w:proofErr w:type="gramStart"/>
            <w:r w:rsidRPr="00E20862">
              <w:rPr>
                <w:rFonts w:asciiTheme="minorEastAsia" w:eastAsiaTheme="minorEastAsia" w:hAnsiTheme="minorEastAsia" w:hint="eastAsia"/>
                <w:sz w:val="24"/>
                <w:szCs w:val="24"/>
              </w:rPr>
              <w:t>覆面层</w:t>
            </w:r>
            <w:proofErr w:type="gramEnd"/>
            <w:r w:rsidRPr="00E20862">
              <w:rPr>
                <w:rFonts w:asciiTheme="minorEastAsia" w:eastAsiaTheme="minorEastAsia" w:hAnsiTheme="minorEastAsia" w:hint="eastAsia"/>
                <w:sz w:val="24"/>
                <w:szCs w:val="24"/>
              </w:rPr>
              <w:t>中可溶性重金属的测定</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20</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有害物质限量-纺织面料中可分解芳香</w:t>
            </w:r>
            <w:proofErr w:type="gramStart"/>
            <w:r w:rsidRPr="00E20862">
              <w:rPr>
                <w:rFonts w:asciiTheme="minorEastAsia" w:eastAsiaTheme="minorEastAsia" w:hAnsiTheme="minorEastAsia" w:hint="eastAsia"/>
                <w:sz w:val="24"/>
                <w:szCs w:val="24"/>
              </w:rPr>
              <w:t>胺</w:t>
            </w:r>
            <w:proofErr w:type="gramEnd"/>
            <w:r w:rsidRPr="00E20862">
              <w:rPr>
                <w:rFonts w:asciiTheme="minorEastAsia" w:eastAsiaTheme="minorEastAsia" w:hAnsiTheme="minorEastAsia" w:hint="eastAsia"/>
                <w:sz w:val="24"/>
                <w:szCs w:val="24"/>
              </w:rPr>
              <w:t>染料</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金属家具通用技术条件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3325-2017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6.4.2.3 纺织面料中可分解芳香</w:t>
            </w:r>
            <w:proofErr w:type="gramStart"/>
            <w:r w:rsidRPr="00E20862">
              <w:rPr>
                <w:rFonts w:asciiTheme="minorEastAsia" w:eastAsiaTheme="minorEastAsia" w:hAnsiTheme="minorEastAsia" w:hint="eastAsia"/>
                <w:sz w:val="24"/>
                <w:szCs w:val="24"/>
              </w:rPr>
              <w:t>胺</w:t>
            </w:r>
            <w:proofErr w:type="gramEnd"/>
            <w:r w:rsidRPr="00E20862">
              <w:rPr>
                <w:rFonts w:asciiTheme="minorEastAsia" w:eastAsiaTheme="minorEastAsia" w:hAnsiTheme="minorEastAsia" w:hint="eastAsia"/>
                <w:sz w:val="24"/>
                <w:szCs w:val="24"/>
              </w:rPr>
              <w:t>染料的测定</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21</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有害物质限量-皮革中可分解芳香</w:t>
            </w:r>
            <w:proofErr w:type="gramStart"/>
            <w:r w:rsidRPr="00E20862">
              <w:rPr>
                <w:rFonts w:asciiTheme="minorEastAsia" w:eastAsiaTheme="minorEastAsia" w:hAnsiTheme="minorEastAsia" w:hint="eastAsia"/>
                <w:sz w:val="24"/>
                <w:szCs w:val="24"/>
              </w:rPr>
              <w:t>胺</w:t>
            </w:r>
            <w:proofErr w:type="gramEnd"/>
            <w:r w:rsidRPr="00E20862">
              <w:rPr>
                <w:rFonts w:asciiTheme="minorEastAsia" w:eastAsiaTheme="minorEastAsia" w:hAnsiTheme="minorEastAsia" w:hint="eastAsia"/>
                <w:sz w:val="24"/>
                <w:szCs w:val="24"/>
              </w:rPr>
              <w:t>染料</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金属家具通用技术条件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3325-2017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6.4.2.3 皮革中可分解芳香</w:t>
            </w:r>
            <w:proofErr w:type="gramStart"/>
            <w:r w:rsidRPr="00E20862">
              <w:rPr>
                <w:rFonts w:asciiTheme="minorEastAsia" w:eastAsiaTheme="minorEastAsia" w:hAnsiTheme="minorEastAsia" w:hint="eastAsia"/>
                <w:sz w:val="24"/>
                <w:szCs w:val="24"/>
              </w:rPr>
              <w:t>胺</w:t>
            </w:r>
            <w:proofErr w:type="gramEnd"/>
            <w:r w:rsidRPr="00E20862">
              <w:rPr>
                <w:rFonts w:asciiTheme="minorEastAsia" w:eastAsiaTheme="minorEastAsia" w:hAnsiTheme="minorEastAsia" w:hint="eastAsia"/>
                <w:sz w:val="24"/>
                <w:szCs w:val="24"/>
              </w:rPr>
              <w:t>染料的测定</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22</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表面涂层/覆面材料理化性能-金属喷漆（塑）涂层硬度</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金属家具通用技术条件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3325-2017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6.5.1 表面涂层/覆面材料理化性能的测定/表5</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23</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表面涂层/覆面材料理化性能-金属喷漆（塑）涂层冲击强度</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金属家具通用技术条件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3325-2017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6.5.1 表面涂层/覆面材料理化性能的测定/表5</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24</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表面涂层/覆面材料理化性能-金属喷漆（塑）涂层耐腐蚀</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金属家具通用技术条件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3325-2017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6.5.1 表面涂层/覆面材料理化性能的测定/表5</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25</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表面涂层/覆面材料理化性能-金属喷漆（塑）涂层附着力</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金属家具通用技术条件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3325-2017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6.5.1 表面涂层/覆面材料理化性能的测定/表5</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26</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表面涂层/覆面材料理化</w:t>
            </w:r>
            <w:r w:rsidRPr="00E20862">
              <w:rPr>
                <w:rFonts w:asciiTheme="minorEastAsia" w:eastAsiaTheme="minorEastAsia" w:hAnsiTheme="minorEastAsia" w:hint="eastAsia"/>
                <w:sz w:val="24"/>
                <w:szCs w:val="24"/>
              </w:rPr>
              <w:lastRenderedPageBreak/>
              <w:t>性能-</w:t>
            </w:r>
            <w:proofErr w:type="gramStart"/>
            <w:r w:rsidRPr="00E20862">
              <w:rPr>
                <w:rFonts w:asciiTheme="minorEastAsia" w:eastAsiaTheme="minorEastAsia" w:hAnsiTheme="minorEastAsia" w:hint="eastAsia"/>
                <w:sz w:val="24"/>
                <w:szCs w:val="24"/>
              </w:rPr>
              <w:t>金属电</w:t>
            </w:r>
            <w:proofErr w:type="gramEnd"/>
            <w:r w:rsidRPr="00E20862">
              <w:rPr>
                <w:rFonts w:asciiTheme="minorEastAsia" w:eastAsiaTheme="minorEastAsia" w:hAnsiTheme="minorEastAsia" w:hint="eastAsia"/>
                <w:sz w:val="24"/>
                <w:szCs w:val="24"/>
              </w:rPr>
              <w:t>镀层抗盐雾</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lastRenderedPageBreak/>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金属家具通用技术条件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3325-2017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lastRenderedPageBreak/>
              <w:t>6.5.1 表面涂层/覆面材料理化性能的测定/表5</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27</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表面涂层/覆面材料理化性能-木制件表面</w:t>
            </w:r>
            <w:proofErr w:type="gramStart"/>
            <w:r w:rsidRPr="00E20862">
              <w:rPr>
                <w:rFonts w:asciiTheme="minorEastAsia" w:eastAsiaTheme="minorEastAsia" w:hAnsiTheme="minorEastAsia" w:hint="eastAsia"/>
                <w:sz w:val="24"/>
                <w:szCs w:val="24"/>
              </w:rPr>
              <w:t>涂层耐液</w:t>
            </w:r>
            <w:proofErr w:type="gramEnd"/>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金属家具通用技术条件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3325-2017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6.5.1 表面涂层/覆面材料理化性能的测定/表5</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28</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表面涂层/覆面材料理化性能-木制件表面涂层附着力</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金属家具通用技术条件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3325-2017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6.5.1 表面涂层/覆面材料理化性能的测定/表5</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29</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表面涂层/覆面材料理化性能-木制件表面涂层耐湿热</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金属家具通用技术条件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3325-2017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6.5.1 表面涂层/覆面材料理化性能的测定/表5</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30</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表面涂层/覆面材料理化性能-木制件表面涂层耐干热</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金属家具通用技术条件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3325-2017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6.5.1 表面涂层/覆面材料理化性能的测定/表5</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31</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表面涂层/覆面材料理化性能-木制件表面涂层耐冷热温差</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金属家具通用技术条件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3325-2017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6.5.1 表面涂层/覆面材料理化性能的测定/表5</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32</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表面涂层/覆面材料理化性能-木制件表面涂层抗冲击</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金属家具通用技术条件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3325-2017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6.5.1 表面涂层/覆面材料理化性能的测定/表5</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33</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表面涂层/覆面材料理化性能-木制件表面涂层耐磨</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金属家具通用技术条件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3325-2017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6.5.1 表面涂层/覆面材料理化性能的测定/表5</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34</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表面涂层/覆面材料理化性能-木制件表面</w:t>
            </w:r>
            <w:proofErr w:type="gramStart"/>
            <w:r w:rsidRPr="00E20862">
              <w:rPr>
                <w:rFonts w:asciiTheme="minorEastAsia" w:eastAsiaTheme="minorEastAsia" w:hAnsiTheme="minorEastAsia" w:hint="eastAsia"/>
                <w:sz w:val="24"/>
                <w:szCs w:val="24"/>
              </w:rPr>
              <w:t>贴面层耐冷热</w:t>
            </w:r>
            <w:proofErr w:type="gramEnd"/>
            <w:r w:rsidRPr="00E20862">
              <w:rPr>
                <w:rFonts w:asciiTheme="minorEastAsia" w:eastAsiaTheme="minorEastAsia" w:hAnsiTheme="minorEastAsia" w:hint="eastAsia"/>
                <w:sz w:val="24"/>
                <w:szCs w:val="24"/>
              </w:rPr>
              <w:t>循环</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金属家具通用技术条件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3325-2017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6.5.1 表面涂层/覆面材料理化性能的测定/表5</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35</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表面涂层/覆面材料理化性能-木制件表面</w:t>
            </w:r>
            <w:proofErr w:type="gramStart"/>
            <w:r w:rsidRPr="00E20862">
              <w:rPr>
                <w:rFonts w:asciiTheme="minorEastAsia" w:eastAsiaTheme="minorEastAsia" w:hAnsiTheme="minorEastAsia" w:hint="eastAsia"/>
                <w:sz w:val="24"/>
                <w:szCs w:val="24"/>
              </w:rPr>
              <w:t>贴面层耐干热</w:t>
            </w:r>
            <w:proofErr w:type="gramEnd"/>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金属家具通用技术条件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3325-2017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6.5.1 表面涂层/覆面材料理化性能的测定/表5</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36</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表面涂层/覆面材料理化性能-木制件表面</w:t>
            </w:r>
            <w:proofErr w:type="gramStart"/>
            <w:r w:rsidRPr="00E20862">
              <w:rPr>
                <w:rFonts w:asciiTheme="minorEastAsia" w:eastAsiaTheme="minorEastAsia" w:hAnsiTheme="minorEastAsia" w:hint="eastAsia"/>
                <w:sz w:val="24"/>
                <w:szCs w:val="24"/>
              </w:rPr>
              <w:t>贴面层耐湿热</w:t>
            </w:r>
            <w:proofErr w:type="gramEnd"/>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金属家具通用技术条件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3325-2017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6.5.1 表面涂层/覆面材料理化性能的测定/表5</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37</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表面涂层/覆面材料理化性能-木制件表面</w:t>
            </w:r>
            <w:proofErr w:type="gramStart"/>
            <w:r w:rsidRPr="00E20862">
              <w:rPr>
                <w:rFonts w:asciiTheme="minorEastAsia" w:eastAsiaTheme="minorEastAsia" w:hAnsiTheme="minorEastAsia" w:hint="eastAsia"/>
                <w:sz w:val="24"/>
                <w:szCs w:val="24"/>
              </w:rPr>
              <w:t>贴面层耐划痕</w:t>
            </w:r>
            <w:proofErr w:type="gramEnd"/>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金属家具通用技术条件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3325-2017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6.5.1 表面涂层/覆面材料理化性能的测定/表5</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38</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表面涂层/覆面材料理化性能-木制件表面</w:t>
            </w:r>
            <w:proofErr w:type="gramStart"/>
            <w:r w:rsidRPr="00E20862">
              <w:rPr>
                <w:rFonts w:asciiTheme="minorEastAsia" w:eastAsiaTheme="minorEastAsia" w:hAnsiTheme="minorEastAsia" w:hint="eastAsia"/>
                <w:sz w:val="24"/>
                <w:szCs w:val="24"/>
              </w:rPr>
              <w:t>贴面层耐污染</w:t>
            </w:r>
            <w:proofErr w:type="gramEnd"/>
            <w:r w:rsidRPr="00E20862">
              <w:rPr>
                <w:rFonts w:asciiTheme="minorEastAsia" w:eastAsiaTheme="minorEastAsia" w:hAnsiTheme="minorEastAsia" w:hint="eastAsia"/>
                <w:sz w:val="24"/>
                <w:szCs w:val="24"/>
              </w:rPr>
              <w:t>性能</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金属家具通用技术条件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3325-2017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6.5.1 表面涂层/覆面材料理化性能的测定/表5</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39</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表面涂层/覆面材料理化</w:t>
            </w:r>
            <w:r w:rsidRPr="00E20862">
              <w:rPr>
                <w:rFonts w:asciiTheme="minorEastAsia" w:eastAsiaTheme="minorEastAsia" w:hAnsiTheme="minorEastAsia" w:hint="eastAsia"/>
                <w:sz w:val="24"/>
                <w:szCs w:val="24"/>
              </w:rPr>
              <w:lastRenderedPageBreak/>
              <w:t>性能-木制件表面贴面层表面耐磨性</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lastRenderedPageBreak/>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金属家具通用技术条件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3325-2017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lastRenderedPageBreak/>
              <w:t>6.5.1 表面涂层/覆面材料理化性能的测定/表5</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40</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表面涂层/覆面材料理化性能-木制件表面</w:t>
            </w:r>
            <w:proofErr w:type="gramStart"/>
            <w:r w:rsidRPr="00E20862">
              <w:rPr>
                <w:rFonts w:asciiTheme="minorEastAsia" w:eastAsiaTheme="minorEastAsia" w:hAnsiTheme="minorEastAsia" w:hint="eastAsia"/>
                <w:sz w:val="24"/>
                <w:szCs w:val="24"/>
              </w:rPr>
              <w:t>贴面层抗冲击</w:t>
            </w:r>
            <w:proofErr w:type="gramEnd"/>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金属家具通用技术条件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3325-2017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6.5.1 表面涂层/覆面材料理化性能的测定/表5</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41</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表面涂层/覆面材料理化性能-木制件表面贴面层耐光色牢度</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金属家具通用技术条件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3325-2017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6.5.1 表面涂层/覆面材料理化性能的测定/表5</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42</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表面涂层/覆面材料理化性能-覆面材料（纺织面料）耐干/湿摩擦</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金属家具通用技术条件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3325-2017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6.5.1 表面涂层/覆面材料理化性能的测定/表5</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43</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表面涂层/覆面材料理化性能-覆面材料（皮革）耐干/湿摩擦</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金属家具通用技术条件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3325-2017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6.5.1 表面涂层/覆面材料理化性能的测定/表5</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44</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表面涂层/覆面材料理化性能-覆面材料（纺织面料）pH值</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金属家具通用技术条件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3325-2017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6.5.1 表面涂层/覆面材料理化性能的测定/表5</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45</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表面涂层/覆面材料理化性能-覆面材</w:t>
            </w:r>
            <w:r w:rsidRPr="00E20862">
              <w:rPr>
                <w:rFonts w:asciiTheme="minorEastAsia" w:eastAsiaTheme="minorEastAsia" w:hAnsiTheme="minorEastAsia" w:hint="eastAsia"/>
                <w:sz w:val="24"/>
                <w:szCs w:val="24"/>
              </w:rPr>
              <w:lastRenderedPageBreak/>
              <w:t>料（皮革）pH值</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lastRenderedPageBreak/>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金属家具通用技术条件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3325-2017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6.5.1 表面涂层/覆面材料</w:t>
            </w:r>
            <w:r w:rsidRPr="00E20862">
              <w:rPr>
                <w:rFonts w:asciiTheme="minorEastAsia" w:eastAsiaTheme="minorEastAsia" w:hAnsiTheme="minorEastAsia" w:hint="eastAsia"/>
                <w:sz w:val="24"/>
                <w:szCs w:val="24"/>
              </w:rPr>
              <w:lastRenderedPageBreak/>
              <w:t>理化性能的测定/表5</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46</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表面涂层/覆面材料理化性能-覆面材料（皮革）涂层粘着牢度</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金属家具通用技术条件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3325-2017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6.5.1 表面涂层/覆面材料理化性能的测定/表5</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47</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产品部件材质理化性能-木质件含水率</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金属家具通用技术条件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3325-2017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6.5.2 产品部件材质理化性能的测定/表6</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48</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产品部件材质理化性能-玻璃件耐热冲击性能</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金属家具通用技术条件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3325-2017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6.5.2 产品部件材质理化性能的测定/表6</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49</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产品部件材质理化性能-玻璃件表面耐干热性能</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金属家具通用技术条件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3325-2017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6.5.2 产品部件材质理化性能的测定/表6</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50</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产品部件材质理化性能-</w:t>
            </w:r>
            <w:proofErr w:type="gramStart"/>
            <w:r w:rsidRPr="00E20862">
              <w:rPr>
                <w:rFonts w:asciiTheme="minorEastAsia" w:eastAsiaTheme="minorEastAsia" w:hAnsiTheme="minorEastAsia" w:hint="eastAsia"/>
                <w:sz w:val="24"/>
                <w:szCs w:val="24"/>
              </w:rPr>
              <w:t>塑料件耐老化</w:t>
            </w:r>
            <w:proofErr w:type="gramEnd"/>
            <w:r w:rsidRPr="00E20862">
              <w:rPr>
                <w:rFonts w:asciiTheme="minorEastAsia" w:eastAsiaTheme="minorEastAsia" w:hAnsiTheme="minorEastAsia" w:hint="eastAsia"/>
                <w:sz w:val="24"/>
                <w:szCs w:val="24"/>
              </w:rPr>
              <w:t>性能</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金属家具通用技术条件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3325-2017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6.5.2 产品部件材质理化性能的测定/表6</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51</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产品部件材质理化性能-塑料件冲击强度</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金属家具通用技术条件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3325-2017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6.5.2 产品部件材质理化性能的测定/表6</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52</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产品部件材质理化性能-塑料件压缩永久变形</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金属家具通用技术条件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3325-2017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6.5.2 产品部件材质理化性能的测定/表6</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53</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产品部件材</w:t>
            </w:r>
            <w:r w:rsidRPr="00E20862">
              <w:rPr>
                <w:rFonts w:asciiTheme="minorEastAsia" w:eastAsiaTheme="minorEastAsia" w:hAnsiTheme="minorEastAsia" w:hint="eastAsia"/>
                <w:sz w:val="24"/>
                <w:szCs w:val="24"/>
              </w:rPr>
              <w:lastRenderedPageBreak/>
              <w:t>质理化性能-人造板</w:t>
            </w:r>
            <w:proofErr w:type="gramStart"/>
            <w:r w:rsidRPr="00E20862">
              <w:rPr>
                <w:rFonts w:asciiTheme="minorEastAsia" w:eastAsiaTheme="minorEastAsia" w:hAnsiTheme="minorEastAsia" w:hint="eastAsia"/>
                <w:sz w:val="24"/>
                <w:szCs w:val="24"/>
              </w:rPr>
              <w:t>件封边</w:t>
            </w:r>
            <w:proofErr w:type="gramEnd"/>
            <w:r w:rsidRPr="00E20862">
              <w:rPr>
                <w:rFonts w:asciiTheme="minorEastAsia" w:eastAsiaTheme="minorEastAsia" w:hAnsiTheme="minorEastAsia" w:hint="eastAsia"/>
                <w:sz w:val="24"/>
                <w:szCs w:val="24"/>
              </w:rPr>
              <w:t>条表面胶合强度</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lastRenderedPageBreak/>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金属家具通用技术条件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lastRenderedPageBreak/>
              <w:t>GB/T 3325-2017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6.5.2 产品部件材质理化性能的测定/表6</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54</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力学性能-</w:t>
            </w:r>
            <w:proofErr w:type="gramStart"/>
            <w:r w:rsidRPr="00E20862">
              <w:rPr>
                <w:rFonts w:asciiTheme="minorEastAsia" w:eastAsiaTheme="minorEastAsia" w:hAnsiTheme="minorEastAsia" w:hint="eastAsia"/>
                <w:sz w:val="24"/>
                <w:szCs w:val="24"/>
              </w:rPr>
              <w:t>桌类强度</w:t>
            </w:r>
            <w:proofErr w:type="gramEnd"/>
            <w:r w:rsidRPr="00E20862">
              <w:rPr>
                <w:rFonts w:asciiTheme="minorEastAsia" w:eastAsiaTheme="minorEastAsia" w:hAnsiTheme="minorEastAsia" w:hint="eastAsia"/>
                <w:sz w:val="24"/>
                <w:szCs w:val="24"/>
              </w:rPr>
              <w:t>和耐久性</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金属家具通用技术条件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3325-2017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6.6 力学性能测定/表7</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55</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力学性能-椅凳类强度和耐久性</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金属家具通用技术条件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3325-2017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6.6 力学性能测定/表7</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56</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力学性能-单层床强度和耐久性</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金属家具通用技术条件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3325-2017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6.6 力学性能测定/表7</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57</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力学性能-双层床强度和耐久性</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金属家具通用技术条件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3325-2017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6.6 力学性能测定/表7</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58</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力学性能-柜类强度和耐久性</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金属家具通用技术条件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3325-2017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6.6 力学性能测定/表7</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59</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力学性能-</w:t>
            </w:r>
            <w:proofErr w:type="gramStart"/>
            <w:r w:rsidRPr="00E20862">
              <w:rPr>
                <w:rFonts w:asciiTheme="minorEastAsia" w:eastAsiaTheme="minorEastAsia" w:hAnsiTheme="minorEastAsia" w:hint="eastAsia"/>
                <w:sz w:val="24"/>
                <w:szCs w:val="24"/>
              </w:rPr>
              <w:t>桌类稳定性</w:t>
            </w:r>
            <w:proofErr w:type="gramEnd"/>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金属家具通用技术条件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3325-2017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6.6 力学性能测定/表7</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60</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力学性能-椅凳类稳定性</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金属家具通用技术条件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3325-2017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6.6 力学性能测定/表7</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61</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力学性能-柜类稳定性</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金属家具通用技术条件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3325-2017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6.6 力学性能测定/表7</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62</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力学性能-双层床稳定性</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0518</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金属家具通用技术条件</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3325-2017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6.6 力学性能测定/表7</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bl>
    <w:p w:rsidR="002F2744" w:rsidRDefault="002F2744" w:rsidP="00BF34A8">
      <w:pPr>
        <w:spacing w:line="300" w:lineRule="auto"/>
        <w:rPr>
          <w:rFonts w:asciiTheme="minorEastAsia" w:eastAsiaTheme="minorEastAsia" w:hAnsiTheme="minorEastAsia"/>
          <w:sz w:val="24"/>
          <w:szCs w:val="24"/>
        </w:rPr>
      </w:pPr>
    </w:p>
    <w:p w:rsidR="002F2744" w:rsidRDefault="002F2744" w:rsidP="00BF34A8">
      <w:pPr>
        <w:spacing w:line="300" w:lineRule="auto"/>
        <w:rPr>
          <w:rFonts w:asciiTheme="minorEastAsia" w:eastAsiaTheme="minorEastAsia" w:hAnsiTheme="minorEastAsia"/>
          <w:sz w:val="24"/>
          <w:szCs w:val="24"/>
        </w:rPr>
      </w:pPr>
    </w:p>
    <w:p w:rsidR="00200465" w:rsidRDefault="00D57A6D" w:rsidP="00BF34A8">
      <w:pPr>
        <w:spacing w:line="300" w:lineRule="auto"/>
        <w:rPr>
          <w:rFonts w:asciiTheme="minorEastAsia" w:eastAsiaTheme="minorEastAsia" w:hAnsiTheme="minorEastAsia"/>
          <w:b/>
          <w:sz w:val="24"/>
          <w:szCs w:val="24"/>
        </w:rPr>
      </w:pPr>
      <w:r w:rsidRPr="00457EC8">
        <w:rPr>
          <w:rFonts w:asciiTheme="minorEastAsia" w:eastAsiaTheme="minorEastAsia" w:hAnsiTheme="minorEastAsia" w:hint="eastAsia"/>
          <w:b/>
          <w:sz w:val="24"/>
          <w:szCs w:val="24"/>
        </w:rPr>
        <w:t>B.</w:t>
      </w:r>
      <w:r>
        <w:rPr>
          <w:rFonts w:asciiTheme="minorEastAsia" w:eastAsiaTheme="minorEastAsia" w:hAnsiTheme="minorEastAsia" w:hint="eastAsia"/>
          <w:b/>
          <w:sz w:val="24"/>
          <w:szCs w:val="24"/>
        </w:rPr>
        <w:t>3</w:t>
      </w:r>
      <w:r w:rsidRPr="00457EC8">
        <w:rPr>
          <w:rFonts w:asciiTheme="minorEastAsia" w:eastAsiaTheme="minorEastAsia" w:hAnsiTheme="minorEastAsia" w:hint="eastAsia"/>
          <w:b/>
          <w:sz w:val="24"/>
          <w:szCs w:val="24"/>
        </w:rPr>
        <w:t xml:space="preserve"> 按“全部项目”申请《</w:t>
      </w:r>
      <w:r w:rsidRPr="00D57A6D">
        <w:rPr>
          <w:rFonts w:asciiTheme="minorEastAsia" w:eastAsiaTheme="minorEastAsia" w:hAnsiTheme="minorEastAsia" w:hint="eastAsia"/>
          <w:b/>
          <w:sz w:val="24"/>
          <w:szCs w:val="24"/>
        </w:rPr>
        <w:t>半硬质聚氯乙烯块状地板</w:t>
      </w:r>
      <w:r w:rsidRPr="00457EC8">
        <w:rPr>
          <w:rFonts w:asciiTheme="minorEastAsia" w:eastAsiaTheme="minorEastAsia" w:hAnsiTheme="minorEastAsia" w:hint="eastAsia"/>
          <w:b/>
          <w:sz w:val="24"/>
          <w:szCs w:val="24"/>
        </w:rPr>
        <w:t>》</w:t>
      </w:r>
      <w:r w:rsidRPr="00457EC8">
        <w:rPr>
          <w:rFonts w:asciiTheme="minorEastAsia" w:eastAsiaTheme="minorEastAsia" w:hAnsiTheme="minorEastAsia"/>
          <w:b/>
          <w:sz w:val="24"/>
          <w:szCs w:val="24"/>
        </w:rPr>
        <w:t xml:space="preserve">GB/T </w:t>
      </w:r>
      <w:r>
        <w:rPr>
          <w:rFonts w:asciiTheme="minorEastAsia" w:eastAsiaTheme="minorEastAsia" w:hAnsiTheme="minorEastAsia" w:hint="eastAsia"/>
          <w:b/>
          <w:sz w:val="24"/>
          <w:szCs w:val="24"/>
        </w:rPr>
        <w:t>4085</w:t>
      </w:r>
      <w:r w:rsidRPr="00457EC8">
        <w:rPr>
          <w:rFonts w:asciiTheme="minorEastAsia" w:eastAsiaTheme="minorEastAsia" w:hAnsiTheme="minorEastAsia"/>
          <w:b/>
          <w:sz w:val="24"/>
          <w:szCs w:val="24"/>
        </w:rPr>
        <w:t>-201</w:t>
      </w:r>
      <w:r>
        <w:rPr>
          <w:rFonts w:asciiTheme="minorEastAsia" w:eastAsiaTheme="minorEastAsia" w:hAnsiTheme="minorEastAsia" w:hint="eastAsia"/>
          <w:b/>
          <w:sz w:val="24"/>
          <w:szCs w:val="24"/>
        </w:rPr>
        <w:t>5</w:t>
      </w:r>
      <w:r w:rsidRPr="00457EC8">
        <w:rPr>
          <w:rFonts w:asciiTheme="minorEastAsia" w:eastAsiaTheme="minorEastAsia" w:hAnsiTheme="minorEastAsia" w:hint="eastAsia"/>
          <w:b/>
          <w:sz w:val="24"/>
          <w:szCs w:val="24"/>
        </w:rPr>
        <w:t>的填写示例</w:t>
      </w:r>
    </w:p>
    <w:p w:rsidR="00E20862" w:rsidRPr="00E20862" w:rsidRDefault="00E20862" w:rsidP="00BF34A8">
      <w:pPr>
        <w:spacing w:line="300" w:lineRule="auto"/>
        <w:rPr>
          <w:rFonts w:asciiTheme="minorEastAsia" w:eastAsiaTheme="minorEastAsia" w:hAnsiTheme="minorEastAsia"/>
          <w:b/>
          <w:sz w:val="24"/>
          <w:szCs w:val="24"/>
        </w:rPr>
      </w:pPr>
    </w:p>
    <w:tbl>
      <w:tblPr>
        <w:tblStyle w:val="a6"/>
        <w:tblW w:w="0" w:type="auto"/>
        <w:tblLayout w:type="fixed"/>
        <w:tblLook w:val="04A0" w:firstRow="1" w:lastRow="0" w:firstColumn="1" w:lastColumn="0" w:noHBand="0" w:noVBand="1"/>
      </w:tblPr>
      <w:tblGrid>
        <w:gridCol w:w="426"/>
        <w:gridCol w:w="958"/>
        <w:gridCol w:w="709"/>
        <w:gridCol w:w="1559"/>
        <w:gridCol w:w="709"/>
        <w:gridCol w:w="2977"/>
        <w:gridCol w:w="708"/>
        <w:gridCol w:w="476"/>
      </w:tblGrid>
      <w:tr w:rsidR="00AF78EA" w:rsidRPr="00E20862" w:rsidTr="00AF78EA">
        <w:trPr>
          <w:tblHeader/>
        </w:trPr>
        <w:tc>
          <w:tcPr>
            <w:tcW w:w="426" w:type="dxa"/>
            <w:vMerge w:val="restart"/>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序</w:t>
            </w:r>
          </w:p>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号</w:t>
            </w:r>
          </w:p>
        </w:tc>
        <w:tc>
          <w:tcPr>
            <w:tcW w:w="958" w:type="dxa"/>
            <w:vMerge w:val="restart"/>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检测</w:t>
            </w:r>
          </w:p>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对象</w:t>
            </w:r>
          </w:p>
        </w:tc>
        <w:tc>
          <w:tcPr>
            <w:tcW w:w="2268" w:type="dxa"/>
            <w:gridSpan w:val="2"/>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项目/参数</w:t>
            </w:r>
          </w:p>
        </w:tc>
        <w:tc>
          <w:tcPr>
            <w:tcW w:w="709" w:type="dxa"/>
            <w:vMerge w:val="restart"/>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领域</w:t>
            </w:r>
          </w:p>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代码</w:t>
            </w:r>
          </w:p>
        </w:tc>
        <w:tc>
          <w:tcPr>
            <w:tcW w:w="2977" w:type="dxa"/>
            <w:vMerge w:val="restart"/>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检测标准（方法）名称及编号（含年号）/条款号</w:t>
            </w:r>
          </w:p>
        </w:tc>
        <w:tc>
          <w:tcPr>
            <w:tcW w:w="708" w:type="dxa"/>
            <w:vMerge w:val="restart"/>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说明</w:t>
            </w:r>
          </w:p>
        </w:tc>
        <w:tc>
          <w:tcPr>
            <w:tcW w:w="476" w:type="dxa"/>
            <w:vMerge w:val="restart"/>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备</w:t>
            </w:r>
          </w:p>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注</w:t>
            </w:r>
          </w:p>
        </w:tc>
      </w:tr>
      <w:tr w:rsidR="00AF78EA" w:rsidRPr="00E20862" w:rsidTr="00AF78EA">
        <w:trPr>
          <w:tblHeader/>
        </w:trPr>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序号</w:t>
            </w:r>
          </w:p>
        </w:tc>
        <w:tc>
          <w:tcPr>
            <w:tcW w:w="155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名称</w:t>
            </w:r>
          </w:p>
        </w:tc>
        <w:tc>
          <w:tcPr>
            <w:tcW w:w="709"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2977"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restart"/>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1</w:t>
            </w:r>
          </w:p>
        </w:tc>
        <w:tc>
          <w:tcPr>
            <w:tcW w:w="958" w:type="dxa"/>
            <w:vMerge w:val="restart"/>
            <w:vAlign w:val="center"/>
          </w:tcPr>
          <w:p w:rsidR="00AF78EA" w:rsidRPr="00E20862" w:rsidRDefault="00AF78EA" w:rsidP="00BF34A8">
            <w:pPr>
              <w:spacing w:line="300" w:lineRule="auto"/>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半硬质聚氯乙烯块状地板</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1559" w:type="dxa"/>
            <w:vAlign w:val="center"/>
          </w:tcPr>
          <w:p w:rsidR="00AF78EA" w:rsidRPr="00E20862" w:rsidRDefault="00AF78EA" w:rsidP="00BF34A8">
            <w:pPr>
              <w:spacing w:line="300" w:lineRule="auto"/>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全部项目</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0517</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半硬质聚氯乙烯块状地板</w:t>
            </w:r>
          </w:p>
          <w:p w:rsidR="00AF78EA" w:rsidRPr="00E20862" w:rsidRDefault="00AF78EA" w:rsidP="00BF34A8">
            <w:pPr>
              <w:spacing w:line="300" w:lineRule="auto"/>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GB/T 4085-2015</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1</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外观</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0517</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半硬质聚氯乙烯块状地板</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GB/T 4085-2015</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6.2 外观</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2</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尺寸偏差</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0517</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半硬质聚氯乙烯块状地板</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GB/T 4085-2015</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6.3 尺寸偏差</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3</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面质量偏差</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0517</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半硬质聚氯乙烯块状地板</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GB/T 4085-2015</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6.4 面质量偏差</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4</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加热尺寸变化率</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0517</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半硬质聚氯乙烯块状地板</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GB/T 4085-2015</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6.5 加热尺寸变化率</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5</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加热翘曲</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0517</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半硬质聚氯乙烯块状地板</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GB/T 4085-2015</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6.6 加热翘曲</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抗冲击性</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0517</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半硬质聚氯乙烯块状地板</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GB/T 4085-2015</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6.7 抗冲击性</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7</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弯曲性</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0517</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半硬质聚氯乙烯块状地板</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GB/T 4085-2015</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6.8 弯曲性</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8</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残余凹陷</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0517</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半硬质聚氯乙烯块状地板</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GB/T 4085-2015</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6.9 残余凹陷</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9</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耐磨性</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0517</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半硬质聚氯乙烯块状地板</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GB/T 4085-2015</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lastRenderedPageBreak/>
              <w:t>6.10 耐磨性</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10</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椅子脚轮试验</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0517</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半硬质聚氯乙烯块状地板</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GB/T 4085-2015</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6.11/附录B 椅子脚轮试验</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11</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色牢度</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0517</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半硬质聚氯乙烯块状地板</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GB/T 4085-2015</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6.12 色牢度</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12</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有害物质限量</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0517</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半硬质聚氯乙烯块状地板</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GB/T 4085-2015</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6.13 有害物质限量</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13</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燃烧性能</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0517</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半硬质聚氯乙烯块状地板</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GB/T 4085-2015</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6.14.1 燃烧性能</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14</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耐污染性</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0517</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半硬质聚氯乙烯块状地板</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GB/T 4085-2015</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6.14.2/附录C 耐污染性</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15</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焊接强度</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0517</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半硬质聚氯乙烯块状地板</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GB/T 4085-2015</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6.14.3 焊接强度</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16</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防滑性</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0517</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半硬质聚氯乙烯块状地板</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GB/T 4085-2015</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6.14.4 防滑性</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bl>
    <w:p w:rsidR="00200465" w:rsidRDefault="00200465" w:rsidP="00BF34A8">
      <w:pPr>
        <w:spacing w:line="300" w:lineRule="auto"/>
        <w:rPr>
          <w:rFonts w:asciiTheme="minorEastAsia" w:eastAsiaTheme="minorEastAsia" w:hAnsiTheme="minorEastAsia"/>
          <w:sz w:val="24"/>
          <w:szCs w:val="24"/>
        </w:rPr>
      </w:pPr>
    </w:p>
    <w:p w:rsidR="002D1BCA" w:rsidRDefault="002D1BCA" w:rsidP="00BF34A8">
      <w:pPr>
        <w:spacing w:line="300" w:lineRule="auto"/>
        <w:rPr>
          <w:rFonts w:asciiTheme="minorEastAsia" w:eastAsiaTheme="minorEastAsia" w:hAnsiTheme="minorEastAsia"/>
          <w:sz w:val="24"/>
          <w:szCs w:val="24"/>
        </w:rPr>
      </w:pPr>
    </w:p>
    <w:p w:rsidR="002F2744" w:rsidRDefault="002F2744" w:rsidP="00BF34A8">
      <w:pPr>
        <w:spacing w:line="300" w:lineRule="auto"/>
        <w:rPr>
          <w:rFonts w:asciiTheme="minorEastAsia" w:eastAsiaTheme="minorEastAsia" w:hAnsiTheme="minorEastAsia"/>
          <w:sz w:val="24"/>
          <w:szCs w:val="24"/>
        </w:rPr>
      </w:pPr>
    </w:p>
    <w:p w:rsidR="002F2744" w:rsidRDefault="002F2744" w:rsidP="00BF34A8">
      <w:pPr>
        <w:spacing w:line="300" w:lineRule="auto"/>
        <w:rPr>
          <w:rFonts w:asciiTheme="minorEastAsia" w:eastAsiaTheme="minorEastAsia" w:hAnsiTheme="minorEastAsia"/>
          <w:sz w:val="24"/>
          <w:szCs w:val="24"/>
        </w:rPr>
      </w:pPr>
    </w:p>
    <w:p w:rsidR="002F2744" w:rsidRDefault="002F2744" w:rsidP="00BF34A8">
      <w:pPr>
        <w:spacing w:line="300" w:lineRule="auto"/>
        <w:rPr>
          <w:rFonts w:asciiTheme="minorEastAsia" w:eastAsiaTheme="minorEastAsia" w:hAnsiTheme="minorEastAsia"/>
          <w:sz w:val="24"/>
          <w:szCs w:val="24"/>
        </w:rPr>
      </w:pPr>
    </w:p>
    <w:p w:rsidR="002F2744" w:rsidRDefault="002F2744" w:rsidP="00BF34A8">
      <w:pPr>
        <w:spacing w:line="300" w:lineRule="auto"/>
        <w:rPr>
          <w:rFonts w:asciiTheme="minorEastAsia" w:eastAsiaTheme="minorEastAsia" w:hAnsiTheme="minorEastAsia"/>
          <w:sz w:val="24"/>
          <w:szCs w:val="24"/>
        </w:rPr>
      </w:pPr>
    </w:p>
    <w:p w:rsidR="002F2744" w:rsidRDefault="002F2744" w:rsidP="00BF34A8">
      <w:pPr>
        <w:spacing w:line="300" w:lineRule="auto"/>
        <w:rPr>
          <w:rFonts w:asciiTheme="minorEastAsia" w:eastAsiaTheme="minorEastAsia" w:hAnsiTheme="minorEastAsia"/>
          <w:sz w:val="24"/>
          <w:szCs w:val="24"/>
        </w:rPr>
      </w:pPr>
    </w:p>
    <w:p w:rsidR="002F2744" w:rsidRDefault="002F2744" w:rsidP="00BF34A8">
      <w:pPr>
        <w:spacing w:line="300" w:lineRule="auto"/>
        <w:rPr>
          <w:rFonts w:asciiTheme="minorEastAsia" w:eastAsiaTheme="minorEastAsia" w:hAnsiTheme="minorEastAsia"/>
          <w:sz w:val="24"/>
          <w:szCs w:val="24"/>
        </w:rPr>
      </w:pPr>
    </w:p>
    <w:p w:rsidR="002F2744" w:rsidRDefault="002F2744" w:rsidP="00BF34A8">
      <w:pPr>
        <w:spacing w:line="300" w:lineRule="auto"/>
        <w:rPr>
          <w:rFonts w:asciiTheme="minorEastAsia" w:eastAsiaTheme="minorEastAsia" w:hAnsiTheme="minorEastAsia"/>
          <w:sz w:val="24"/>
          <w:szCs w:val="24"/>
        </w:rPr>
      </w:pPr>
    </w:p>
    <w:p w:rsidR="002F2744" w:rsidRDefault="002F2744" w:rsidP="00BF34A8">
      <w:pPr>
        <w:spacing w:line="300" w:lineRule="auto"/>
        <w:rPr>
          <w:rFonts w:asciiTheme="minorEastAsia" w:eastAsiaTheme="minorEastAsia" w:hAnsiTheme="minorEastAsia"/>
          <w:sz w:val="24"/>
          <w:szCs w:val="24"/>
        </w:rPr>
      </w:pPr>
    </w:p>
    <w:p w:rsidR="00200465" w:rsidRDefault="002D1BCA" w:rsidP="00BF34A8">
      <w:pPr>
        <w:spacing w:line="300" w:lineRule="auto"/>
        <w:rPr>
          <w:rFonts w:asciiTheme="minorEastAsia" w:eastAsiaTheme="minorEastAsia" w:hAnsiTheme="minorEastAsia"/>
          <w:b/>
          <w:sz w:val="24"/>
          <w:szCs w:val="24"/>
        </w:rPr>
      </w:pPr>
      <w:r w:rsidRPr="00457EC8">
        <w:rPr>
          <w:rFonts w:asciiTheme="minorEastAsia" w:eastAsiaTheme="minorEastAsia" w:hAnsiTheme="minorEastAsia" w:hint="eastAsia"/>
          <w:b/>
          <w:sz w:val="24"/>
          <w:szCs w:val="24"/>
        </w:rPr>
        <w:t>B.</w:t>
      </w:r>
      <w:r>
        <w:rPr>
          <w:rFonts w:asciiTheme="minorEastAsia" w:eastAsiaTheme="minorEastAsia" w:hAnsiTheme="minorEastAsia" w:hint="eastAsia"/>
          <w:b/>
          <w:sz w:val="24"/>
          <w:szCs w:val="24"/>
        </w:rPr>
        <w:t>4</w:t>
      </w:r>
      <w:r w:rsidRPr="00457EC8">
        <w:rPr>
          <w:rFonts w:asciiTheme="minorEastAsia" w:eastAsiaTheme="minorEastAsia" w:hAnsiTheme="minorEastAsia" w:hint="eastAsia"/>
          <w:b/>
          <w:sz w:val="24"/>
          <w:szCs w:val="24"/>
        </w:rPr>
        <w:t xml:space="preserve"> 按“全部项目”申请《</w:t>
      </w:r>
      <w:r w:rsidRPr="002D1BCA">
        <w:rPr>
          <w:rFonts w:asciiTheme="minorEastAsia" w:eastAsiaTheme="minorEastAsia" w:hAnsiTheme="minorEastAsia" w:hint="eastAsia"/>
          <w:b/>
          <w:sz w:val="24"/>
          <w:szCs w:val="24"/>
        </w:rPr>
        <w:t>刨花板</w:t>
      </w:r>
      <w:r w:rsidRPr="00457EC8">
        <w:rPr>
          <w:rFonts w:asciiTheme="minorEastAsia" w:eastAsiaTheme="minorEastAsia" w:hAnsiTheme="minorEastAsia" w:hint="eastAsia"/>
          <w:b/>
          <w:sz w:val="24"/>
          <w:szCs w:val="24"/>
        </w:rPr>
        <w:t>》</w:t>
      </w:r>
      <w:r w:rsidRPr="00457EC8">
        <w:rPr>
          <w:rFonts w:asciiTheme="minorEastAsia" w:eastAsiaTheme="minorEastAsia" w:hAnsiTheme="minorEastAsia"/>
          <w:b/>
          <w:sz w:val="24"/>
          <w:szCs w:val="24"/>
        </w:rPr>
        <w:t xml:space="preserve">GB/T </w:t>
      </w:r>
      <w:r>
        <w:rPr>
          <w:rFonts w:asciiTheme="minorEastAsia" w:eastAsiaTheme="minorEastAsia" w:hAnsiTheme="minorEastAsia" w:hint="eastAsia"/>
          <w:b/>
          <w:sz w:val="24"/>
          <w:szCs w:val="24"/>
        </w:rPr>
        <w:t>4897</w:t>
      </w:r>
      <w:r w:rsidRPr="00457EC8">
        <w:rPr>
          <w:rFonts w:asciiTheme="minorEastAsia" w:eastAsiaTheme="minorEastAsia" w:hAnsiTheme="minorEastAsia"/>
          <w:b/>
          <w:sz w:val="24"/>
          <w:szCs w:val="24"/>
        </w:rPr>
        <w:t>-201</w:t>
      </w:r>
      <w:r>
        <w:rPr>
          <w:rFonts w:asciiTheme="minorEastAsia" w:eastAsiaTheme="minorEastAsia" w:hAnsiTheme="minorEastAsia" w:hint="eastAsia"/>
          <w:b/>
          <w:sz w:val="24"/>
          <w:szCs w:val="24"/>
        </w:rPr>
        <w:t>5</w:t>
      </w:r>
      <w:r w:rsidRPr="00457EC8">
        <w:rPr>
          <w:rFonts w:asciiTheme="minorEastAsia" w:eastAsiaTheme="minorEastAsia" w:hAnsiTheme="minorEastAsia" w:hint="eastAsia"/>
          <w:b/>
          <w:sz w:val="24"/>
          <w:szCs w:val="24"/>
        </w:rPr>
        <w:t>的填写示例</w:t>
      </w:r>
    </w:p>
    <w:p w:rsidR="00E20862" w:rsidRPr="00E20862" w:rsidRDefault="00E20862" w:rsidP="00BF34A8">
      <w:pPr>
        <w:spacing w:line="300" w:lineRule="auto"/>
        <w:rPr>
          <w:rFonts w:asciiTheme="minorEastAsia" w:eastAsiaTheme="minorEastAsia" w:hAnsiTheme="minorEastAsia"/>
          <w:b/>
          <w:sz w:val="24"/>
          <w:szCs w:val="24"/>
        </w:rPr>
      </w:pPr>
    </w:p>
    <w:tbl>
      <w:tblPr>
        <w:tblStyle w:val="a6"/>
        <w:tblW w:w="0" w:type="auto"/>
        <w:tblLayout w:type="fixed"/>
        <w:tblLook w:val="04A0" w:firstRow="1" w:lastRow="0" w:firstColumn="1" w:lastColumn="0" w:noHBand="0" w:noVBand="1"/>
      </w:tblPr>
      <w:tblGrid>
        <w:gridCol w:w="426"/>
        <w:gridCol w:w="958"/>
        <w:gridCol w:w="709"/>
        <w:gridCol w:w="1559"/>
        <w:gridCol w:w="709"/>
        <w:gridCol w:w="2977"/>
        <w:gridCol w:w="708"/>
        <w:gridCol w:w="476"/>
      </w:tblGrid>
      <w:tr w:rsidR="00AF78EA" w:rsidRPr="00E20862" w:rsidTr="00AF78EA">
        <w:trPr>
          <w:tblHeader/>
        </w:trPr>
        <w:tc>
          <w:tcPr>
            <w:tcW w:w="426" w:type="dxa"/>
            <w:vMerge w:val="restart"/>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序</w:t>
            </w:r>
          </w:p>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号</w:t>
            </w:r>
          </w:p>
        </w:tc>
        <w:tc>
          <w:tcPr>
            <w:tcW w:w="958" w:type="dxa"/>
            <w:vMerge w:val="restart"/>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检测</w:t>
            </w:r>
          </w:p>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对象</w:t>
            </w:r>
          </w:p>
        </w:tc>
        <w:tc>
          <w:tcPr>
            <w:tcW w:w="2268" w:type="dxa"/>
            <w:gridSpan w:val="2"/>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项目/参数</w:t>
            </w:r>
          </w:p>
        </w:tc>
        <w:tc>
          <w:tcPr>
            <w:tcW w:w="709" w:type="dxa"/>
            <w:vMerge w:val="restart"/>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领域</w:t>
            </w:r>
          </w:p>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代码</w:t>
            </w:r>
          </w:p>
        </w:tc>
        <w:tc>
          <w:tcPr>
            <w:tcW w:w="2977" w:type="dxa"/>
            <w:vMerge w:val="restart"/>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检测标准（方法）名称及编号（含年号）/条款号</w:t>
            </w:r>
          </w:p>
        </w:tc>
        <w:tc>
          <w:tcPr>
            <w:tcW w:w="708" w:type="dxa"/>
            <w:vMerge w:val="restart"/>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说明</w:t>
            </w:r>
          </w:p>
        </w:tc>
        <w:tc>
          <w:tcPr>
            <w:tcW w:w="476" w:type="dxa"/>
            <w:vMerge w:val="restart"/>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备</w:t>
            </w:r>
          </w:p>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注</w:t>
            </w:r>
          </w:p>
        </w:tc>
      </w:tr>
      <w:tr w:rsidR="00AF78EA" w:rsidRPr="00E20862" w:rsidTr="00AF78EA">
        <w:trPr>
          <w:tblHeader/>
        </w:trPr>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序号</w:t>
            </w:r>
          </w:p>
        </w:tc>
        <w:tc>
          <w:tcPr>
            <w:tcW w:w="155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名称</w:t>
            </w:r>
          </w:p>
        </w:tc>
        <w:tc>
          <w:tcPr>
            <w:tcW w:w="709"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2977"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restart"/>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1</w:t>
            </w:r>
          </w:p>
        </w:tc>
        <w:tc>
          <w:tcPr>
            <w:tcW w:w="958" w:type="dxa"/>
            <w:vMerge w:val="restart"/>
            <w:vAlign w:val="center"/>
          </w:tcPr>
          <w:p w:rsidR="00AF78EA" w:rsidRPr="00E20862" w:rsidRDefault="00AF78EA" w:rsidP="00BF34A8">
            <w:pPr>
              <w:spacing w:line="300" w:lineRule="auto"/>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刨花板</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1559" w:type="dxa"/>
            <w:vAlign w:val="center"/>
          </w:tcPr>
          <w:p w:rsidR="00AF78EA" w:rsidRPr="00E20862" w:rsidRDefault="00AF78EA" w:rsidP="00BF34A8">
            <w:pPr>
              <w:spacing w:line="300" w:lineRule="auto"/>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全部项目</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0517</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刨花板</w:t>
            </w:r>
          </w:p>
          <w:p w:rsidR="00AF78EA" w:rsidRPr="00E20862" w:rsidRDefault="00AF78EA" w:rsidP="00BF34A8">
            <w:pPr>
              <w:spacing w:line="300" w:lineRule="auto"/>
              <w:rPr>
                <w:rFonts w:asciiTheme="minorEastAsia" w:eastAsiaTheme="minorEastAsia" w:hAnsiTheme="minorEastAsia"/>
                <w:sz w:val="24"/>
                <w:szCs w:val="24"/>
              </w:rPr>
            </w:pPr>
            <w:r w:rsidRPr="00E20862">
              <w:rPr>
                <w:rFonts w:asciiTheme="minorEastAsia" w:eastAsiaTheme="minorEastAsia" w:hAnsiTheme="minorEastAsia"/>
                <w:sz w:val="24"/>
                <w:szCs w:val="24"/>
              </w:rPr>
              <w:t>GB/T 4897-2015</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1</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规格尺寸</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0517</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刨花板</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4897-2015</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7.1 规格尺寸测量</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2</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试件取样及尺寸</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0517</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刨花板</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4897-2015</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7.2 试件取样及尺寸规定</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3</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密度偏差</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0517</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刨花板</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4897-2015</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7.3.1 密度偏差测定</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4</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含水率</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0517</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刨花板</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4897-2015</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7.3.2 含水率测定</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5</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甲醛释放量</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0517</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刨花板</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4897-2015</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7.3.3 甲醛释放量测定</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静曲强度和弹性模量</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0517</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刨花板</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4897-2015</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7.3.4 静曲强度和弹性模量测定</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7</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内胶合强度</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0517</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刨花板</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4897-2015</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7.3.5 内胶合强度测定</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8</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吸水厚度膨胀率</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0517</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刨花板</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4897-2015</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7.3.6 吸水厚度膨胀率测定</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9</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表面胶合强</w:t>
            </w:r>
            <w:r w:rsidRPr="00E20862">
              <w:rPr>
                <w:rFonts w:asciiTheme="minorEastAsia" w:eastAsiaTheme="minorEastAsia" w:hAnsiTheme="minorEastAsia" w:hint="eastAsia"/>
                <w:sz w:val="24"/>
                <w:szCs w:val="24"/>
              </w:rPr>
              <w:lastRenderedPageBreak/>
              <w:t>度</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lastRenderedPageBreak/>
              <w:t>0517</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刨花板</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lastRenderedPageBreak/>
              <w:t>GB/T 4897-2015</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7.3.7 表面胶合强度测定</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10</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防潮性能-循环试验后内胶合强度和吸水厚度膨胀率</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0517</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刨花板</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4897-2015</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7.3.8.1 循环试验后内胶合强度和吸水厚度膨胀率测定</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11</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防潮性能-沸水煮后内胶合强度</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0517</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刨花板</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4897-2015</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7.3.8.2 沸水煮后内胶合强度测定</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12</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防潮性能-70</w:t>
            </w:r>
            <w:r w:rsidRPr="00E20862">
              <w:rPr>
                <w:rFonts w:ascii="宋体" w:hAnsi="宋体" w:hint="eastAsia"/>
                <w:sz w:val="24"/>
                <w:szCs w:val="24"/>
              </w:rPr>
              <w:t>℃</w:t>
            </w:r>
            <w:r w:rsidRPr="00E20862">
              <w:rPr>
                <w:rFonts w:asciiTheme="minorEastAsia" w:eastAsiaTheme="minorEastAsia" w:hAnsiTheme="minorEastAsia" w:hint="eastAsia"/>
                <w:sz w:val="24"/>
                <w:szCs w:val="24"/>
              </w:rPr>
              <w:t>水中浸渍处理后静曲强度</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0517</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刨花板</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4897-2015</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7.3.8.3 70</w:t>
            </w:r>
            <w:r w:rsidRPr="00E20862">
              <w:rPr>
                <w:rFonts w:ascii="宋体" w:hAnsi="宋体" w:hint="eastAsia"/>
                <w:sz w:val="24"/>
                <w:szCs w:val="24"/>
              </w:rPr>
              <w:t>℃</w:t>
            </w:r>
            <w:r w:rsidRPr="00E20862">
              <w:rPr>
                <w:rFonts w:asciiTheme="minorEastAsia" w:eastAsiaTheme="minorEastAsia" w:hAnsiTheme="minorEastAsia" w:hint="eastAsia"/>
                <w:sz w:val="24"/>
                <w:szCs w:val="24"/>
              </w:rPr>
              <w:t>水中浸渍处理后静曲强度测定</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13</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握螺钉力</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0517</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刨花板</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4897-2015</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7.3.9 握螺钉力测定</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14</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尺寸稳定性</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0517</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刨花板</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4897-2015</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7.3.10 尺寸稳定性测定</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15</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含砂量</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0517</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刨花板</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4897-2015</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7.3.11 含砂量测定</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bl>
    <w:p w:rsidR="00514C48" w:rsidRDefault="00514C48" w:rsidP="00BF34A8">
      <w:pPr>
        <w:spacing w:line="300" w:lineRule="auto"/>
        <w:rPr>
          <w:rFonts w:asciiTheme="minorEastAsia" w:eastAsiaTheme="minorEastAsia" w:hAnsiTheme="minorEastAsia" w:hint="eastAsia"/>
          <w:sz w:val="24"/>
          <w:szCs w:val="24"/>
        </w:rPr>
      </w:pPr>
    </w:p>
    <w:p w:rsidR="00AF78EA" w:rsidRDefault="00AF78EA" w:rsidP="00BF34A8">
      <w:pPr>
        <w:spacing w:line="300" w:lineRule="auto"/>
        <w:rPr>
          <w:rFonts w:asciiTheme="minorEastAsia" w:eastAsiaTheme="minorEastAsia" w:hAnsiTheme="minorEastAsia" w:hint="eastAsia"/>
          <w:sz w:val="24"/>
          <w:szCs w:val="24"/>
        </w:rPr>
      </w:pPr>
    </w:p>
    <w:p w:rsidR="00AF78EA" w:rsidRDefault="00AF78EA" w:rsidP="00BF34A8">
      <w:pPr>
        <w:spacing w:line="300" w:lineRule="auto"/>
        <w:rPr>
          <w:rFonts w:asciiTheme="minorEastAsia" w:eastAsiaTheme="minorEastAsia" w:hAnsiTheme="minorEastAsia" w:hint="eastAsia"/>
          <w:sz w:val="24"/>
          <w:szCs w:val="24"/>
        </w:rPr>
      </w:pPr>
    </w:p>
    <w:p w:rsidR="00AF78EA" w:rsidRDefault="00AF78EA" w:rsidP="00BF34A8">
      <w:pPr>
        <w:spacing w:line="300" w:lineRule="auto"/>
        <w:rPr>
          <w:rFonts w:asciiTheme="minorEastAsia" w:eastAsiaTheme="minorEastAsia" w:hAnsiTheme="minorEastAsia" w:hint="eastAsia"/>
          <w:sz w:val="24"/>
          <w:szCs w:val="24"/>
        </w:rPr>
      </w:pPr>
    </w:p>
    <w:p w:rsidR="00AF78EA" w:rsidRDefault="00AF78EA" w:rsidP="00BF34A8">
      <w:pPr>
        <w:spacing w:line="300" w:lineRule="auto"/>
        <w:rPr>
          <w:rFonts w:asciiTheme="minorEastAsia" w:eastAsiaTheme="minorEastAsia" w:hAnsiTheme="minorEastAsia" w:hint="eastAsia"/>
          <w:sz w:val="24"/>
          <w:szCs w:val="24"/>
        </w:rPr>
      </w:pPr>
    </w:p>
    <w:p w:rsidR="00AF78EA" w:rsidRDefault="00AF78EA" w:rsidP="00BF34A8">
      <w:pPr>
        <w:spacing w:line="300" w:lineRule="auto"/>
        <w:rPr>
          <w:rFonts w:asciiTheme="minorEastAsia" w:eastAsiaTheme="minorEastAsia" w:hAnsiTheme="minorEastAsia" w:hint="eastAsia"/>
          <w:sz w:val="24"/>
          <w:szCs w:val="24"/>
        </w:rPr>
      </w:pPr>
    </w:p>
    <w:p w:rsidR="00AF78EA" w:rsidRDefault="00AF78EA" w:rsidP="00BF34A8">
      <w:pPr>
        <w:spacing w:line="300" w:lineRule="auto"/>
        <w:rPr>
          <w:rFonts w:asciiTheme="minorEastAsia" w:eastAsiaTheme="minorEastAsia" w:hAnsiTheme="minorEastAsia" w:hint="eastAsia"/>
          <w:sz w:val="24"/>
          <w:szCs w:val="24"/>
        </w:rPr>
      </w:pPr>
    </w:p>
    <w:p w:rsidR="00AF78EA" w:rsidRDefault="00AF78EA" w:rsidP="00BF34A8">
      <w:pPr>
        <w:spacing w:line="300" w:lineRule="auto"/>
        <w:rPr>
          <w:rFonts w:asciiTheme="minorEastAsia" w:eastAsiaTheme="minorEastAsia" w:hAnsiTheme="minorEastAsia" w:hint="eastAsia"/>
          <w:sz w:val="24"/>
          <w:szCs w:val="24"/>
        </w:rPr>
      </w:pPr>
    </w:p>
    <w:p w:rsidR="00AF78EA" w:rsidRDefault="00AF78EA" w:rsidP="00BF34A8">
      <w:pPr>
        <w:spacing w:line="300" w:lineRule="auto"/>
        <w:rPr>
          <w:rFonts w:asciiTheme="minorEastAsia" w:eastAsiaTheme="minorEastAsia" w:hAnsiTheme="minorEastAsia"/>
          <w:sz w:val="24"/>
          <w:szCs w:val="24"/>
        </w:rPr>
      </w:pPr>
    </w:p>
    <w:p w:rsidR="002D1BCA" w:rsidRDefault="002D1BCA" w:rsidP="00BF34A8">
      <w:pPr>
        <w:spacing w:line="300" w:lineRule="auto"/>
        <w:rPr>
          <w:rFonts w:asciiTheme="minorEastAsia" w:eastAsiaTheme="minorEastAsia" w:hAnsiTheme="minorEastAsia"/>
          <w:b/>
          <w:sz w:val="24"/>
          <w:szCs w:val="24"/>
        </w:rPr>
      </w:pPr>
      <w:r w:rsidRPr="00457EC8">
        <w:rPr>
          <w:rFonts w:asciiTheme="minorEastAsia" w:eastAsiaTheme="minorEastAsia" w:hAnsiTheme="minorEastAsia" w:hint="eastAsia"/>
          <w:b/>
          <w:sz w:val="24"/>
          <w:szCs w:val="24"/>
        </w:rPr>
        <w:t>B.</w:t>
      </w:r>
      <w:r>
        <w:rPr>
          <w:rFonts w:asciiTheme="minorEastAsia" w:eastAsiaTheme="minorEastAsia" w:hAnsiTheme="minorEastAsia" w:hint="eastAsia"/>
          <w:b/>
          <w:sz w:val="24"/>
          <w:szCs w:val="24"/>
        </w:rPr>
        <w:t>5</w:t>
      </w:r>
      <w:r w:rsidRPr="00457EC8">
        <w:rPr>
          <w:rFonts w:asciiTheme="minorEastAsia" w:eastAsiaTheme="minorEastAsia" w:hAnsiTheme="minorEastAsia" w:hint="eastAsia"/>
          <w:b/>
          <w:sz w:val="24"/>
          <w:szCs w:val="24"/>
        </w:rPr>
        <w:t xml:space="preserve"> 按“全部项目”申请《</w:t>
      </w:r>
      <w:r w:rsidRPr="002D1BCA">
        <w:rPr>
          <w:rFonts w:asciiTheme="minorEastAsia" w:eastAsiaTheme="minorEastAsia" w:hAnsiTheme="minorEastAsia" w:hint="eastAsia"/>
          <w:b/>
          <w:sz w:val="24"/>
          <w:szCs w:val="24"/>
        </w:rPr>
        <w:t>杉原条</w:t>
      </w:r>
      <w:r w:rsidRPr="00457EC8">
        <w:rPr>
          <w:rFonts w:asciiTheme="minorEastAsia" w:eastAsiaTheme="minorEastAsia" w:hAnsiTheme="minorEastAsia" w:hint="eastAsia"/>
          <w:b/>
          <w:sz w:val="24"/>
          <w:szCs w:val="24"/>
        </w:rPr>
        <w:t>》</w:t>
      </w:r>
      <w:r w:rsidRPr="00457EC8">
        <w:rPr>
          <w:rFonts w:asciiTheme="minorEastAsia" w:eastAsiaTheme="minorEastAsia" w:hAnsiTheme="minorEastAsia"/>
          <w:b/>
          <w:sz w:val="24"/>
          <w:szCs w:val="24"/>
        </w:rPr>
        <w:t xml:space="preserve">GB/T </w:t>
      </w:r>
      <w:r>
        <w:rPr>
          <w:rFonts w:asciiTheme="minorEastAsia" w:eastAsiaTheme="minorEastAsia" w:hAnsiTheme="minorEastAsia" w:hint="eastAsia"/>
          <w:b/>
          <w:sz w:val="24"/>
          <w:szCs w:val="24"/>
        </w:rPr>
        <w:t>5039</w:t>
      </w:r>
      <w:r w:rsidRPr="00457EC8">
        <w:rPr>
          <w:rFonts w:asciiTheme="minorEastAsia" w:eastAsiaTheme="minorEastAsia" w:hAnsiTheme="minorEastAsia"/>
          <w:b/>
          <w:sz w:val="24"/>
          <w:szCs w:val="24"/>
        </w:rPr>
        <w:t>-</w:t>
      </w:r>
      <w:r>
        <w:rPr>
          <w:rFonts w:asciiTheme="minorEastAsia" w:eastAsiaTheme="minorEastAsia" w:hAnsiTheme="minorEastAsia" w:hint="eastAsia"/>
          <w:b/>
          <w:sz w:val="24"/>
          <w:szCs w:val="24"/>
        </w:rPr>
        <w:t>1999</w:t>
      </w:r>
      <w:r w:rsidRPr="00457EC8">
        <w:rPr>
          <w:rFonts w:asciiTheme="minorEastAsia" w:eastAsiaTheme="minorEastAsia" w:hAnsiTheme="minorEastAsia" w:hint="eastAsia"/>
          <w:b/>
          <w:sz w:val="24"/>
          <w:szCs w:val="24"/>
        </w:rPr>
        <w:t>的填写示例</w:t>
      </w:r>
    </w:p>
    <w:p w:rsidR="00E20862" w:rsidRPr="00E20862" w:rsidRDefault="00E20862" w:rsidP="00BF34A8">
      <w:pPr>
        <w:spacing w:line="300" w:lineRule="auto"/>
        <w:rPr>
          <w:rFonts w:asciiTheme="minorEastAsia" w:eastAsiaTheme="minorEastAsia" w:hAnsiTheme="minorEastAsia"/>
          <w:b/>
          <w:sz w:val="24"/>
          <w:szCs w:val="24"/>
        </w:rPr>
      </w:pPr>
    </w:p>
    <w:tbl>
      <w:tblPr>
        <w:tblStyle w:val="a6"/>
        <w:tblW w:w="0" w:type="auto"/>
        <w:tblLayout w:type="fixed"/>
        <w:tblLook w:val="04A0" w:firstRow="1" w:lastRow="0" w:firstColumn="1" w:lastColumn="0" w:noHBand="0" w:noVBand="1"/>
      </w:tblPr>
      <w:tblGrid>
        <w:gridCol w:w="426"/>
        <w:gridCol w:w="958"/>
        <w:gridCol w:w="709"/>
        <w:gridCol w:w="1559"/>
        <w:gridCol w:w="709"/>
        <w:gridCol w:w="2977"/>
        <w:gridCol w:w="708"/>
        <w:gridCol w:w="476"/>
      </w:tblGrid>
      <w:tr w:rsidR="00AF78EA" w:rsidRPr="00E20862" w:rsidTr="00AF78EA">
        <w:trPr>
          <w:tblHeader/>
        </w:trPr>
        <w:tc>
          <w:tcPr>
            <w:tcW w:w="426" w:type="dxa"/>
            <w:vMerge w:val="restart"/>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序</w:t>
            </w:r>
          </w:p>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号</w:t>
            </w:r>
          </w:p>
        </w:tc>
        <w:tc>
          <w:tcPr>
            <w:tcW w:w="958" w:type="dxa"/>
            <w:vMerge w:val="restart"/>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检测</w:t>
            </w:r>
          </w:p>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对象</w:t>
            </w:r>
          </w:p>
        </w:tc>
        <w:tc>
          <w:tcPr>
            <w:tcW w:w="2268" w:type="dxa"/>
            <w:gridSpan w:val="2"/>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项目/参数</w:t>
            </w:r>
          </w:p>
        </w:tc>
        <w:tc>
          <w:tcPr>
            <w:tcW w:w="709" w:type="dxa"/>
            <w:vMerge w:val="restart"/>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领域</w:t>
            </w:r>
          </w:p>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代码</w:t>
            </w:r>
          </w:p>
        </w:tc>
        <w:tc>
          <w:tcPr>
            <w:tcW w:w="2977" w:type="dxa"/>
            <w:vMerge w:val="restart"/>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检测标准（方法）名称及编号（含年号）/条款号</w:t>
            </w:r>
          </w:p>
        </w:tc>
        <w:tc>
          <w:tcPr>
            <w:tcW w:w="708" w:type="dxa"/>
            <w:vMerge w:val="restart"/>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说明</w:t>
            </w:r>
          </w:p>
        </w:tc>
        <w:tc>
          <w:tcPr>
            <w:tcW w:w="476" w:type="dxa"/>
            <w:vMerge w:val="restart"/>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备</w:t>
            </w:r>
          </w:p>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注</w:t>
            </w:r>
          </w:p>
        </w:tc>
      </w:tr>
      <w:tr w:rsidR="00AF78EA" w:rsidRPr="00E20862" w:rsidTr="00AF78EA">
        <w:trPr>
          <w:tblHeader/>
        </w:trPr>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序号</w:t>
            </w:r>
          </w:p>
        </w:tc>
        <w:tc>
          <w:tcPr>
            <w:tcW w:w="155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名称</w:t>
            </w:r>
          </w:p>
        </w:tc>
        <w:tc>
          <w:tcPr>
            <w:tcW w:w="709"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2977"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restart"/>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1</w:t>
            </w:r>
          </w:p>
        </w:tc>
        <w:tc>
          <w:tcPr>
            <w:tcW w:w="958" w:type="dxa"/>
            <w:vMerge w:val="restart"/>
            <w:vAlign w:val="center"/>
          </w:tcPr>
          <w:p w:rsidR="00AF78EA" w:rsidRPr="00E20862" w:rsidRDefault="00AF78EA" w:rsidP="00BF34A8">
            <w:pPr>
              <w:spacing w:line="300" w:lineRule="auto"/>
              <w:rPr>
                <w:rFonts w:asciiTheme="minorEastAsia" w:eastAsiaTheme="minorEastAsia" w:hAnsiTheme="minorEastAsia"/>
                <w:sz w:val="24"/>
                <w:szCs w:val="24"/>
              </w:rPr>
            </w:pPr>
            <w:proofErr w:type="gramStart"/>
            <w:r w:rsidRPr="00E20862">
              <w:rPr>
                <w:rFonts w:asciiTheme="minorEastAsia" w:eastAsiaTheme="minorEastAsia" w:hAnsiTheme="minorEastAsia" w:hint="eastAsia"/>
                <w:sz w:val="24"/>
                <w:szCs w:val="24"/>
              </w:rPr>
              <w:t>杉</w:t>
            </w:r>
            <w:proofErr w:type="gramEnd"/>
            <w:r w:rsidRPr="00E20862">
              <w:rPr>
                <w:rFonts w:asciiTheme="minorEastAsia" w:eastAsiaTheme="minorEastAsia" w:hAnsiTheme="minorEastAsia" w:hint="eastAsia"/>
                <w:sz w:val="24"/>
                <w:szCs w:val="24"/>
              </w:rPr>
              <w:t>原条</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1559" w:type="dxa"/>
            <w:vAlign w:val="center"/>
          </w:tcPr>
          <w:p w:rsidR="00AF78EA" w:rsidRPr="00E20862" w:rsidRDefault="00AF78EA" w:rsidP="00BF34A8">
            <w:pPr>
              <w:spacing w:line="300" w:lineRule="auto"/>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全部项目</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0517</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proofErr w:type="gramStart"/>
            <w:r w:rsidRPr="00E20862">
              <w:rPr>
                <w:rFonts w:asciiTheme="minorEastAsia" w:eastAsiaTheme="minorEastAsia" w:hAnsiTheme="minorEastAsia" w:hint="eastAsia"/>
                <w:sz w:val="24"/>
                <w:szCs w:val="24"/>
              </w:rPr>
              <w:t>杉</w:t>
            </w:r>
            <w:proofErr w:type="gramEnd"/>
            <w:r w:rsidRPr="00E20862">
              <w:rPr>
                <w:rFonts w:asciiTheme="minorEastAsia" w:eastAsiaTheme="minorEastAsia" w:hAnsiTheme="minorEastAsia" w:hint="eastAsia"/>
                <w:sz w:val="24"/>
                <w:szCs w:val="24"/>
              </w:rPr>
              <w:t>原条</w:t>
            </w:r>
          </w:p>
          <w:p w:rsidR="00AF78EA" w:rsidRPr="00E20862" w:rsidRDefault="00AF78EA" w:rsidP="00BF34A8">
            <w:pPr>
              <w:spacing w:line="300" w:lineRule="auto"/>
              <w:rPr>
                <w:rFonts w:asciiTheme="minorEastAsia" w:eastAsiaTheme="minorEastAsia" w:hAnsiTheme="minorEastAsia"/>
                <w:sz w:val="24"/>
                <w:szCs w:val="24"/>
              </w:rPr>
            </w:pPr>
            <w:r w:rsidRPr="00E20862">
              <w:rPr>
                <w:rFonts w:asciiTheme="minorEastAsia" w:eastAsiaTheme="minorEastAsia" w:hAnsiTheme="minorEastAsia"/>
                <w:sz w:val="24"/>
                <w:szCs w:val="24"/>
              </w:rPr>
              <w:t>GB/T 5039-1999</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1</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proofErr w:type="gramStart"/>
            <w:r w:rsidRPr="00E20862">
              <w:rPr>
                <w:rFonts w:asciiTheme="minorEastAsia" w:eastAsiaTheme="minorEastAsia" w:hAnsiTheme="minorEastAsia" w:hint="eastAsia"/>
                <w:sz w:val="24"/>
                <w:szCs w:val="24"/>
              </w:rPr>
              <w:t>尺寸检量</w:t>
            </w:r>
            <w:proofErr w:type="gramEnd"/>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0517</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proofErr w:type="gramStart"/>
            <w:r w:rsidRPr="00E20862">
              <w:rPr>
                <w:rFonts w:asciiTheme="minorEastAsia" w:eastAsiaTheme="minorEastAsia" w:hAnsiTheme="minorEastAsia" w:hint="eastAsia"/>
                <w:sz w:val="24"/>
                <w:szCs w:val="24"/>
              </w:rPr>
              <w:t>杉</w:t>
            </w:r>
            <w:proofErr w:type="gramEnd"/>
            <w:r w:rsidRPr="00E20862">
              <w:rPr>
                <w:rFonts w:asciiTheme="minorEastAsia" w:eastAsiaTheme="minorEastAsia" w:hAnsiTheme="minorEastAsia" w:hint="eastAsia"/>
                <w:sz w:val="24"/>
                <w:szCs w:val="24"/>
              </w:rPr>
              <w:t>原条</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5039-1999</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 xml:space="preserve">4.3 </w:t>
            </w:r>
            <w:proofErr w:type="gramStart"/>
            <w:r w:rsidRPr="00E20862">
              <w:rPr>
                <w:rFonts w:asciiTheme="minorEastAsia" w:eastAsiaTheme="minorEastAsia" w:hAnsiTheme="minorEastAsia" w:hint="eastAsia"/>
                <w:sz w:val="24"/>
                <w:szCs w:val="24"/>
              </w:rPr>
              <w:t>尺寸检量</w:t>
            </w:r>
            <w:proofErr w:type="gramEnd"/>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2</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材质等级评定</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0517</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proofErr w:type="gramStart"/>
            <w:r w:rsidRPr="00E20862">
              <w:rPr>
                <w:rFonts w:asciiTheme="minorEastAsia" w:eastAsiaTheme="minorEastAsia" w:hAnsiTheme="minorEastAsia" w:hint="eastAsia"/>
                <w:sz w:val="24"/>
                <w:szCs w:val="24"/>
              </w:rPr>
              <w:t>杉</w:t>
            </w:r>
            <w:proofErr w:type="gramEnd"/>
            <w:r w:rsidRPr="00E20862">
              <w:rPr>
                <w:rFonts w:asciiTheme="minorEastAsia" w:eastAsiaTheme="minorEastAsia" w:hAnsiTheme="minorEastAsia" w:hint="eastAsia"/>
                <w:sz w:val="24"/>
                <w:szCs w:val="24"/>
              </w:rPr>
              <w:t>原条</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5039-1999</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4.4 等级评定</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bl>
    <w:p w:rsidR="002D1BCA" w:rsidRDefault="002D1BCA" w:rsidP="00BF34A8">
      <w:pPr>
        <w:spacing w:line="300" w:lineRule="auto"/>
        <w:rPr>
          <w:rFonts w:asciiTheme="minorEastAsia" w:eastAsiaTheme="minorEastAsia" w:hAnsiTheme="minorEastAsia"/>
          <w:sz w:val="24"/>
          <w:szCs w:val="24"/>
        </w:rPr>
      </w:pPr>
    </w:p>
    <w:p w:rsidR="002D1BCA" w:rsidRDefault="002D1BCA" w:rsidP="00BF34A8">
      <w:pPr>
        <w:spacing w:line="300" w:lineRule="auto"/>
        <w:rPr>
          <w:rFonts w:asciiTheme="minorEastAsia" w:eastAsiaTheme="minorEastAsia" w:hAnsiTheme="minorEastAsia"/>
          <w:sz w:val="24"/>
          <w:szCs w:val="24"/>
        </w:rPr>
      </w:pPr>
    </w:p>
    <w:p w:rsidR="00514C48" w:rsidRDefault="00514C48" w:rsidP="00BF34A8">
      <w:pPr>
        <w:spacing w:line="300" w:lineRule="auto"/>
        <w:rPr>
          <w:rFonts w:asciiTheme="minorEastAsia" w:eastAsiaTheme="minorEastAsia" w:hAnsiTheme="minorEastAsia"/>
          <w:sz w:val="24"/>
          <w:szCs w:val="24"/>
        </w:rPr>
      </w:pPr>
    </w:p>
    <w:p w:rsidR="00514C48" w:rsidRDefault="00514C48" w:rsidP="00BF34A8">
      <w:pPr>
        <w:spacing w:line="300" w:lineRule="auto"/>
        <w:rPr>
          <w:rFonts w:asciiTheme="minorEastAsia" w:eastAsiaTheme="minorEastAsia" w:hAnsiTheme="minorEastAsia"/>
          <w:sz w:val="24"/>
          <w:szCs w:val="24"/>
        </w:rPr>
      </w:pPr>
    </w:p>
    <w:p w:rsidR="00514C48" w:rsidRDefault="00514C48" w:rsidP="00BF34A8">
      <w:pPr>
        <w:spacing w:line="300" w:lineRule="auto"/>
        <w:rPr>
          <w:rFonts w:asciiTheme="minorEastAsia" w:eastAsiaTheme="minorEastAsia" w:hAnsiTheme="minorEastAsia"/>
          <w:sz w:val="24"/>
          <w:szCs w:val="24"/>
        </w:rPr>
      </w:pPr>
    </w:p>
    <w:p w:rsidR="00514C48" w:rsidRDefault="00514C48" w:rsidP="00BF34A8">
      <w:pPr>
        <w:spacing w:line="300" w:lineRule="auto"/>
        <w:rPr>
          <w:rFonts w:asciiTheme="minorEastAsia" w:eastAsiaTheme="minorEastAsia" w:hAnsiTheme="minorEastAsia"/>
          <w:sz w:val="24"/>
          <w:szCs w:val="24"/>
        </w:rPr>
      </w:pPr>
    </w:p>
    <w:p w:rsidR="00514C48" w:rsidRDefault="00514C48" w:rsidP="00BF34A8">
      <w:pPr>
        <w:spacing w:line="300" w:lineRule="auto"/>
        <w:rPr>
          <w:rFonts w:asciiTheme="minorEastAsia" w:eastAsiaTheme="minorEastAsia" w:hAnsiTheme="minorEastAsia"/>
          <w:sz w:val="24"/>
          <w:szCs w:val="24"/>
        </w:rPr>
      </w:pPr>
    </w:p>
    <w:p w:rsidR="00514C48" w:rsidRDefault="00514C48" w:rsidP="00BF34A8">
      <w:pPr>
        <w:spacing w:line="300" w:lineRule="auto"/>
        <w:rPr>
          <w:rFonts w:asciiTheme="minorEastAsia" w:eastAsiaTheme="minorEastAsia" w:hAnsiTheme="minorEastAsia"/>
          <w:sz w:val="24"/>
          <w:szCs w:val="24"/>
        </w:rPr>
      </w:pPr>
    </w:p>
    <w:p w:rsidR="00514C48" w:rsidRDefault="00514C48" w:rsidP="00BF34A8">
      <w:pPr>
        <w:spacing w:line="300" w:lineRule="auto"/>
        <w:rPr>
          <w:rFonts w:asciiTheme="minorEastAsia" w:eastAsiaTheme="minorEastAsia" w:hAnsiTheme="minorEastAsia"/>
          <w:sz w:val="24"/>
          <w:szCs w:val="24"/>
        </w:rPr>
      </w:pPr>
    </w:p>
    <w:p w:rsidR="00514C48" w:rsidRDefault="00514C48" w:rsidP="00BF34A8">
      <w:pPr>
        <w:spacing w:line="300" w:lineRule="auto"/>
        <w:rPr>
          <w:rFonts w:asciiTheme="minorEastAsia" w:eastAsiaTheme="minorEastAsia" w:hAnsiTheme="minorEastAsia"/>
          <w:sz w:val="24"/>
          <w:szCs w:val="24"/>
        </w:rPr>
      </w:pPr>
    </w:p>
    <w:p w:rsidR="00514C48" w:rsidRDefault="00514C48" w:rsidP="00BF34A8">
      <w:pPr>
        <w:spacing w:line="300" w:lineRule="auto"/>
        <w:rPr>
          <w:rFonts w:asciiTheme="minorEastAsia" w:eastAsiaTheme="minorEastAsia" w:hAnsiTheme="minorEastAsia"/>
          <w:sz w:val="24"/>
          <w:szCs w:val="24"/>
        </w:rPr>
      </w:pPr>
    </w:p>
    <w:p w:rsidR="00E20862" w:rsidRDefault="00E20862" w:rsidP="00BF34A8">
      <w:pPr>
        <w:spacing w:line="300" w:lineRule="auto"/>
        <w:rPr>
          <w:rFonts w:asciiTheme="minorEastAsia" w:eastAsiaTheme="minorEastAsia" w:hAnsiTheme="minorEastAsia"/>
          <w:sz w:val="24"/>
          <w:szCs w:val="24"/>
        </w:rPr>
      </w:pPr>
    </w:p>
    <w:p w:rsidR="00E20862" w:rsidRDefault="00E20862" w:rsidP="00BF34A8">
      <w:pPr>
        <w:spacing w:line="300" w:lineRule="auto"/>
        <w:rPr>
          <w:rFonts w:asciiTheme="minorEastAsia" w:eastAsiaTheme="minorEastAsia" w:hAnsiTheme="minorEastAsia"/>
          <w:sz w:val="24"/>
          <w:szCs w:val="24"/>
        </w:rPr>
      </w:pPr>
    </w:p>
    <w:p w:rsidR="00E20862" w:rsidRDefault="00E20862" w:rsidP="00BF34A8">
      <w:pPr>
        <w:spacing w:line="300" w:lineRule="auto"/>
        <w:rPr>
          <w:rFonts w:asciiTheme="minorEastAsia" w:eastAsiaTheme="minorEastAsia" w:hAnsiTheme="minorEastAsia"/>
          <w:sz w:val="24"/>
          <w:szCs w:val="24"/>
        </w:rPr>
      </w:pPr>
    </w:p>
    <w:p w:rsidR="00E20862" w:rsidRDefault="00E20862" w:rsidP="00BF34A8">
      <w:pPr>
        <w:spacing w:line="300" w:lineRule="auto"/>
        <w:rPr>
          <w:rFonts w:asciiTheme="minorEastAsia" w:eastAsiaTheme="minorEastAsia" w:hAnsiTheme="minorEastAsia"/>
          <w:sz w:val="24"/>
          <w:szCs w:val="24"/>
        </w:rPr>
      </w:pPr>
    </w:p>
    <w:p w:rsidR="00E20862" w:rsidRDefault="00E20862" w:rsidP="00BF34A8">
      <w:pPr>
        <w:spacing w:line="300" w:lineRule="auto"/>
        <w:rPr>
          <w:rFonts w:asciiTheme="minorEastAsia" w:eastAsiaTheme="minorEastAsia" w:hAnsiTheme="minorEastAsia"/>
          <w:sz w:val="24"/>
          <w:szCs w:val="24"/>
        </w:rPr>
      </w:pPr>
    </w:p>
    <w:p w:rsidR="00E20862" w:rsidRDefault="00E20862" w:rsidP="00BF34A8">
      <w:pPr>
        <w:spacing w:line="300" w:lineRule="auto"/>
        <w:rPr>
          <w:rFonts w:asciiTheme="minorEastAsia" w:eastAsiaTheme="minorEastAsia" w:hAnsiTheme="minorEastAsia"/>
          <w:sz w:val="24"/>
          <w:szCs w:val="24"/>
        </w:rPr>
      </w:pPr>
    </w:p>
    <w:p w:rsidR="00E20862" w:rsidRDefault="00E20862" w:rsidP="00BF34A8">
      <w:pPr>
        <w:spacing w:line="300" w:lineRule="auto"/>
        <w:rPr>
          <w:rFonts w:asciiTheme="minorEastAsia" w:eastAsiaTheme="minorEastAsia" w:hAnsiTheme="minorEastAsia"/>
          <w:sz w:val="24"/>
          <w:szCs w:val="24"/>
        </w:rPr>
      </w:pPr>
    </w:p>
    <w:p w:rsidR="00E20862" w:rsidRDefault="00E20862" w:rsidP="00BF34A8">
      <w:pPr>
        <w:spacing w:line="300" w:lineRule="auto"/>
        <w:rPr>
          <w:rFonts w:asciiTheme="minorEastAsia" w:eastAsiaTheme="minorEastAsia" w:hAnsiTheme="minorEastAsia"/>
          <w:sz w:val="24"/>
          <w:szCs w:val="24"/>
        </w:rPr>
      </w:pPr>
    </w:p>
    <w:p w:rsidR="00E20862" w:rsidRDefault="00E20862" w:rsidP="00BF34A8">
      <w:pPr>
        <w:spacing w:line="300" w:lineRule="auto"/>
        <w:rPr>
          <w:rFonts w:asciiTheme="minorEastAsia" w:eastAsiaTheme="minorEastAsia" w:hAnsiTheme="minorEastAsia" w:hint="eastAsia"/>
          <w:sz w:val="24"/>
          <w:szCs w:val="24"/>
        </w:rPr>
      </w:pPr>
    </w:p>
    <w:p w:rsidR="00AF78EA" w:rsidRDefault="00AF78EA" w:rsidP="00BF34A8">
      <w:pPr>
        <w:spacing w:line="300" w:lineRule="auto"/>
        <w:rPr>
          <w:rFonts w:asciiTheme="minorEastAsia" w:eastAsiaTheme="minorEastAsia" w:hAnsiTheme="minorEastAsia"/>
          <w:sz w:val="24"/>
          <w:szCs w:val="24"/>
        </w:rPr>
      </w:pPr>
    </w:p>
    <w:p w:rsidR="00E20862" w:rsidRDefault="00E20862" w:rsidP="00BF34A8">
      <w:pPr>
        <w:spacing w:line="300" w:lineRule="auto"/>
        <w:rPr>
          <w:rFonts w:asciiTheme="minorEastAsia" w:eastAsiaTheme="minorEastAsia" w:hAnsiTheme="minorEastAsia"/>
          <w:sz w:val="24"/>
          <w:szCs w:val="24"/>
        </w:rPr>
      </w:pPr>
    </w:p>
    <w:p w:rsidR="00E20862" w:rsidRDefault="00E20862" w:rsidP="00BF34A8">
      <w:pPr>
        <w:spacing w:line="300" w:lineRule="auto"/>
        <w:rPr>
          <w:rFonts w:asciiTheme="minorEastAsia" w:eastAsiaTheme="minorEastAsia" w:hAnsiTheme="minorEastAsia"/>
          <w:sz w:val="24"/>
          <w:szCs w:val="24"/>
        </w:rPr>
      </w:pPr>
      <w:r w:rsidRPr="00457EC8">
        <w:rPr>
          <w:rFonts w:asciiTheme="minorEastAsia" w:eastAsiaTheme="minorEastAsia" w:hAnsiTheme="minorEastAsia" w:hint="eastAsia"/>
          <w:b/>
          <w:sz w:val="24"/>
          <w:szCs w:val="24"/>
        </w:rPr>
        <w:t>B.</w:t>
      </w:r>
      <w:r>
        <w:rPr>
          <w:rFonts w:asciiTheme="minorEastAsia" w:eastAsiaTheme="minorEastAsia" w:hAnsiTheme="minorEastAsia" w:hint="eastAsia"/>
          <w:b/>
          <w:sz w:val="24"/>
          <w:szCs w:val="24"/>
        </w:rPr>
        <w:t>6</w:t>
      </w:r>
      <w:r w:rsidRPr="00457EC8">
        <w:rPr>
          <w:rFonts w:asciiTheme="minorEastAsia" w:eastAsiaTheme="minorEastAsia" w:hAnsiTheme="minorEastAsia" w:hint="eastAsia"/>
          <w:b/>
          <w:sz w:val="24"/>
          <w:szCs w:val="24"/>
        </w:rPr>
        <w:t xml:space="preserve"> 按“全部项目”申请《</w:t>
      </w:r>
      <w:r w:rsidRPr="002D1BCA">
        <w:rPr>
          <w:rFonts w:asciiTheme="minorEastAsia" w:eastAsiaTheme="minorEastAsia" w:hAnsiTheme="minorEastAsia" w:hint="eastAsia"/>
          <w:b/>
          <w:sz w:val="24"/>
          <w:szCs w:val="24"/>
        </w:rPr>
        <w:t>细木工板</w:t>
      </w:r>
      <w:r w:rsidRPr="00457EC8">
        <w:rPr>
          <w:rFonts w:asciiTheme="minorEastAsia" w:eastAsiaTheme="minorEastAsia" w:hAnsiTheme="minorEastAsia" w:hint="eastAsia"/>
          <w:b/>
          <w:sz w:val="24"/>
          <w:szCs w:val="24"/>
        </w:rPr>
        <w:t>》</w:t>
      </w:r>
      <w:r w:rsidRPr="00457EC8">
        <w:rPr>
          <w:rFonts w:asciiTheme="minorEastAsia" w:eastAsiaTheme="minorEastAsia" w:hAnsiTheme="minorEastAsia"/>
          <w:b/>
          <w:sz w:val="24"/>
          <w:szCs w:val="24"/>
        </w:rPr>
        <w:t xml:space="preserve">GB/T </w:t>
      </w:r>
      <w:r>
        <w:rPr>
          <w:rFonts w:asciiTheme="minorEastAsia" w:eastAsiaTheme="minorEastAsia" w:hAnsiTheme="minorEastAsia" w:hint="eastAsia"/>
          <w:b/>
          <w:sz w:val="24"/>
          <w:szCs w:val="24"/>
        </w:rPr>
        <w:t>5849</w:t>
      </w:r>
      <w:r w:rsidRPr="00457EC8">
        <w:rPr>
          <w:rFonts w:asciiTheme="minorEastAsia" w:eastAsiaTheme="minorEastAsia" w:hAnsiTheme="minorEastAsia"/>
          <w:b/>
          <w:sz w:val="24"/>
          <w:szCs w:val="24"/>
        </w:rPr>
        <w:t>-</w:t>
      </w:r>
      <w:r>
        <w:rPr>
          <w:rFonts w:asciiTheme="minorEastAsia" w:eastAsiaTheme="minorEastAsia" w:hAnsiTheme="minorEastAsia" w:hint="eastAsia"/>
          <w:b/>
          <w:sz w:val="24"/>
          <w:szCs w:val="24"/>
        </w:rPr>
        <w:t>2016</w:t>
      </w:r>
      <w:r w:rsidRPr="00457EC8">
        <w:rPr>
          <w:rFonts w:asciiTheme="minorEastAsia" w:eastAsiaTheme="minorEastAsia" w:hAnsiTheme="minorEastAsia" w:hint="eastAsia"/>
          <w:b/>
          <w:sz w:val="24"/>
          <w:szCs w:val="24"/>
        </w:rPr>
        <w:t>的填写示例</w:t>
      </w:r>
    </w:p>
    <w:p w:rsidR="002D1BCA" w:rsidRDefault="002D1BCA" w:rsidP="00BF34A8">
      <w:pPr>
        <w:spacing w:line="300" w:lineRule="auto"/>
        <w:rPr>
          <w:rFonts w:asciiTheme="minorEastAsia" w:eastAsiaTheme="minorEastAsia" w:hAnsiTheme="minorEastAsia"/>
          <w:sz w:val="24"/>
          <w:szCs w:val="24"/>
        </w:rPr>
      </w:pPr>
    </w:p>
    <w:tbl>
      <w:tblPr>
        <w:tblStyle w:val="a6"/>
        <w:tblW w:w="0" w:type="auto"/>
        <w:tblLayout w:type="fixed"/>
        <w:tblLook w:val="04A0" w:firstRow="1" w:lastRow="0" w:firstColumn="1" w:lastColumn="0" w:noHBand="0" w:noVBand="1"/>
      </w:tblPr>
      <w:tblGrid>
        <w:gridCol w:w="426"/>
        <w:gridCol w:w="958"/>
        <w:gridCol w:w="709"/>
        <w:gridCol w:w="1559"/>
        <w:gridCol w:w="709"/>
        <w:gridCol w:w="2977"/>
        <w:gridCol w:w="708"/>
        <w:gridCol w:w="476"/>
      </w:tblGrid>
      <w:tr w:rsidR="00AF78EA" w:rsidRPr="00E20862" w:rsidTr="00AF78EA">
        <w:trPr>
          <w:tblHeader/>
        </w:trPr>
        <w:tc>
          <w:tcPr>
            <w:tcW w:w="426" w:type="dxa"/>
            <w:vMerge w:val="restart"/>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序</w:t>
            </w:r>
          </w:p>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号</w:t>
            </w:r>
          </w:p>
        </w:tc>
        <w:tc>
          <w:tcPr>
            <w:tcW w:w="958" w:type="dxa"/>
            <w:vMerge w:val="restart"/>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检测</w:t>
            </w:r>
          </w:p>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对象</w:t>
            </w:r>
          </w:p>
        </w:tc>
        <w:tc>
          <w:tcPr>
            <w:tcW w:w="2268" w:type="dxa"/>
            <w:gridSpan w:val="2"/>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项目/参数</w:t>
            </w:r>
          </w:p>
        </w:tc>
        <w:tc>
          <w:tcPr>
            <w:tcW w:w="709" w:type="dxa"/>
            <w:vMerge w:val="restart"/>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领域</w:t>
            </w:r>
          </w:p>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代码</w:t>
            </w:r>
          </w:p>
        </w:tc>
        <w:tc>
          <w:tcPr>
            <w:tcW w:w="2977" w:type="dxa"/>
            <w:vMerge w:val="restart"/>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检测标准（方法）名称及编号（含年号）/条款号</w:t>
            </w:r>
          </w:p>
        </w:tc>
        <w:tc>
          <w:tcPr>
            <w:tcW w:w="708" w:type="dxa"/>
            <w:vMerge w:val="restart"/>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说明</w:t>
            </w:r>
          </w:p>
        </w:tc>
        <w:tc>
          <w:tcPr>
            <w:tcW w:w="476" w:type="dxa"/>
            <w:vMerge w:val="restart"/>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备</w:t>
            </w:r>
          </w:p>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注</w:t>
            </w:r>
          </w:p>
        </w:tc>
      </w:tr>
      <w:tr w:rsidR="00AF78EA" w:rsidRPr="00E20862" w:rsidTr="00AF78EA">
        <w:trPr>
          <w:tblHeader/>
        </w:trPr>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序号</w:t>
            </w:r>
          </w:p>
        </w:tc>
        <w:tc>
          <w:tcPr>
            <w:tcW w:w="155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名称</w:t>
            </w:r>
          </w:p>
        </w:tc>
        <w:tc>
          <w:tcPr>
            <w:tcW w:w="709"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2977"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restart"/>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1</w:t>
            </w:r>
          </w:p>
        </w:tc>
        <w:tc>
          <w:tcPr>
            <w:tcW w:w="958" w:type="dxa"/>
            <w:vMerge w:val="restart"/>
            <w:vAlign w:val="center"/>
          </w:tcPr>
          <w:p w:rsidR="00AF78EA" w:rsidRPr="00E20862" w:rsidRDefault="00AF78EA" w:rsidP="00BF34A8">
            <w:pPr>
              <w:spacing w:line="300" w:lineRule="auto"/>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细木工板</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1559" w:type="dxa"/>
            <w:vAlign w:val="center"/>
          </w:tcPr>
          <w:p w:rsidR="00AF78EA" w:rsidRPr="00E20862" w:rsidRDefault="00AF78EA" w:rsidP="00BF34A8">
            <w:pPr>
              <w:spacing w:line="300" w:lineRule="auto"/>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全部项目</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0517</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细木工板</w:t>
            </w:r>
          </w:p>
          <w:p w:rsidR="00AF78EA" w:rsidRPr="00E20862" w:rsidRDefault="00AF78EA" w:rsidP="00BF34A8">
            <w:pPr>
              <w:spacing w:line="300" w:lineRule="auto"/>
              <w:rPr>
                <w:rFonts w:asciiTheme="minorEastAsia" w:eastAsiaTheme="minorEastAsia" w:hAnsiTheme="minorEastAsia"/>
                <w:sz w:val="24"/>
                <w:szCs w:val="24"/>
              </w:rPr>
            </w:pPr>
            <w:r w:rsidRPr="00E20862">
              <w:rPr>
                <w:rFonts w:asciiTheme="minorEastAsia" w:eastAsiaTheme="minorEastAsia" w:hAnsiTheme="minorEastAsia"/>
                <w:sz w:val="24"/>
                <w:szCs w:val="24"/>
              </w:rPr>
              <w:t>GB/T 5849-2016</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1</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外观质量</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0517</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细木工板</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5849-2016</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7.1 外观质量检验</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2</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规格尺寸</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0517</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细木工板</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5849-2016</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7.2 规格尺寸检验</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3</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试样的制取</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0517</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细木工板</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5849-2016</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7.3.1 试样制取</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7.3.2 试样的制取及其尺寸和数量</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4</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含水率</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0517</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细木工板</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5849-2016</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7.3.3 含水率测定</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5</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表面胶合强度</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0517</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细木工板</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5849-2016</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7.3.4 表面胶合强度测定</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浸渍剥离性能</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0517</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细木工板</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5849-2016</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7.3.5 浸渍剥离性能测定</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7</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胶合强度性能</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0517</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细木工板</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5849-2016</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7.3.6 胶合强度性能测定</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8</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甲醛释放量</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0517</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细木工板</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5849-2016</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7.3.7 甲醛释放量测定</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9</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横向静曲强</w:t>
            </w:r>
            <w:r w:rsidRPr="00E20862">
              <w:rPr>
                <w:rFonts w:asciiTheme="minorEastAsia" w:eastAsiaTheme="minorEastAsia" w:hAnsiTheme="minorEastAsia" w:hint="eastAsia"/>
                <w:sz w:val="24"/>
                <w:szCs w:val="24"/>
              </w:rPr>
              <w:lastRenderedPageBreak/>
              <w:t>度</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lastRenderedPageBreak/>
              <w:t>0517</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细木工板</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lastRenderedPageBreak/>
              <w:t>GB/T 5849-2016</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7.3.8 横向静曲强度测定</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bl>
    <w:p w:rsidR="002D1BCA" w:rsidRDefault="002D1BCA" w:rsidP="00BF34A8">
      <w:pPr>
        <w:spacing w:line="300" w:lineRule="auto"/>
        <w:rPr>
          <w:rFonts w:asciiTheme="minorEastAsia" w:eastAsiaTheme="minorEastAsia" w:hAnsiTheme="minorEastAsia"/>
          <w:sz w:val="24"/>
          <w:szCs w:val="24"/>
        </w:rPr>
      </w:pPr>
    </w:p>
    <w:p w:rsidR="002D1BCA" w:rsidRDefault="002D1BCA" w:rsidP="00BF34A8">
      <w:pPr>
        <w:spacing w:line="300" w:lineRule="auto"/>
        <w:rPr>
          <w:rFonts w:asciiTheme="minorEastAsia" w:eastAsiaTheme="minorEastAsia" w:hAnsiTheme="minorEastAsia"/>
          <w:sz w:val="24"/>
          <w:szCs w:val="24"/>
        </w:rPr>
      </w:pPr>
    </w:p>
    <w:p w:rsidR="00514C48" w:rsidRDefault="00514C48" w:rsidP="00BF34A8">
      <w:pPr>
        <w:spacing w:line="300" w:lineRule="auto"/>
        <w:rPr>
          <w:rFonts w:asciiTheme="minorEastAsia" w:eastAsiaTheme="minorEastAsia" w:hAnsiTheme="minorEastAsia"/>
          <w:sz w:val="24"/>
          <w:szCs w:val="24"/>
        </w:rPr>
      </w:pPr>
    </w:p>
    <w:p w:rsidR="00514C48" w:rsidRDefault="00514C48" w:rsidP="00BF34A8">
      <w:pPr>
        <w:spacing w:line="300" w:lineRule="auto"/>
        <w:rPr>
          <w:rFonts w:asciiTheme="minorEastAsia" w:eastAsiaTheme="minorEastAsia" w:hAnsiTheme="minorEastAsia"/>
          <w:sz w:val="24"/>
          <w:szCs w:val="24"/>
        </w:rPr>
      </w:pPr>
    </w:p>
    <w:p w:rsidR="00514C48" w:rsidRDefault="00514C48" w:rsidP="00BF34A8">
      <w:pPr>
        <w:spacing w:line="300" w:lineRule="auto"/>
        <w:rPr>
          <w:rFonts w:asciiTheme="minorEastAsia" w:eastAsiaTheme="minorEastAsia" w:hAnsiTheme="minorEastAsia"/>
          <w:sz w:val="24"/>
          <w:szCs w:val="24"/>
        </w:rPr>
      </w:pPr>
    </w:p>
    <w:p w:rsidR="00514C48" w:rsidRDefault="00514C48" w:rsidP="00BF34A8">
      <w:pPr>
        <w:spacing w:line="300" w:lineRule="auto"/>
        <w:rPr>
          <w:rFonts w:asciiTheme="minorEastAsia" w:eastAsiaTheme="minorEastAsia" w:hAnsiTheme="minorEastAsia"/>
          <w:sz w:val="24"/>
          <w:szCs w:val="24"/>
        </w:rPr>
      </w:pPr>
    </w:p>
    <w:p w:rsidR="00E20862" w:rsidRDefault="00E20862" w:rsidP="00BF34A8">
      <w:pPr>
        <w:spacing w:line="300" w:lineRule="auto"/>
        <w:rPr>
          <w:rFonts w:asciiTheme="minorEastAsia" w:eastAsiaTheme="minorEastAsia" w:hAnsiTheme="minorEastAsia"/>
          <w:sz w:val="24"/>
          <w:szCs w:val="24"/>
        </w:rPr>
      </w:pPr>
    </w:p>
    <w:p w:rsidR="00E20862" w:rsidRDefault="00E20862" w:rsidP="00BF34A8">
      <w:pPr>
        <w:spacing w:line="300" w:lineRule="auto"/>
        <w:rPr>
          <w:rFonts w:asciiTheme="minorEastAsia" w:eastAsiaTheme="minorEastAsia" w:hAnsiTheme="minorEastAsia"/>
          <w:sz w:val="24"/>
          <w:szCs w:val="24"/>
        </w:rPr>
      </w:pPr>
    </w:p>
    <w:p w:rsidR="00E20862" w:rsidRDefault="00E20862" w:rsidP="00BF34A8">
      <w:pPr>
        <w:spacing w:line="300" w:lineRule="auto"/>
        <w:rPr>
          <w:rFonts w:asciiTheme="minorEastAsia" w:eastAsiaTheme="minorEastAsia" w:hAnsiTheme="minorEastAsia"/>
          <w:sz w:val="24"/>
          <w:szCs w:val="24"/>
        </w:rPr>
      </w:pPr>
    </w:p>
    <w:p w:rsidR="00E20862" w:rsidRDefault="00E20862" w:rsidP="00BF34A8">
      <w:pPr>
        <w:spacing w:line="300" w:lineRule="auto"/>
        <w:rPr>
          <w:rFonts w:asciiTheme="minorEastAsia" w:eastAsiaTheme="minorEastAsia" w:hAnsiTheme="minorEastAsia"/>
          <w:sz w:val="24"/>
          <w:szCs w:val="24"/>
        </w:rPr>
      </w:pPr>
    </w:p>
    <w:p w:rsidR="00E20862" w:rsidRDefault="00E20862" w:rsidP="00BF34A8">
      <w:pPr>
        <w:spacing w:line="300" w:lineRule="auto"/>
        <w:rPr>
          <w:rFonts w:asciiTheme="minorEastAsia" w:eastAsiaTheme="minorEastAsia" w:hAnsiTheme="minorEastAsia"/>
          <w:sz w:val="24"/>
          <w:szCs w:val="24"/>
        </w:rPr>
      </w:pPr>
    </w:p>
    <w:p w:rsidR="00E20862" w:rsidRDefault="00E20862" w:rsidP="00BF34A8">
      <w:pPr>
        <w:spacing w:line="300" w:lineRule="auto"/>
        <w:rPr>
          <w:rFonts w:asciiTheme="minorEastAsia" w:eastAsiaTheme="minorEastAsia" w:hAnsiTheme="minorEastAsia"/>
          <w:sz w:val="24"/>
          <w:szCs w:val="24"/>
        </w:rPr>
      </w:pPr>
    </w:p>
    <w:p w:rsidR="00E20862" w:rsidRDefault="00E20862" w:rsidP="00BF34A8">
      <w:pPr>
        <w:spacing w:line="300" w:lineRule="auto"/>
        <w:rPr>
          <w:rFonts w:asciiTheme="minorEastAsia" w:eastAsiaTheme="minorEastAsia" w:hAnsiTheme="minorEastAsia"/>
          <w:sz w:val="24"/>
          <w:szCs w:val="24"/>
        </w:rPr>
      </w:pPr>
    </w:p>
    <w:p w:rsidR="00E20862" w:rsidRDefault="00E20862" w:rsidP="00BF34A8">
      <w:pPr>
        <w:spacing w:line="300" w:lineRule="auto"/>
        <w:rPr>
          <w:rFonts w:asciiTheme="minorEastAsia" w:eastAsiaTheme="minorEastAsia" w:hAnsiTheme="minorEastAsia"/>
          <w:sz w:val="24"/>
          <w:szCs w:val="24"/>
        </w:rPr>
      </w:pPr>
    </w:p>
    <w:p w:rsidR="00E20862" w:rsidRDefault="00E20862" w:rsidP="00BF34A8">
      <w:pPr>
        <w:spacing w:line="300" w:lineRule="auto"/>
        <w:rPr>
          <w:rFonts w:asciiTheme="minorEastAsia" w:eastAsiaTheme="minorEastAsia" w:hAnsiTheme="minorEastAsia"/>
          <w:sz w:val="24"/>
          <w:szCs w:val="24"/>
        </w:rPr>
      </w:pPr>
    </w:p>
    <w:p w:rsidR="00E20862" w:rsidRDefault="00E20862" w:rsidP="00BF34A8">
      <w:pPr>
        <w:spacing w:line="300" w:lineRule="auto"/>
        <w:rPr>
          <w:rFonts w:asciiTheme="minorEastAsia" w:eastAsiaTheme="minorEastAsia" w:hAnsiTheme="minorEastAsia"/>
          <w:sz w:val="24"/>
          <w:szCs w:val="24"/>
        </w:rPr>
      </w:pPr>
    </w:p>
    <w:p w:rsidR="00E20862" w:rsidRDefault="00E20862" w:rsidP="00BF34A8">
      <w:pPr>
        <w:spacing w:line="300" w:lineRule="auto"/>
        <w:rPr>
          <w:rFonts w:asciiTheme="minorEastAsia" w:eastAsiaTheme="minorEastAsia" w:hAnsiTheme="minorEastAsia"/>
          <w:sz w:val="24"/>
          <w:szCs w:val="24"/>
        </w:rPr>
      </w:pPr>
    </w:p>
    <w:p w:rsidR="00E20862" w:rsidRDefault="00E20862" w:rsidP="00BF34A8">
      <w:pPr>
        <w:spacing w:line="300" w:lineRule="auto"/>
        <w:rPr>
          <w:rFonts w:asciiTheme="minorEastAsia" w:eastAsiaTheme="minorEastAsia" w:hAnsiTheme="minorEastAsia"/>
          <w:sz w:val="24"/>
          <w:szCs w:val="24"/>
        </w:rPr>
      </w:pPr>
    </w:p>
    <w:p w:rsidR="00E20862" w:rsidRDefault="00E20862" w:rsidP="00BF34A8">
      <w:pPr>
        <w:spacing w:line="300" w:lineRule="auto"/>
        <w:rPr>
          <w:rFonts w:asciiTheme="minorEastAsia" w:eastAsiaTheme="minorEastAsia" w:hAnsiTheme="minorEastAsia"/>
          <w:sz w:val="24"/>
          <w:szCs w:val="24"/>
        </w:rPr>
      </w:pPr>
    </w:p>
    <w:p w:rsidR="00E20862" w:rsidRDefault="00E20862" w:rsidP="00BF34A8">
      <w:pPr>
        <w:spacing w:line="300" w:lineRule="auto"/>
        <w:rPr>
          <w:rFonts w:asciiTheme="minorEastAsia" w:eastAsiaTheme="minorEastAsia" w:hAnsiTheme="minorEastAsia"/>
          <w:sz w:val="24"/>
          <w:szCs w:val="24"/>
        </w:rPr>
      </w:pPr>
    </w:p>
    <w:p w:rsidR="00E20862" w:rsidRDefault="00E20862" w:rsidP="00BF34A8">
      <w:pPr>
        <w:spacing w:line="300" w:lineRule="auto"/>
        <w:rPr>
          <w:rFonts w:asciiTheme="minorEastAsia" w:eastAsiaTheme="minorEastAsia" w:hAnsiTheme="minorEastAsia"/>
          <w:sz w:val="24"/>
          <w:szCs w:val="24"/>
        </w:rPr>
      </w:pPr>
    </w:p>
    <w:p w:rsidR="00E20862" w:rsidRDefault="00E20862" w:rsidP="00BF34A8">
      <w:pPr>
        <w:spacing w:line="300" w:lineRule="auto"/>
        <w:rPr>
          <w:rFonts w:asciiTheme="minorEastAsia" w:eastAsiaTheme="minorEastAsia" w:hAnsiTheme="minorEastAsia"/>
          <w:sz w:val="24"/>
          <w:szCs w:val="24"/>
        </w:rPr>
      </w:pPr>
    </w:p>
    <w:p w:rsidR="00E20862" w:rsidRDefault="00E20862" w:rsidP="00BF34A8">
      <w:pPr>
        <w:spacing w:line="300" w:lineRule="auto"/>
        <w:rPr>
          <w:rFonts w:asciiTheme="minorEastAsia" w:eastAsiaTheme="minorEastAsia" w:hAnsiTheme="minorEastAsia"/>
          <w:sz w:val="24"/>
          <w:szCs w:val="24"/>
        </w:rPr>
      </w:pPr>
    </w:p>
    <w:p w:rsidR="00E20862" w:rsidRDefault="00E20862" w:rsidP="00BF34A8">
      <w:pPr>
        <w:spacing w:line="300" w:lineRule="auto"/>
        <w:rPr>
          <w:rFonts w:asciiTheme="minorEastAsia" w:eastAsiaTheme="minorEastAsia" w:hAnsiTheme="minorEastAsia" w:hint="eastAsia"/>
          <w:sz w:val="24"/>
          <w:szCs w:val="24"/>
        </w:rPr>
      </w:pPr>
    </w:p>
    <w:p w:rsidR="00AF78EA" w:rsidRDefault="00AF78EA" w:rsidP="00BF34A8">
      <w:pPr>
        <w:spacing w:line="300" w:lineRule="auto"/>
        <w:rPr>
          <w:rFonts w:asciiTheme="minorEastAsia" w:eastAsiaTheme="minorEastAsia" w:hAnsiTheme="minorEastAsia" w:hint="eastAsia"/>
          <w:sz w:val="24"/>
          <w:szCs w:val="24"/>
        </w:rPr>
      </w:pPr>
    </w:p>
    <w:p w:rsidR="00AF78EA" w:rsidRDefault="00AF78EA" w:rsidP="00BF34A8">
      <w:pPr>
        <w:spacing w:line="300" w:lineRule="auto"/>
        <w:rPr>
          <w:rFonts w:asciiTheme="minorEastAsia" w:eastAsiaTheme="minorEastAsia" w:hAnsiTheme="minorEastAsia" w:hint="eastAsia"/>
          <w:sz w:val="24"/>
          <w:szCs w:val="24"/>
        </w:rPr>
      </w:pPr>
    </w:p>
    <w:p w:rsidR="00AF78EA" w:rsidRDefault="00AF78EA" w:rsidP="00BF34A8">
      <w:pPr>
        <w:spacing w:line="300" w:lineRule="auto"/>
        <w:rPr>
          <w:rFonts w:asciiTheme="minorEastAsia" w:eastAsiaTheme="minorEastAsia" w:hAnsiTheme="minorEastAsia" w:hint="eastAsia"/>
          <w:sz w:val="24"/>
          <w:szCs w:val="24"/>
        </w:rPr>
      </w:pPr>
    </w:p>
    <w:p w:rsidR="00AF78EA" w:rsidRDefault="00AF78EA" w:rsidP="00BF34A8">
      <w:pPr>
        <w:spacing w:line="300" w:lineRule="auto"/>
        <w:rPr>
          <w:rFonts w:asciiTheme="minorEastAsia" w:eastAsiaTheme="minorEastAsia" w:hAnsiTheme="minorEastAsia" w:hint="eastAsia"/>
          <w:sz w:val="24"/>
          <w:szCs w:val="24"/>
        </w:rPr>
      </w:pPr>
    </w:p>
    <w:p w:rsidR="00AF78EA" w:rsidRDefault="00AF78EA" w:rsidP="00BF34A8">
      <w:pPr>
        <w:spacing w:line="300" w:lineRule="auto"/>
        <w:rPr>
          <w:rFonts w:asciiTheme="minorEastAsia" w:eastAsiaTheme="minorEastAsia" w:hAnsiTheme="minorEastAsia" w:hint="eastAsia"/>
          <w:sz w:val="24"/>
          <w:szCs w:val="24"/>
        </w:rPr>
      </w:pPr>
    </w:p>
    <w:p w:rsidR="00AF78EA" w:rsidRDefault="00AF78EA" w:rsidP="00BF34A8">
      <w:pPr>
        <w:spacing w:line="300" w:lineRule="auto"/>
        <w:rPr>
          <w:rFonts w:asciiTheme="minorEastAsia" w:eastAsiaTheme="minorEastAsia" w:hAnsiTheme="minorEastAsia" w:hint="eastAsia"/>
          <w:sz w:val="24"/>
          <w:szCs w:val="24"/>
        </w:rPr>
      </w:pPr>
    </w:p>
    <w:p w:rsidR="00AF78EA" w:rsidRDefault="00AF78EA" w:rsidP="00BF34A8">
      <w:pPr>
        <w:spacing w:line="300" w:lineRule="auto"/>
        <w:rPr>
          <w:rFonts w:asciiTheme="minorEastAsia" w:eastAsiaTheme="minorEastAsia" w:hAnsiTheme="minorEastAsia"/>
          <w:sz w:val="24"/>
          <w:szCs w:val="24"/>
        </w:rPr>
      </w:pPr>
    </w:p>
    <w:p w:rsidR="00514C48" w:rsidRDefault="00E20862" w:rsidP="00BF34A8">
      <w:pPr>
        <w:spacing w:line="300" w:lineRule="auto"/>
        <w:rPr>
          <w:rFonts w:asciiTheme="minorEastAsia" w:eastAsiaTheme="minorEastAsia" w:hAnsiTheme="minorEastAsia"/>
          <w:sz w:val="24"/>
          <w:szCs w:val="24"/>
        </w:rPr>
      </w:pPr>
      <w:r w:rsidRPr="00457EC8">
        <w:rPr>
          <w:rFonts w:asciiTheme="minorEastAsia" w:eastAsiaTheme="minorEastAsia" w:hAnsiTheme="minorEastAsia" w:hint="eastAsia"/>
          <w:b/>
          <w:sz w:val="24"/>
          <w:szCs w:val="24"/>
        </w:rPr>
        <w:t>B.</w:t>
      </w:r>
      <w:r>
        <w:rPr>
          <w:rFonts w:asciiTheme="minorEastAsia" w:eastAsiaTheme="minorEastAsia" w:hAnsiTheme="minorEastAsia" w:hint="eastAsia"/>
          <w:b/>
          <w:sz w:val="24"/>
          <w:szCs w:val="24"/>
        </w:rPr>
        <w:t>7</w:t>
      </w:r>
      <w:r w:rsidRPr="00457EC8">
        <w:rPr>
          <w:rFonts w:asciiTheme="minorEastAsia" w:eastAsiaTheme="minorEastAsia" w:hAnsiTheme="minorEastAsia" w:hint="eastAsia"/>
          <w:b/>
          <w:sz w:val="24"/>
          <w:szCs w:val="24"/>
        </w:rPr>
        <w:t xml:space="preserve"> 按“全部项目”申请《</w:t>
      </w:r>
      <w:r w:rsidRPr="002F2744">
        <w:rPr>
          <w:rFonts w:asciiTheme="minorEastAsia" w:eastAsiaTheme="minorEastAsia" w:hAnsiTheme="minorEastAsia" w:hint="eastAsia"/>
          <w:b/>
          <w:sz w:val="24"/>
          <w:szCs w:val="24"/>
        </w:rPr>
        <w:t>造纸木片</w:t>
      </w:r>
      <w:r w:rsidRPr="00457EC8">
        <w:rPr>
          <w:rFonts w:asciiTheme="minorEastAsia" w:eastAsiaTheme="minorEastAsia" w:hAnsiTheme="minorEastAsia" w:hint="eastAsia"/>
          <w:b/>
          <w:sz w:val="24"/>
          <w:szCs w:val="24"/>
        </w:rPr>
        <w:t>》</w:t>
      </w:r>
      <w:r w:rsidRPr="00457EC8">
        <w:rPr>
          <w:rFonts w:asciiTheme="minorEastAsia" w:eastAsiaTheme="minorEastAsia" w:hAnsiTheme="minorEastAsia"/>
          <w:b/>
          <w:sz w:val="24"/>
          <w:szCs w:val="24"/>
        </w:rPr>
        <w:t xml:space="preserve">GB/T </w:t>
      </w:r>
      <w:r>
        <w:rPr>
          <w:rFonts w:asciiTheme="minorEastAsia" w:eastAsiaTheme="minorEastAsia" w:hAnsiTheme="minorEastAsia" w:hint="eastAsia"/>
          <w:b/>
          <w:sz w:val="24"/>
          <w:szCs w:val="24"/>
        </w:rPr>
        <w:t>7909</w:t>
      </w:r>
      <w:r w:rsidRPr="00457EC8">
        <w:rPr>
          <w:rFonts w:asciiTheme="minorEastAsia" w:eastAsiaTheme="minorEastAsia" w:hAnsiTheme="minorEastAsia"/>
          <w:b/>
          <w:sz w:val="24"/>
          <w:szCs w:val="24"/>
        </w:rPr>
        <w:t>-</w:t>
      </w:r>
      <w:r>
        <w:rPr>
          <w:rFonts w:asciiTheme="minorEastAsia" w:eastAsiaTheme="minorEastAsia" w:hAnsiTheme="minorEastAsia" w:hint="eastAsia"/>
          <w:b/>
          <w:sz w:val="24"/>
          <w:szCs w:val="24"/>
        </w:rPr>
        <w:t>2017</w:t>
      </w:r>
      <w:r w:rsidRPr="00457EC8">
        <w:rPr>
          <w:rFonts w:asciiTheme="minorEastAsia" w:eastAsiaTheme="minorEastAsia" w:hAnsiTheme="minorEastAsia" w:hint="eastAsia"/>
          <w:b/>
          <w:sz w:val="24"/>
          <w:szCs w:val="24"/>
        </w:rPr>
        <w:t>的填写示例</w:t>
      </w:r>
    </w:p>
    <w:p w:rsidR="002D1BCA" w:rsidRDefault="002D1BCA" w:rsidP="00BF34A8">
      <w:pPr>
        <w:spacing w:line="300" w:lineRule="auto"/>
        <w:rPr>
          <w:rFonts w:asciiTheme="minorEastAsia" w:eastAsiaTheme="minorEastAsia" w:hAnsiTheme="minorEastAsia"/>
          <w:sz w:val="24"/>
          <w:szCs w:val="24"/>
        </w:rPr>
      </w:pPr>
    </w:p>
    <w:tbl>
      <w:tblPr>
        <w:tblStyle w:val="a6"/>
        <w:tblW w:w="0" w:type="auto"/>
        <w:tblLayout w:type="fixed"/>
        <w:tblLook w:val="04A0" w:firstRow="1" w:lastRow="0" w:firstColumn="1" w:lastColumn="0" w:noHBand="0" w:noVBand="1"/>
      </w:tblPr>
      <w:tblGrid>
        <w:gridCol w:w="426"/>
        <w:gridCol w:w="958"/>
        <w:gridCol w:w="709"/>
        <w:gridCol w:w="1559"/>
        <w:gridCol w:w="709"/>
        <w:gridCol w:w="2977"/>
        <w:gridCol w:w="708"/>
        <w:gridCol w:w="476"/>
      </w:tblGrid>
      <w:tr w:rsidR="00AF78EA" w:rsidRPr="00E20862" w:rsidTr="00AF78EA">
        <w:trPr>
          <w:tblHeader/>
        </w:trPr>
        <w:tc>
          <w:tcPr>
            <w:tcW w:w="426" w:type="dxa"/>
            <w:vMerge w:val="restart"/>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序</w:t>
            </w:r>
          </w:p>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号</w:t>
            </w:r>
          </w:p>
        </w:tc>
        <w:tc>
          <w:tcPr>
            <w:tcW w:w="958" w:type="dxa"/>
            <w:vMerge w:val="restart"/>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检测</w:t>
            </w:r>
          </w:p>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对象</w:t>
            </w:r>
          </w:p>
        </w:tc>
        <w:tc>
          <w:tcPr>
            <w:tcW w:w="2268" w:type="dxa"/>
            <w:gridSpan w:val="2"/>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项目/参数</w:t>
            </w:r>
          </w:p>
        </w:tc>
        <w:tc>
          <w:tcPr>
            <w:tcW w:w="709" w:type="dxa"/>
            <w:vMerge w:val="restart"/>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领域</w:t>
            </w:r>
          </w:p>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代码</w:t>
            </w:r>
          </w:p>
        </w:tc>
        <w:tc>
          <w:tcPr>
            <w:tcW w:w="2977" w:type="dxa"/>
            <w:vMerge w:val="restart"/>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检测标准（方法）名称及编号（含年号）/条款号</w:t>
            </w:r>
          </w:p>
        </w:tc>
        <w:tc>
          <w:tcPr>
            <w:tcW w:w="708" w:type="dxa"/>
            <w:vMerge w:val="restart"/>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说明</w:t>
            </w:r>
          </w:p>
        </w:tc>
        <w:tc>
          <w:tcPr>
            <w:tcW w:w="476" w:type="dxa"/>
            <w:vMerge w:val="restart"/>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备</w:t>
            </w:r>
          </w:p>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注</w:t>
            </w:r>
          </w:p>
        </w:tc>
      </w:tr>
      <w:tr w:rsidR="00AF78EA" w:rsidRPr="00E20862" w:rsidTr="00AF78EA">
        <w:trPr>
          <w:tblHeader/>
        </w:trPr>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序号</w:t>
            </w:r>
          </w:p>
        </w:tc>
        <w:tc>
          <w:tcPr>
            <w:tcW w:w="155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名称</w:t>
            </w:r>
          </w:p>
        </w:tc>
        <w:tc>
          <w:tcPr>
            <w:tcW w:w="709"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2977"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restart"/>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1</w:t>
            </w:r>
          </w:p>
        </w:tc>
        <w:tc>
          <w:tcPr>
            <w:tcW w:w="958" w:type="dxa"/>
            <w:vMerge w:val="restart"/>
            <w:vAlign w:val="center"/>
          </w:tcPr>
          <w:p w:rsidR="00AF78EA" w:rsidRPr="00E20862" w:rsidRDefault="00AF78EA" w:rsidP="00BF34A8">
            <w:pPr>
              <w:spacing w:line="300" w:lineRule="auto"/>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造纸木片</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1559" w:type="dxa"/>
            <w:vAlign w:val="center"/>
          </w:tcPr>
          <w:p w:rsidR="00AF78EA" w:rsidRPr="00E20862" w:rsidRDefault="00AF78EA" w:rsidP="00BF34A8">
            <w:pPr>
              <w:spacing w:line="300" w:lineRule="auto"/>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全部项目</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0517</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造纸木片</w:t>
            </w:r>
          </w:p>
          <w:p w:rsidR="00AF78EA" w:rsidRPr="00E20862" w:rsidRDefault="00AF78EA" w:rsidP="00BF34A8">
            <w:pPr>
              <w:spacing w:line="300" w:lineRule="auto"/>
              <w:rPr>
                <w:rFonts w:asciiTheme="minorEastAsia" w:eastAsiaTheme="minorEastAsia" w:hAnsiTheme="minorEastAsia"/>
                <w:sz w:val="24"/>
                <w:szCs w:val="24"/>
              </w:rPr>
            </w:pPr>
            <w:r w:rsidRPr="00E20862">
              <w:rPr>
                <w:rFonts w:asciiTheme="minorEastAsia" w:eastAsiaTheme="minorEastAsia" w:hAnsiTheme="minorEastAsia"/>
                <w:sz w:val="24"/>
                <w:szCs w:val="24"/>
              </w:rPr>
              <w:t>GB/T 7909-2017</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1</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proofErr w:type="gramStart"/>
            <w:r w:rsidRPr="00E20862">
              <w:rPr>
                <w:rFonts w:asciiTheme="minorEastAsia" w:eastAsiaTheme="minorEastAsia" w:hAnsiTheme="minorEastAsia" w:hint="eastAsia"/>
                <w:sz w:val="24"/>
                <w:szCs w:val="24"/>
              </w:rPr>
              <w:t>筛层存留</w:t>
            </w:r>
            <w:proofErr w:type="gramEnd"/>
            <w:r w:rsidRPr="00E20862">
              <w:rPr>
                <w:rFonts w:asciiTheme="minorEastAsia" w:eastAsiaTheme="minorEastAsia" w:hAnsiTheme="minorEastAsia" w:hint="eastAsia"/>
                <w:sz w:val="24"/>
                <w:szCs w:val="24"/>
              </w:rPr>
              <w:t>木片比率</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0517</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造纸木片</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7909-2017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 xml:space="preserve">5.2 </w:t>
            </w:r>
            <w:proofErr w:type="gramStart"/>
            <w:r w:rsidRPr="00E20862">
              <w:rPr>
                <w:rFonts w:asciiTheme="minorEastAsia" w:eastAsiaTheme="minorEastAsia" w:hAnsiTheme="minorEastAsia" w:hint="eastAsia"/>
                <w:sz w:val="24"/>
                <w:szCs w:val="24"/>
              </w:rPr>
              <w:t>筛层存留</w:t>
            </w:r>
            <w:proofErr w:type="gramEnd"/>
            <w:r w:rsidRPr="00E20862">
              <w:rPr>
                <w:rFonts w:asciiTheme="minorEastAsia" w:eastAsiaTheme="minorEastAsia" w:hAnsiTheme="minorEastAsia" w:hint="eastAsia"/>
                <w:sz w:val="24"/>
                <w:szCs w:val="24"/>
              </w:rPr>
              <w:t>木片比率的测定</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2</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树皮含量</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0517</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造纸木片</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7909-2017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5.3 树皮含量的测定</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3</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腐朽木片含量</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0517</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造纸木片</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7909-2017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5.4 腐朽木片含量的测定</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4</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非木质混杂物含量</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0517</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造纸木片</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7909-2017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5.5 非木质混杂物含量的测定</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5</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木片绝对含水率、相对含水率</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0517</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造纸木片</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7909-2017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5.6 木片绝对含水率、相对含水率的测定</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r w:rsidR="00AF78EA" w:rsidRPr="00E20862" w:rsidTr="00AF78EA">
        <w:tc>
          <w:tcPr>
            <w:tcW w:w="426"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958" w:type="dxa"/>
            <w:vMerge/>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w:t>
            </w:r>
          </w:p>
        </w:tc>
        <w:tc>
          <w:tcPr>
            <w:tcW w:w="1559"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针、阔叶木片的区分</w:t>
            </w:r>
          </w:p>
        </w:tc>
        <w:tc>
          <w:tcPr>
            <w:tcW w:w="709"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0517</w:t>
            </w:r>
          </w:p>
        </w:tc>
        <w:tc>
          <w:tcPr>
            <w:tcW w:w="2977" w:type="dxa"/>
            <w:vAlign w:val="center"/>
          </w:tcPr>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造纸木片</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sz w:val="24"/>
                <w:szCs w:val="24"/>
              </w:rPr>
              <w:t>GB/T 7909-2017</w:t>
            </w:r>
          </w:p>
          <w:p w:rsidR="00AF78EA" w:rsidRPr="00E20862" w:rsidRDefault="00AF78EA" w:rsidP="00BF34A8">
            <w:pPr>
              <w:spacing w:line="300" w:lineRule="auto"/>
              <w:jc w:val="both"/>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5.7 针、阔叶木片的区分方法</w:t>
            </w:r>
          </w:p>
        </w:tc>
        <w:tc>
          <w:tcPr>
            <w:tcW w:w="708"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r w:rsidRPr="00E20862">
              <w:rPr>
                <w:rFonts w:asciiTheme="minorEastAsia" w:eastAsiaTheme="minorEastAsia" w:hAnsiTheme="minorEastAsia" w:hint="eastAsia"/>
                <w:sz w:val="24"/>
                <w:szCs w:val="24"/>
              </w:rPr>
              <w:t>6</w:t>
            </w:r>
          </w:p>
        </w:tc>
        <w:tc>
          <w:tcPr>
            <w:tcW w:w="476" w:type="dxa"/>
            <w:vAlign w:val="center"/>
          </w:tcPr>
          <w:p w:rsidR="00AF78EA" w:rsidRPr="00E20862" w:rsidRDefault="00AF78EA" w:rsidP="00BF34A8">
            <w:pPr>
              <w:spacing w:line="300" w:lineRule="auto"/>
              <w:jc w:val="center"/>
              <w:rPr>
                <w:rFonts w:asciiTheme="minorEastAsia" w:eastAsiaTheme="minorEastAsia" w:hAnsiTheme="minorEastAsia"/>
                <w:sz w:val="24"/>
                <w:szCs w:val="24"/>
              </w:rPr>
            </w:pPr>
          </w:p>
        </w:tc>
      </w:tr>
    </w:tbl>
    <w:p w:rsidR="002D1BCA" w:rsidRDefault="002D1BCA" w:rsidP="00BF34A8">
      <w:pPr>
        <w:spacing w:line="300" w:lineRule="auto"/>
        <w:rPr>
          <w:rFonts w:asciiTheme="minorEastAsia" w:eastAsiaTheme="minorEastAsia" w:hAnsiTheme="minorEastAsia"/>
          <w:sz w:val="24"/>
          <w:szCs w:val="24"/>
        </w:rPr>
      </w:pPr>
    </w:p>
    <w:p w:rsidR="002D1BCA" w:rsidRDefault="002D1BCA" w:rsidP="00BF34A8">
      <w:pPr>
        <w:spacing w:line="300" w:lineRule="auto"/>
        <w:rPr>
          <w:rFonts w:asciiTheme="minorEastAsia" w:eastAsiaTheme="minorEastAsia" w:hAnsiTheme="minorEastAsia"/>
          <w:sz w:val="24"/>
          <w:szCs w:val="24"/>
        </w:rPr>
      </w:pPr>
    </w:p>
    <w:p w:rsidR="00394A94" w:rsidRPr="00502319" w:rsidRDefault="00394A94" w:rsidP="00BF34A8">
      <w:pPr>
        <w:spacing w:line="300" w:lineRule="auto"/>
        <w:rPr>
          <w:rFonts w:asciiTheme="minorEastAsia" w:eastAsiaTheme="minorEastAsia" w:hAnsiTheme="minorEastAsia"/>
          <w:sz w:val="24"/>
          <w:szCs w:val="24"/>
        </w:rPr>
      </w:pPr>
      <w:bookmarkStart w:id="8" w:name="_GoBack"/>
      <w:bookmarkEnd w:id="8"/>
    </w:p>
    <w:sectPr w:rsidR="00394A94" w:rsidRPr="005023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627" w:rsidRDefault="00176627" w:rsidP="00382996">
      <w:r>
        <w:separator/>
      </w:r>
    </w:p>
  </w:endnote>
  <w:endnote w:type="continuationSeparator" w:id="0">
    <w:p w:rsidR="00176627" w:rsidRDefault="00176627" w:rsidP="00382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0DB" w:rsidRPr="00E20862" w:rsidRDefault="006300DB" w:rsidP="00917158">
    <w:pPr>
      <w:pBdr>
        <w:bottom w:val="single" w:sz="6" w:space="1" w:color="auto"/>
      </w:pBdr>
      <w:tabs>
        <w:tab w:val="left" w:pos="6720"/>
      </w:tabs>
      <w:spacing w:line="0" w:lineRule="atLeast"/>
      <w:rPr>
        <w:rFonts w:ascii="宋体" w:hAnsi="宋体"/>
        <w:sz w:val="18"/>
        <w:szCs w:val="18"/>
      </w:rPr>
    </w:pPr>
  </w:p>
  <w:p w:rsidR="006300DB" w:rsidRPr="00E20862" w:rsidRDefault="006300DB" w:rsidP="00917158">
    <w:pPr>
      <w:tabs>
        <w:tab w:val="left" w:pos="7371"/>
      </w:tabs>
      <w:spacing w:line="0" w:lineRule="atLeast"/>
      <w:rPr>
        <w:rFonts w:ascii="宋体" w:hAnsi="宋体"/>
        <w:sz w:val="18"/>
        <w:szCs w:val="18"/>
      </w:rPr>
    </w:pPr>
    <w:r w:rsidRPr="00E20862">
      <w:rPr>
        <w:rFonts w:ascii="宋体" w:hAnsi="宋体" w:hint="eastAsia"/>
        <w:sz w:val="18"/>
        <w:szCs w:val="18"/>
      </w:rPr>
      <w:t>发布日期：</w:t>
    </w:r>
    <w:r w:rsidRPr="00E20862">
      <w:rPr>
        <w:rFonts w:ascii="宋体" w:hAnsi="宋体"/>
        <w:sz w:val="18"/>
        <w:szCs w:val="18"/>
      </w:rPr>
      <w:t>20</w:t>
    </w:r>
    <w:r w:rsidRPr="00E20862">
      <w:rPr>
        <w:rFonts w:ascii="宋体" w:hAnsi="宋体" w:hint="eastAsia"/>
        <w:sz w:val="18"/>
        <w:szCs w:val="18"/>
      </w:rPr>
      <w:t>20</w:t>
    </w:r>
    <w:r w:rsidRPr="00E20862">
      <w:rPr>
        <w:rFonts w:ascii="宋体" w:hAnsi="宋体"/>
        <w:sz w:val="18"/>
        <w:szCs w:val="18"/>
      </w:rPr>
      <w:t>年</w:t>
    </w:r>
    <w:r w:rsidRPr="00E20862">
      <w:rPr>
        <w:rFonts w:ascii="宋体" w:hAnsi="宋体" w:hint="eastAsia"/>
        <w:sz w:val="18"/>
        <w:szCs w:val="18"/>
      </w:rPr>
      <w:t>XX</w:t>
    </w:r>
    <w:r w:rsidRPr="00E20862">
      <w:rPr>
        <w:rFonts w:ascii="宋体" w:hAnsi="宋体"/>
        <w:sz w:val="18"/>
        <w:szCs w:val="18"/>
      </w:rPr>
      <w:t>月</w:t>
    </w:r>
    <w:r w:rsidRPr="00E20862">
      <w:rPr>
        <w:rFonts w:ascii="宋体" w:hAnsi="宋体" w:hint="eastAsia"/>
        <w:sz w:val="18"/>
        <w:szCs w:val="18"/>
      </w:rPr>
      <w:t>XX日</w:t>
    </w:r>
  </w:p>
  <w:p w:rsidR="006300DB" w:rsidRPr="00E20862" w:rsidRDefault="006300DB" w:rsidP="00917158">
    <w:pPr>
      <w:tabs>
        <w:tab w:val="left" w:pos="6720"/>
      </w:tabs>
      <w:spacing w:line="0" w:lineRule="atLeast"/>
      <w:rPr>
        <w:rFonts w:ascii="宋体" w:hAnsi="宋体"/>
        <w:sz w:val="18"/>
        <w:szCs w:val="18"/>
      </w:rPr>
    </w:pPr>
  </w:p>
  <w:p w:rsidR="006300DB" w:rsidRPr="00E20862" w:rsidRDefault="006300D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627" w:rsidRDefault="00176627" w:rsidP="00382996">
      <w:r>
        <w:separator/>
      </w:r>
    </w:p>
  </w:footnote>
  <w:footnote w:type="continuationSeparator" w:id="0">
    <w:p w:rsidR="00176627" w:rsidRDefault="00176627" w:rsidP="00382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0DB" w:rsidRPr="00E20862" w:rsidRDefault="006300DB">
    <w:pPr>
      <w:pStyle w:val="a3"/>
      <w:rPr>
        <w:rFonts w:ascii="宋体" w:eastAsia="宋体" w:hAnsi="宋体"/>
      </w:rPr>
    </w:pPr>
    <w:r w:rsidRPr="00E20862">
      <w:rPr>
        <w:rFonts w:ascii="宋体" w:eastAsia="宋体" w:hAnsi="宋体" w:cs="Arial"/>
      </w:rPr>
      <w:t>CNAS-TRL</w:t>
    </w:r>
    <w:r w:rsidRPr="00E20862">
      <w:rPr>
        <w:rFonts w:ascii="宋体" w:eastAsia="宋体" w:hAnsi="宋体" w:cs="Arial" w:hint="eastAsia"/>
      </w:rPr>
      <w:t>-</w:t>
    </w:r>
    <w:r w:rsidRPr="00E20862">
      <w:rPr>
        <w:rFonts w:ascii="宋体" w:eastAsia="宋体" w:hAnsi="宋体" w:cs="Arial"/>
      </w:rPr>
      <w:t>XXX:2020</w:t>
    </w:r>
    <w:r w:rsidRPr="00E20862">
      <w:rPr>
        <w:rFonts w:ascii="宋体" w:eastAsia="宋体" w:hAnsi="宋体" w:cs="Arial" w:hint="eastAsia"/>
      </w:rPr>
      <w:t xml:space="preserve">              </w:t>
    </w:r>
    <w:r>
      <w:rPr>
        <w:rFonts w:ascii="宋体" w:eastAsia="宋体" w:hAnsi="宋体" w:cs="Arial" w:hint="eastAsia"/>
      </w:rPr>
      <w:t xml:space="preserve">               </w:t>
    </w:r>
    <w:r w:rsidRPr="00E20862">
      <w:rPr>
        <w:rFonts w:ascii="宋体" w:eastAsia="宋体" w:hAnsi="宋体" w:cs="Arial" w:hint="eastAsia"/>
      </w:rPr>
      <w:t xml:space="preserve">                          第</w:t>
    </w:r>
    <w:r w:rsidRPr="00E20862">
      <w:rPr>
        <w:rFonts w:ascii="宋体" w:eastAsia="宋体" w:hAnsi="宋体" w:cs="Arial"/>
        <w:lang w:val="zh-CN"/>
      </w:rPr>
      <w:t xml:space="preserve"> </w:t>
    </w:r>
    <w:r w:rsidRPr="00E20862">
      <w:rPr>
        <w:rFonts w:ascii="宋体" w:eastAsia="宋体" w:hAnsi="宋体" w:cs="Arial"/>
        <w:b/>
      </w:rPr>
      <w:fldChar w:fldCharType="begin"/>
    </w:r>
    <w:r w:rsidRPr="00E20862">
      <w:rPr>
        <w:rFonts w:ascii="宋体" w:eastAsia="宋体" w:hAnsi="宋体" w:cs="Arial"/>
        <w:b/>
      </w:rPr>
      <w:instrText>PAGE  \* Arabic  \* MERGEFORMAT</w:instrText>
    </w:r>
    <w:r w:rsidRPr="00E20862">
      <w:rPr>
        <w:rFonts w:ascii="宋体" w:eastAsia="宋体" w:hAnsi="宋体" w:cs="Arial"/>
        <w:b/>
      </w:rPr>
      <w:fldChar w:fldCharType="separate"/>
    </w:r>
    <w:r w:rsidR="00AF78EA" w:rsidRPr="00AF78EA">
      <w:rPr>
        <w:rFonts w:ascii="宋体" w:eastAsia="宋体" w:hAnsi="宋体" w:cs="Arial"/>
        <w:b/>
        <w:noProof/>
        <w:lang w:val="zh-CN"/>
      </w:rPr>
      <w:t>192</w:t>
    </w:r>
    <w:r w:rsidRPr="00E20862">
      <w:rPr>
        <w:rFonts w:ascii="宋体" w:eastAsia="宋体" w:hAnsi="宋体" w:cs="Arial"/>
        <w:b/>
      </w:rPr>
      <w:fldChar w:fldCharType="end"/>
    </w:r>
    <w:r w:rsidRPr="00E20862">
      <w:rPr>
        <w:rFonts w:ascii="宋体" w:eastAsia="宋体" w:hAnsi="宋体" w:cs="Arial"/>
        <w:lang w:val="zh-CN"/>
      </w:rPr>
      <w:t xml:space="preserve"> </w:t>
    </w:r>
    <w:r w:rsidRPr="00E20862">
      <w:rPr>
        <w:rFonts w:ascii="宋体" w:eastAsia="宋体" w:hAnsi="宋体" w:cs="Arial" w:hint="eastAsia"/>
        <w:lang w:val="zh-CN"/>
      </w:rPr>
      <w:t>页 共</w:t>
    </w:r>
    <w:r w:rsidRPr="00E20862">
      <w:rPr>
        <w:rFonts w:ascii="宋体" w:eastAsia="宋体" w:hAnsi="宋体" w:cs="Arial"/>
        <w:lang w:val="zh-CN"/>
      </w:rPr>
      <w:t xml:space="preserve"> </w:t>
    </w:r>
    <w:r w:rsidRPr="00E20862">
      <w:rPr>
        <w:rFonts w:ascii="宋体" w:eastAsia="宋体" w:hAnsi="宋体" w:cs="Arial"/>
        <w:b/>
      </w:rPr>
      <w:fldChar w:fldCharType="begin"/>
    </w:r>
    <w:r w:rsidRPr="00E20862">
      <w:rPr>
        <w:rFonts w:ascii="宋体" w:eastAsia="宋体" w:hAnsi="宋体" w:cs="Arial"/>
        <w:b/>
      </w:rPr>
      <w:instrText>NUMPAGES  \* Arabic  \* MERGEFORMAT</w:instrText>
    </w:r>
    <w:r w:rsidRPr="00E20862">
      <w:rPr>
        <w:rFonts w:ascii="宋体" w:eastAsia="宋体" w:hAnsi="宋体" w:cs="Arial"/>
        <w:b/>
      </w:rPr>
      <w:fldChar w:fldCharType="separate"/>
    </w:r>
    <w:r w:rsidR="00AF78EA" w:rsidRPr="00AF78EA">
      <w:rPr>
        <w:rFonts w:ascii="宋体" w:eastAsia="宋体" w:hAnsi="宋体" w:cs="Arial"/>
        <w:b/>
        <w:noProof/>
        <w:lang w:val="zh-CN"/>
      </w:rPr>
      <w:t>192</w:t>
    </w:r>
    <w:r w:rsidRPr="00E20862">
      <w:rPr>
        <w:rFonts w:ascii="宋体" w:eastAsia="宋体" w:hAnsi="宋体" w:cs="Arial"/>
        <w:b/>
      </w:rPr>
      <w:fldChar w:fldCharType="end"/>
    </w:r>
    <w:r w:rsidRPr="00E20862">
      <w:rPr>
        <w:rFonts w:ascii="宋体" w:eastAsia="宋体" w:hAnsi="宋体" w:cs="Arial" w:hint="eastAsia"/>
        <w:b/>
      </w:rPr>
      <w:t xml:space="preserve"> 页</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HorizontalSpacing w:val="10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1E1"/>
    <w:rsid w:val="00003CDF"/>
    <w:rsid w:val="00004037"/>
    <w:rsid w:val="000046AF"/>
    <w:rsid w:val="0000472E"/>
    <w:rsid w:val="00012AB3"/>
    <w:rsid w:val="000220BF"/>
    <w:rsid w:val="00023AF9"/>
    <w:rsid w:val="0002576A"/>
    <w:rsid w:val="000327A4"/>
    <w:rsid w:val="00032F91"/>
    <w:rsid w:val="00034B32"/>
    <w:rsid w:val="00036980"/>
    <w:rsid w:val="00041A99"/>
    <w:rsid w:val="0005714D"/>
    <w:rsid w:val="000613FC"/>
    <w:rsid w:val="00062021"/>
    <w:rsid w:val="0006395C"/>
    <w:rsid w:val="00063FEB"/>
    <w:rsid w:val="0006480A"/>
    <w:rsid w:val="000731C5"/>
    <w:rsid w:val="000768BA"/>
    <w:rsid w:val="000819AA"/>
    <w:rsid w:val="00086164"/>
    <w:rsid w:val="00087A9F"/>
    <w:rsid w:val="00091CCE"/>
    <w:rsid w:val="000921EC"/>
    <w:rsid w:val="000945C7"/>
    <w:rsid w:val="000949FC"/>
    <w:rsid w:val="0009504B"/>
    <w:rsid w:val="00097153"/>
    <w:rsid w:val="000978C4"/>
    <w:rsid w:val="000A277D"/>
    <w:rsid w:val="000A6F23"/>
    <w:rsid w:val="000B3EF5"/>
    <w:rsid w:val="000B401B"/>
    <w:rsid w:val="000B4965"/>
    <w:rsid w:val="000B7FC0"/>
    <w:rsid w:val="000C2C83"/>
    <w:rsid w:val="000C2D6E"/>
    <w:rsid w:val="000C3D06"/>
    <w:rsid w:val="000C4452"/>
    <w:rsid w:val="000D4355"/>
    <w:rsid w:val="000D6A6F"/>
    <w:rsid w:val="000D79BD"/>
    <w:rsid w:val="000E0E7C"/>
    <w:rsid w:val="000E2FE4"/>
    <w:rsid w:val="000E5486"/>
    <w:rsid w:val="000E7694"/>
    <w:rsid w:val="000E77AF"/>
    <w:rsid w:val="000F0766"/>
    <w:rsid w:val="000F2474"/>
    <w:rsid w:val="000F251E"/>
    <w:rsid w:val="000F31E1"/>
    <w:rsid w:val="000F4E37"/>
    <w:rsid w:val="000F5B92"/>
    <w:rsid w:val="000F7883"/>
    <w:rsid w:val="00101B8A"/>
    <w:rsid w:val="00105C49"/>
    <w:rsid w:val="00106081"/>
    <w:rsid w:val="001101C6"/>
    <w:rsid w:val="0011509D"/>
    <w:rsid w:val="00124649"/>
    <w:rsid w:val="00135251"/>
    <w:rsid w:val="0014057A"/>
    <w:rsid w:val="0014200F"/>
    <w:rsid w:val="00143CCE"/>
    <w:rsid w:val="00145B30"/>
    <w:rsid w:val="00150196"/>
    <w:rsid w:val="001530AD"/>
    <w:rsid w:val="00154B7C"/>
    <w:rsid w:val="0016300D"/>
    <w:rsid w:val="00171B46"/>
    <w:rsid w:val="00176627"/>
    <w:rsid w:val="0018229A"/>
    <w:rsid w:val="00185E05"/>
    <w:rsid w:val="00192FA8"/>
    <w:rsid w:val="00194126"/>
    <w:rsid w:val="00197D1E"/>
    <w:rsid w:val="001A1336"/>
    <w:rsid w:val="001A38C9"/>
    <w:rsid w:val="001A48FD"/>
    <w:rsid w:val="001A6A35"/>
    <w:rsid w:val="001A6AEF"/>
    <w:rsid w:val="001B0234"/>
    <w:rsid w:val="001B2331"/>
    <w:rsid w:val="001B332B"/>
    <w:rsid w:val="001B5361"/>
    <w:rsid w:val="001C516E"/>
    <w:rsid w:val="001C540F"/>
    <w:rsid w:val="001D1BF8"/>
    <w:rsid w:val="001D1C57"/>
    <w:rsid w:val="001D4B7A"/>
    <w:rsid w:val="001D551B"/>
    <w:rsid w:val="001D6230"/>
    <w:rsid w:val="001D658D"/>
    <w:rsid w:val="001E23CF"/>
    <w:rsid w:val="001E39BE"/>
    <w:rsid w:val="001E4E45"/>
    <w:rsid w:val="001F2392"/>
    <w:rsid w:val="00200465"/>
    <w:rsid w:val="00201954"/>
    <w:rsid w:val="0020218C"/>
    <w:rsid w:val="002061FD"/>
    <w:rsid w:val="00212DE7"/>
    <w:rsid w:val="00217972"/>
    <w:rsid w:val="00222967"/>
    <w:rsid w:val="002275D5"/>
    <w:rsid w:val="00227BD8"/>
    <w:rsid w:val="00233098"/>
    <w:rsid w:val="00233C24"/>
    <w:rsid w:val="00235295"/>
    <w:rsid w:val="002379A2"/>
    <w:rsid w:val="00240BFC"/>
    <w:rsid w:val="00246192"/>
    <w:rsid w:val="00247114"/>
    <w:rsid w:val="0025760C"/>
    <w:rsid w:val="00260060"/>
    <w:rsid w:val="00261972"/>
    <w:rsid w:val="00261CF0"/>
    <w:rsid w:val="0026239A"/>
    <w:rsid w:val="00264576"/>
    <w:rsid w:val="00264F4E"/>
    <w:rsid w:val="00266D95"/>
    <w:rsid w:val="00270EE5"/>
    <w:rsid w:val="002730D9"/>
    <w:rsid w:val="00274272"/>
    <w:rsid w:val="00275E20"/>
    <w:rsid w:val="00275FDA"/>
    <w:rsid w:val="002766E6"/>
    <w:rsid w:val="00277BA2"/>
    <w:rsid w:val="002828DA"/>
    <w:rsid w:val="002859C9"/>
    <w:rsid w:val="00286832"/>
    <w:rsid w:val="00286D42"/>
    <w:rsid w:val="0028745B"/>
    <w:rsid w:val="00287784"/>
    <w:rsid w:val="00292211"/>
    <w:rsid w:val="002B2681"/>
    <w:rsid w:val="002B315B"/>
    <w:rsid w:val="002B6B22"/>
    <w:rsid w:val="002C25A2"/>
    <w:rsid w:val="002C27B5"/>
    <w:rsid w:val="002C6511"/>
    <w:rsid w:val="002D05B3"/>
    <w:rsid w:val="002D1BCA"/>
    <w:rsid w:val="002D69FF"/>
    <w:rsid w:val="002E25E8"/>
    <w:rsid w:val="002E31DD"/>
    <w:rsid w:val="002E34D0"/>
    <w:rsid w:val="002E55D5"/>
    <w:rsid w:val="002E5CFE"/>
    <w:rsid w:val="002F2279"/>
    <w:rsid w:val="002F2744"/>
    <w:rsid w:val="002F3D4F"/>
    <w:rsid w:val="003008B9"/>
    <w:rsid w:val="00305AFD"/>
    <w:rsid w:val="00315EDB"/>
    <w:rsid w:val="00323927"/>
    <w:rsid w:val="00327B1C"/>
    <w:rsid w:val="00330586"/>
    <w:rsid w:val="0033141B"/>
    <w:rsid w:val="00332189"/>
    <w:rsid w:val="00332461"/>
    <w:rsid w:val="00340679"/>
    <w:rsid w:val="00341CE4"/>
    <w:rsid w:val="00342615"/>
    <w:rsid w:val="0035049C"/>
    <w:rsid w:val="00352A2D"/>
    <w:rsid w:val="0037083F"/>
    <w:rsid w:val="00370E81"/>
    <w:rsid w:val="00371569"/>
    <w:rsid w:val="0037306D"/>
    <w:rsid w:val="00375548"/>
    <w:rsid w:val="00382996"/>
    <w:rsid w:val="003838FD"/>
    <w:rsid w:val="00385BD8"/>
    <w:rsid w:val="00387785"/>
    <w:rsid w:val="00394A94"/>
    <w:rsid w:val="003A09FC"/>
    <w:rsid w:val="003B0B2A"/>
    <w:rsid w:val="003B2833"/>
    <w:rsid w:val="003C057A"/>
    <w:rsid w:val="003C205F"/>
    <w:rsid w:val="003C534B"/>
    <w:rsid w:val="003D0879"/>
    <w:rsid w:val="003D44C6"/>
    <w:rsid w:val="003D4EA6"/>
    <w:rsid w:val="003D63FF"/>
    <w:rsid w:val="003E60C6"/>
    <w:rsid w:val="003F1080"/>
    <w:rsid w:val="003F4F50"/>
    <w:rsid w:val="003F6E6B"/>
    <w:rsid w:val="00405EC3"/>
    <w:rsid w:val="004120B4"/>
    <w:rsid w:val="00413319"/>
    <w:rsid w:val="00417356"/>
    <w:rsid w:val="004205A0"/>
    <w:rsid w:val="00421101"/>
    <w:rsid w:val="00435D4C"/>
    <w:rsid w:val="004423D2"/>
    <w:rsid w:val="004439C9"/>
    <w:rsid w:val="0044549A"/>
    <w:rsid w:val="00446991"/>
    <w:rsid w:val="004504A6"/>
    <w:rsid w:val="0045096B"/>
    <w:rsid w:val="004517BA"/>
    <w:rsid w:val="00453E2A"/>
    <w:rsid w:val="0045474B"/>
    <w:rsid w:val="00457EC8"/>
    <w:rsid w:val="004613F8"/>
    <w:rsid w:val="0046197B"/>
    <w:rsid w:val="004625F2"/>
    <w:rsid w:val="0046326D"/>
    <w:rsid w:val="00465034"/>
    <w:rsid w:val="00471D01"/>
    <w:rsid w:val="00473A99"/>
    <w:rsid w:val="00477423"/>
    <w:rsid w:val="00477551"/>
    <w:rsid w:val="00482144"/>
    <w:rsid w:val="004848AC"/>
    <w:rsid w:val="00486B11"/>
    <w:rsid w:val="0049247B"/>
    <w:rsid w:val="00493284"/>
    <w:rsid w:val="00494905"/>
    <w:rsid w:val="00495096"/>
    <w:rsid w:val="004A035B"/>
    <w:rsid w:val="004A4664"/>
    <w:rsid w:val="004A6ED2"/>
    <w:rsid w:val="004A759A"/>
    <w:rsid w:val="004A7AD8"/>
    <w:rsid w:val="004A7FD2"/>
    <w:rsid w:val="004B39C3"/>
    <w:rsid w:val="004B4B7B"/>
    <w:rsid w:val="004B4FC3"/>
    <w:rsid w:val="004B7903"/>
    <w:rsid w:val="004C039A"/>
    <w:rsid w:val="004C04A3"/>
    <w:rsid w:val="004C17A0"/>
    <w:rsid w:val="004C2739"/>
    <w:rsid w:val="004C518D"/>
    <w:rsid w:val="004D004B"/>
    <w:rsid w:val="004D1FD6"/>
    <w:rsid w:val="004D2B2D"/>
    <w:rsid w:val="004E269E"/>
    <w:rsid w:val="004E3F5C"/>
    <w:rsid w:val="004E60D5"/>
    <w:rsid w:val="004E76CE"/>
    <w:rsid w:val="004F5B54"/>
    <w:rsid w:val="00501DB7"/>
    <w:rsid w:val="00501E0B"/>
    <w:rsid w:val="00502319"/>
    <w:rsid w:val="00502B7C"/>
    <w:rsid w:val="00504013"/>
    <w:rsid w:val="0051382E"/>
    <w:rsid w:val="00514C48"/>
    <w:rsid w:val="0051697C"/>
    <w:rsid w:val="005174EC"/>
    <w:rsid w:val="00517A72"/>
    <w:rsid w:val="00520500"/>
    <w:rsid w:val="00521738"/>
    <w:rsid w:val="00522126"/>
    <w:rsid w:val="00522C65"/>
    <w:rsid w:val="0052389E"/>
    <w:rsid w:val="00523ED6"/>
    <w:rsid w:val="00530B68"/>
    <w:rsid w:val="005315F7"/>
    <w:rsid w:val="005354AE"/>
    <w:rsid w:val="00542657"/>
    <w:rsid w:val="005444EF"/>
    <w:rsid w:val="00546326"/>
    <w:rsid w:val="00550659"/>
    <w:rsid w:val="0055074C"/>
    <w:rsid w:val="00550A36"/>
    <w:rsid w:val="005527EE"/>
    <w:rsid w:val="00552C38"/>
    <w:rsid w:val="00555BEE"/>
    <w:rsid w:val="00572E04"/>
    <w:rsid w:val="00574E1B"/>
    <w:rsid w:val="00580B74"/>
    <w:rsid w:val="00583B28"/>
    <w:rsid w:val="0058516E"/>
    <w:rsid w:val="005879D4"/>
    <w:rsid w:val="00592C57"/>
    <w:rsid w:val="005968EB"/>
    <w:rsid w:val="005A4B5E"/>
    <w:rsid w:val="005B03FE"/>
    <w:rsid w:val="005B0DA1"/>
    <w:rsid w:val="005B185B"/>
    <w:rsid w:val="005B39F7"/>
    <w:rsid w:val="005B7480"/>
    <w:rsid w:val="005B7F29"/>
    <w:rsid w:val="005B7F48"/>
    <w:rsid w:val="005C33D9"/>
    <w:rsid w:val="005C50D8"/>
    <w:rsid w:val="005D360E"/>
    <w:rsid w:val="005D4858"/>
    <w:rsid w:val="005D6C0A"/>
    <w:rsid w:val="005E56C4"/>
    <w:rsid w:val="005E6B01"/>
    <w:rsid w:val="005F4262"/>
    <w:rsid w:val="005F5E59"/>
    <w:rsid w:val="005F6D26"/>
    <w:rsid w:val="005F7E33"/>
    <w:rsid w:val="00602197"/>
    <w:rsid w:val="00604B0B"/>
    <w:rsid w:val="00605881"/>
    <w:rsid w:val="0060668D"/>
    <w:rsid w:val="00612A28"/>
    <w:rsid w:val="00615768"/>
    <w:rsid w:val="00616B3D"/>
    <w:rsid w:val="006172D9"/>
    <w:rsid w:val="00621328"/>
    <w:rsid w:val="006226BD"/>
    <w:rsid w:val="006300DB"/>
    <w:rsid w:val="00633D42"/>
    <w:rsid w:val="006416C1"/>
    <w:rsid w:val="00646A32"/>
    <w:rsid w:val="00650906"/>
    <w:rsid w:val="00652759"/>
    <w:rsid w:val="00654A80"/>
    <w:rsid w:val="00654B47"/>
    <w:rsid w:val="006561EA"/>
    <w:rsid w:val="00660D41"/>
    <w:rsid w:val="00667008"/>
    <w:rsid w:val="0066704C"/>
    <w:rsid w:val="0067630F"/>
    <w:rsid w:val="00681818"/>
    <w:rsid w:val="00682CD3"/>
    <w:rsid w:val="00685145"/>
    <w:rsid w:val="0068686F"/>
    <w:rsid w:val="00687AEA"/>
    <w:rsid w:val="006A4761"/>
    <w:rsid w:val="006A5E00"/>
    <w:rsid w:val="006B15DF"/>
    <w:rsid w:val="006B1638"/>
    <w:rsid w:val="006C076B"/>
    <w:rsid w:val="006C0979"/>
    <w:rsid w:val="006C2979"/>
    <w:rsid w:val="006C5426"/>
    <w:rsid w:val="006C68BE"/>
    <w:rsid w:val="006C76BC"/>
    <w:rsid w:val="006D32BE"/>
    <w:rsid w:val="006D41BF"/>
    <w:rsid w:val="006D5510"/>
    <w:rsid w:val="006D624F"/>
    <w:rsid w:val="006E01B3"/>
    <w:rsid w:val="006E0E7B"/>
    <w:rsid w:val="006E1096"/>
    <w:rsid w:val="006E2A7D"/>
    <w:rsid w:val="006E5BB4"/>
    <w:rsid w:val="006E696C"/>
    <w:rsid w:val="006E7EE7"/>
    <w:rsid w:val="006F0194"/>
    <w:rsid w:val="006F1FB9"/>
    <w:rsid w:val="006F2710"/>
    <w:rsid w:val="006F79C6"/>
    <w:rsid w:val="00700BA2"/>
    <w:rsid w:val="00711EA5"/>
    <w:rsid w:val="0072124C"/>
    <w:rsid w:val="00724589"/>
    <w:rsid w:val="00726DCF"/>
    <w:rsid w:val="00727E63"/>
    <w:rsid w:val="00734FA3"/>
    <w:rsid w:val="007352DA"/>
    <w:rsid w:val="007364A0"/>
    <w:rsid w:val="00740842"/>
    <w:rsid w:val="00744832"/>
    <w:rsid w:val="00751C66"/>
    <w:rsid w:val="00756A77"/>
    <w:rsid w:val="00763C07"/>
    <w:rsid w:val="007772BA"/>
    <w:rsid w:val="007820A3"/>
    <w:rsid w:val="007820AC"/>
    <w:rsid w:val="00783A35"/>
    <w:rsid w:val="00785409"/>
    <w:rsid w:val="0078649C"/>
    <w:rsid w:val="00791EE0"/>
    <w:rsid w:val="007A0191"/>
    <w:rsid w:val="007A27C9"/>
    <w:rsid w:val="007A29F5"/>
    <w:rsid w:val="007A41C0"/>
    <w:rsid w:val="007A4677"/>
    <w:rsid w:val="007A7B26"/>
    <w:rsid w:val="007B1082"/>
    <w:rsid w:val="007B3582"/>
    <w:rsid w:val="007B3DB0"/>
    <w:rsid w:val="007B56E9"/>
    <w:rsid w:val="007B7F9F"/>
    <w:rsid w:val="007C5B22"/>
    <w:rsid w:val="007C75B6"/>
    <w:rsid w:val="007D3B8C"/>
    <w:rsid w:val="007E0336"/>
    <w:rsid w:val="007E3773"/>
    <w:rsid w:val="007F2AB8"/>
    <w:rsid w:val="007F431E"/>
    <w:rsid w:val="007F7CC1"/>
    <w:rsid w:val="00801806"/>
    <w:rsid w:val="00803E9E"/>
    <w:rsid w:val="00817ECD"/>
    <w:rsid w:val="008220BF"/>
    <w:rsid w:val="00827A52"/>
    <w:rsid w:val="00832070"/>
    <w:rsid w:val="00833C80"/>
    <w:rsid w:val="00834226"/>
    <w:rsid w:val="00835FC6"/>
    <w:rsid w:val="008504FB"/>
    <w:rsid w:val="00856C00"/>
    <w:rsid w:val="00860CD9"/>
    <w:rsid w:val="0086388E"/>
    <w:rsid w:val="008708EE"/>
    <w:rsid w:val="00870E5B"/>
    <w:rsid w:val="008724F0"/>
    <w:rsid w:val="00874028"/>
    <w:rsid w:val="0087591C"/>
    <w:rsid w:val="00884654"/>
    <w:rsid w:val="008902D6"/>
    <w:rsid w:val="00890CF8"/>
    <w:rsid w:val="00894858"/>
    <w:rsid w:val="008A1AA2"/>
    <w:rsid w:val="008A4BCA"/>
    <w:rsid w:val="008B4DB3"/>
    <w:rsid w:val="008B552B"/>
    <w:rsid w:val="008C0A43"/>
    <w:rsid w:val="008C4D49"/>
    <w:rsid w:val="008C73FF"/>
    <w:rsid w:val="008D509F"/>
    <w:rsid w:val="008D6D15"/>
    <w:rsid w:val="008D7019"/>
    <w:rsid w:val="008D7AB9"/>
    <w:rsid w:val="008E26B0"/>
    <w:rsid w:val="008E4DE5"/>
    <w:rsid w:val="008E695B"/>
    <w:rsid w:val="008F0148"/>
    <w:rsid w:val="008F1DDA"/>
    <w:rsid w:val="008F65CF"/>
    <w:rsid w:val="0090232D"/>
    <w:rsid w:val="00903499"/>
    <w:rsid w:val="00906110"/>
    <w:rsid w:val="009067B7"/>
    <w:rsid w:val="009070BC"/>
    <w:rsid w:val="00907849"/>
    <w:rsid w:val="00907AA0"/>
    <w:rsid w:val="00910B52"/>
    <w:rsid w:val="00910E7B"/>
    <w:rsid w:val="00910EE8"/>
    <w:rsid w:val="009144C0"/>
    <w:rsid w:val="009146C7"/>
    <w:rsid w:val="0091582E"/>
    <w:rsid w:val="00917158"/>
    <w:rsid w:val="0092333D"/>
    <w:rsid w:val="00924CD5"/>
    <w:rsid w:val="009254C2"/>
    <w:rsid w:val="00926EF1"/>
    <w:rsid w:val="00927638"/>
    <w:rsid w:val="009319D1"/>
    <w:rsid w:val="009341A3"/>
    <w:rsid w:val="009423E5"/>
    <w:rsid w:val="00942631"/>
    <w:rsid w:val="00945905"/>
    <w:rsid w:val="00950322"/>
    <w:rsid w:val="00951F4F"/>
    <w:rsid w:val="0095334C"/>
    <w:rsid w:val="00955370"/>
    <w:rsid w:val="00961206"/>
    <w:rsid w:val="00962435"/>
    <w:rsid w:val="00962870"/>
    <w:rsid w:val="009717C3"/>
    <w:rsid w:val="00981BE5"/>
    <w:rsid w:val="00985D38"/>
    <w:rsid w:val="00994536"/>
    <w:rsid w:val="0099599A"/>
    <w:rsid w:val="009A0476"/>
    <w:rsid w:val="009A27EB"/>
    <w:rsid w:val="009A2FB8"/>
    <w:rsid w:val="009A4C3F"/>
    <w:rsid w:val="009A73B6"/>
    <w:rsid w:val="009B3196"/>
    <w:rsid w:val="009B3F74"/>
    <w:rsid w:val="009B43B1"/>
    <w:rsid w:val="009C14EB"/>
    <w:rsid w:val="009C5AF0"/>
    <w:rsid w:val="009D2D11"/>
    <w:rsid w:val="009D6009"/>
    <w:rsid w:val="009D724E"/>
    <w:rsid w:val="009D7900"/>
    <w:rsid w:val="009E1614"/>
    <w:rsid w:val="009E1A6F"/>
    <w:rsid w:val="009E2084"/>
    <w:rsid w:val="009E3264"/>
    <w:rsid w:val="009E5D5F"/>
    <w:rsid w:val="009E66F9"/>
    <w:rsid w:val="009F2353"/>
    <w:rsid w:val="009F273F"/>
    <w:rsid w:val="009F33BF"/>
    <w:rsid w:val="009F5591"/>
    <w:rsid w:val="009F5C84"/>
    <w:rsid w:val="009F7C03"/>
    <w:rsid w:val="00A017A1"/>
    <w:rsid w:val="00A06634"/>
    <w:rsid w:val="00A14C21"/>
    <w:rsid w:val="00A17130"/>
    <w:rsid w:val="00A2330C"/>
    <w:rsid w:val="00A23F52"/>
    <w:rsid w:val="00A25953"/>
    <w:rsid w:val="00A26E22"/>
    <w:rsid w:val="00A3264B"/>
    <w:rsid w:val="00A32C2C"/>
    <w:rsid w:val="00A41C6E"/>
    <w:rsid w:val="00A42E6B"/>
    <w:rsid w:val="00A435C8"/>
    <w:rsid w:val="00A5026A"/>
    <w:rsid w:val="00A5125C"/>
    <w:rsid w:val="00A553A4"/>
    <w:rsid w:val="00A70380"/>
    <w:rsid w:val="00A7269D"/>
    <w:rsid w:val="00A7439C"/>
    <w:rsid w:val="00A8783B"/>
    <w:rsid w:val="00A919A2"/>
    <w:rsid w:val="00A93ED6"/>
    <w:rsid w:val="00A95F44"/>
    <w:rsid w:val="00A97E07"/>
    <w:rsid w:val="00AA17C1"/>
    <w:rsid w:val="00AB7365"/>
    <w:rsid w:val="00AC21B6"/>
    <w:rsid w:val="00AC24B2"/>
    <w:rsid w:val="00AC7B7F"/>
    <w:rsid w:val="00AD0EFD"/>
    <w:rsid w:val="00AE0585"/>
    <w:rsid w:val="00AE0FDA"/>
    <w:rsid w:val="00AE1C9B"/>
    <w:rsid w:val="00AE35DB"/>
    <w:rsid w:val="00AE3CF1"/>
    <w:rsid w:val="00AE3F9B"/>
    <w:rsid w:val="00AE6634"/>
    <w:rsid w:val="00AF78EA"/>
    <w:rsid w:val="00B01CD7"/>
    <w:rsid w:val="00B01F6B"/>
    <w:rsid w:val="00B02EB2"/>
    <w:rsid w:val="00B03F47"/>
    <w:rsid w:val="00B05709"/>
    <w:rsid w:val="00B160CE"/>
    <w:rsid w:val="00B24BE2"/>
    <w:rsid w:val="00B25345"/>
    <w:rsid w:val="00B262B6"/>
    <w:rsid w:val="00B313D0"/>
    <w:rsid w:val="00B4188F"/>
    <w:rsid w:val="00B418E0"/>
    <w:rsid w:val="00B43056"/>
    <w:rsid w:val="00B54A9F"/>
    <w:rsid w:val="00B55F3D"/>
    <w:rsid w:val="00B56F77"/>
    <w:rsid w:val="00B65D2B"/>
    <w:rsid w:val="00B66A23"/>
    <w:rsid w:val="00B678D7"/>
    <w:rsid w:val="00B67F6A"/>
    <w:rsid w:val="00B70C83"/>
    <w:rsid w:val="00B77BA0"/>
    <w:rsid w:val="00B8110C"/>
    <w:rsid w:val="00B82775"/>
    <w:rsid w:val="00B83DC4"/>
    <w:rsid w:val="00B84EB5"/>
    <w:rsid w:val="00B9344B"/>
    <w:rsid w:val="00B950B6"/>
    <w:rsid w:val="00B95322"/>
    <w:rsid w:val="00B96B3D"/>
    <w:rsid w:val="00BA1458"/>
    <w:rsid w:val="00BA2A12"/>
    <w:rsid w:val="00BA4385"/>
    <w:rsid w:val="00BB041F"/>
    <w:rsid w:val="00BB4DC8"/>
    <w:rsid w:val="00BB52FC"/>
    <w:rsid w:val="00BC1ABE"/>
    <w:rsid w:val="00BC3EED"/>
    <w:rsid w:val="00BC5385"/>
    <w:rsid w:val="00BD1632"/>
    <w:rsid w:val="00BD226F"/>
    <w:rsid w:val="00BD71AD"/>
    <w:rsid w:val="00BE1A81"/>
    <w:rsid w:val="00BE22C0"/>
    <w:rsid w:val="00BF2F52"/>
    <w:rsid w:val="00BF34A8"/>
    <w:rsid w:val="00BF425C"/>
    <w:rsid w:val="00BF5746"/>
    <w:rsid w:val="00BF615F"/>
    <w:rsid w:val="00C0148D"/>
    <w:rsid w:val="00C0375C"/>
    <w:rsid w:val="00C04440"/>
    <w:rsid w:val="00C04544"/>
    <w:rsid w:val="00C05617"/>
    <w:rsid w:val="00C0643D"/>
    <w:rsid w:val="00C066E7"/>
    <w:rsid w:val="00C07EB7"/>
    <w:rsid w:val="00C11BF8"/>
    <w:rsid w:val="00C12728"/>
    <w:rsid w:val="00C136FF"/>
    <w:rsid w:val="00C20285"/>
    <w:rsid w:val="00C22E96"/>
    <w:rsid w:val="00C26601"/>
    <w:rsid w:val="00C35C38"/>
    <w:rsid w:val="00C36A3F"/>
    <w:rsid w:val="00C36E9C"/>
    <w:rsid w:val="00C41A5C"/>
    <w:rsid w:val="00C43FE9"/>
    <w:rsid w:val="00C46C12"/>
    <w:rsid w:val="00C54122"/>
    <w:rsid w:val="00C55DAA"/>
    <w:rsid w:val="00C6237A"/>
    <w:rsid w:val="00C624BC"/>
    <w:rsid w:val="00C63156"/>
    <w:rsid w:val="00C6383B"/>
    <w:rsid w:val="00C64616"/>
    <w:rsid w:val="00C64BAB"/>
    <w:rsid w:val="00C723F3"/>
    <w:rsid w:val="00C752C0"/>
    <w:rsid w:val="00C75495"/>
    <w:rsid w:val="00C77C08"/>
    <w:rsid w:val="00C810E8"/>
    <w:rsid w:val="00C87709"/>
    <w:rsid w:val="00C90DE2"/>
    <w:rsid w:val="00C92909"/>
    <w:rsid w:val="00C95962"/>
    <w:rsid w:val="00C97CF1"/>
    <w:rsid w:val="00CA00DA"/>
    <w:rsid w:val="00CA1258"/>
    <w:rsid w:val="00CA2A6B"/>
    <w:rsid w:val="00CA3BCC"/>
    <w:rsid w:val="00CA4436"/>
    <w:rsid w:val="00CA5FEA"/>
    <w:rsid w:val="00CB5A58"/>
    <w:rsid w:val="00CD46E4"/>
    <w:rsid w:val="00CD4C3F"/>
    <w:rsid w:val="00CD70BB"/>
    <w:rsid w:val="00CE03E2"/>
    <w:rsid w:val="00CF15DE"/>
    <w:rsid w:val="00CF4990"/>
    <w:rsid w:val="00CF75FE"/>
    <w:rsid w:val="00D0027B"/>
    <w:rsid w:val="00D040BF"/>
    <w:rsid w:val="00D06A00"/>
    <w:rsid w:val="00D324A6"/>
    <w:rsid w:val="00D33342"/>
    <w:rsid w:val="00D349E0"/>
    <w:rsid w:val="00D35D10"/>
    <w:rsid w:val="00D37DE4"/>
    <w:rsid w:val="00D4050C"/>
    <w:rsid w:val="00D4073F"/>
    <w:rsid w:val="00D42802"/>
    <w:rsid w:val="00D44125"/>
    <w:rsid w:val="00D4455B"/>
    <w:rsid w:val="00D50D42"/>
    <w:rsid w:val="00D54B37"/>
    <w:rsid w:val="00D55484"/>
    <w:rsid w:val="00D56734"/>
    <w:rsid w:val="00D5793E"/>
    <w:rsid w:val="00D57A6D"/>
    <w:rsid w:val="00D61E03"/>
    <w:rsid w:val="00D63826"/>
    <w:rsid w:val="00D659B5"/>
    <w:rsid w:val="00D72436"/>
    <w:rsid w:val="00D776B6"/>
    <w:rsid w:val="00D77EF3"/>
    <w:rsid w:val="00D807A4"/>
    <w:rsid w:val="00D80B22"/>
    <w:rsid w:val="00D81BB9"/>
    <w:rsid w:val="00D83C7E"/>
    <w:rsid w:val="00D84D51"/>
    <w:rsid w:val="00D84FDC"/>
    <w:rsid w:val="00D86256"/>
    <w:rsid w:val="00D86912"/>
    <w:rsid w:val="00D909D7"/>
    <w:rsid w:val="00D9156A"/>
    <w:rsid w:val="00D93B7A"/>
    <w:rsid w:val="00D95C1D"/>
    <w:rsid w:val="00DA0114"/>
    <w:rsid w:val="00DA1C81"/>
    <w:rsid w:val="00DA2DE6"/>
    <w:rsid w:val="00DB07D3"/>
    <w:rsid w:val="00DB19C3"/>
    <w:rsid w:val="00DB63FD"/>
    <w:rsid w:val="00DC10C8"/>
    <w:rsid w:val="00DC4233"/>
    <w:rsid w:val="00DD03EE"/>
    <w:rsid w:val="00DD2763"/>
    <w:rsid w:val="00DD4ADB"/>
    <w:rsid w:val="00DD71DF"/>
    <w:rsid w:val="00DD7688"/>
    <w:rsid w:val="00DE4597"/>
    <w:rsid w:val="00DE53D8"/>
    <w:rsid w:val="00DE6EB2"/>
    <w:rsid w:val="00DF10C9"/>
    <w:rsid w:val="00DF1537"/>
    <w:rsid w:val="00E05D44"/>
    <w:rsid w:val="00E10FC3"/>
    <w:rsid w:val="00E20862"/>
    <w:rsid w:val="00E223F5"/>
    <w:rsid w:val="00E23747"/>
    <w:rsid w:val="00E2430E"/>
    <w:rsid w:val="00E3025F"/>
    <w:rsid w:val="00E321B3"/>
    <w:rsid w:val="00E47445"/>
    <w:rsid w:val="00E52EC6"/>
    <w:rsid w:val="00E53308"/>
    <w:rsid w:val="00E5512A"/>
    <w:rsid w:val="00E56068"/>
    <w:rsid w:val="00E641D3"/>
    <w:rsid w:val="00E649F0"/>
    <w:rsid w:val="00E6673E"/>
    <w:rsid w:val="00E76057"/>
    <w:rsid w:val="00E76489"/>
    <w:rsid w:val="00E76FF9"/>
    <w:rsid w:val="00E817AF"/>
    <w:rsid w:val="00E8285F"/>
    <w:rsid w:val="00E83271"/>
    <w:rsid w:val="00E8557D"/>
    <w:rsid w:val="00E8621F"/>
    <w:rsid w:val="00E86FE8"/>
    <w:rsid w:val="00E95B6E"/>
    <w:rsid w:val="00E97CBB"/>
    <w:rsid w:val="00EA0818"/>
    <w:rsid w:val="00EA12D5"/>
    <w:rsid w:val="00EA13CB"/>
    <w:rsid w:val="00EA1D58"/>
    <w:rsid w:val="00EA2506"/>
    <w:rsid w:val="00EA36A0"/>
    <w:rsid w:val="00EA5F8C"/>
    <w:rsid w:val="00EB0A23"/>
    <w:rsid w:val="00EB6DF7"/>
    <w:rsid w:val="00EC19CF"/>
    <w:rsid w:val="00EC4874"/>
    <w:rsid w:val="00EC77BB"/>
    <w:rsid w:val="00EE161D"/>
    <w:rsid w:val="00EE6EDC"/>
    <w:rsid w:val="00EE6F88"/>
    <w:rsid w:val="00F00547"/>
    <w:rsid w:val="00F0312F"/>
    <w:rsid w:val="00F0511E"/>
    <w:rsid w:val="00F108CA"/>
    <w:rsid w:val="00F109E9"/>
    <w:rsid w:val="00F15A6F"/>
    <w:rsid w:val="00F15C82"/>
    <w:rsid w:val="00F16DFD"/>
    <w:rsid w:val="00F219BC"/>
    <w:rsid w:val="00F30D78"/>
    <w:rsid w:val="00F35AFE"/>
    <w:rsid w:val="00F37E02"/>
    <w:rsid w:val="00F439BD"/>
    <w:rsid w:val="00F526B4"/>
    <w:rsid w:val="00F5602D"/>
    <w:rsid w:val="00F62AF6"/>
    <w:rsid w:val="00F62E0E"/>
    <w:rsid w:val="00F63B55"/>
    <w:rsid w:val="00F71F73"/>
    <w:rsid w:val="00F74D08"/>
    <w:rsid w:val="00F74F52"/>
    <w:rsid w:val="00F7608B"/>
    <w:rsid w:val="00F80496"/>
    <w:rsid w:val="00F818F8"/>
    <w:rsid w:val="00F82A92"/>
    <w:rsid w:val="00F82DAC"/>
    <w:rsid w:val="00F867D4"/>
    <w:rsid w:val="00F87557"/>
    <w:rsid w:val="00F906AC"/>
    <w:rsid w:val="00F90F96"/>
    <w:rsid w:val="00F9104D"/>
    <w:rsid w:val="00F9191B"/>
    <w:rsid w:val="00F939A7"/>
    <w:rsid w:val="00FA0ED7"/>
    <w:rsid w:val="00FA4D03"/>
    <w:rsid w:val="00FA67D2"/>
    <w:rsid w:val="00FA7623"/>
    <w:rsid w:val="00FA79F3"/>
    <w:rsid w:val="00FB1EC0"/>
    <w:rsid w:val="00FB31A0"/>
    <w:rsid w:val="00FB323E"/>
    <w:rsid w:val="00FC63DE"/>
    <w:rsid w:val="00FD091B"/>
    <w:rsid w:val="00FD48D4"/>
    <w:rsid w:val="00FE06DD"/>
    <w:rsid w:val="00FE13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158"/>
    <w:rPr>
      <w:rFonts w:ascii="Calibri" w:eastAsia="宋体" w:hAnsi="Calibri"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2996"/>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382996"/>
    <w:rPr>
      <w:sz w:val="18"/>
      <w:szCs w:val="18"/>
    </w:rPr>
  </w:style>
  <w:style w:type="paragraph" w:styleId="a4">
    <w:name w:val="footer"/>
    <w:basedOn w:val="a"/>
    <w:link w:val="Char0"/>
    <w:uiPriority w:val="99"/>
    <w:unhideWhenUsed/>
    <w:rsid w:val="00382996"/>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382996"/>
    <w:rPr>
      <w:sz w:val="18"/>
      <w:szCs w:val="18"/>
    </w:rPr>
  </w:style>
  <w:style w:type="paragraph" w:styleId="a5">
    <w:name w:val="Balloon Text"/>
    <w:basedOn w:val="a"/>
    <w:link w:val="Char1"/>
    <w:uiPriority w:val="99"/>
    <w:semiHidden/>
    <w:unhideWhenUsed/>
    <w:rsid w:val="00382996"/>
    <w:pPr>
      <w:widowControl w:val="0"/>
      <w:jc w:val="both"/>
    </w:pPr>
    <w:rPr>
      <w:rFonts w:asciiTheme="minorHAnsi" w:eastAsiaTheme="minorEastAsia" w:hAnsiTheme="minorHAnsi" w:cstheme="minorBidi"/>
      <w:kern w:val="2"/>
      <w:sz w:val="18"/>
      <w:szCs w:val="18"/>
    </w:rPr>
  </w:style>
  <w:style w:type="character" w:customStyle="1" w:styleId="Char1">
    <w:name w:val="批注框文本 Char"/>
    <w:basedOn w:val="a0"/>
    <w:link w:val="a5"/>
    <w:uiPriority w:val="99"/>
    <w:semiHidden/>
    <w:rsid w:val="00382996"/>
    <w:rPr>
      <w:sz w:val="18"/>
      <w:szCs w:val="18"/>
    </w:rPr>
  </w:style>
  <w:style w:type="paragraph" w:customStyle="1" w:styleId="Default">
    <w:name w:val="Default"/>
    <w:unhideWhenUsed/>
    <w:rsid w:val="00917158"/>
    <w:pPr>
      <w:widowControl w:val="0"/>
      <w:autoSpaceDE w:val="0"/>
      <w:autoSpaceDN w:val="0"/>
      <w:adjustRightInd w:val="0"/>
    </w:pPr>
    <w:rPr>
      <w:rFonts w:ascii="Times New Roman" w:eastAsia="宋体" w:hAnsi="Times New Roman" w:cs="Times New Roman" w:hint="eastAsia"/>
      <w:color w:val="000000"/>
      <w:kern w:val="0"/>
      <w:sz w:val="24"/>
    </w:rPr>
  </w:style>
  <w:style w:type="table" w:styleId="a6">
    <w:name w:val="Table Grid"/>
    <w:basedOn w:val="a1"/>
    <w:uiPriority w:val="59"/>
    <w:rsid w:val="00DE6E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next w:val="a"/>
    <w:link w:val="Char2"/>
    <w:uiPriority w:val="10"/>
    <w:qFormat/>
    <w:rsid w:val="00286D42"/>
    <w:pPr>
      <w:spacing w:before="240" w:after="60"/>
      <w:jc w:val="center"/>
      <w:outlineLvl w:val="0"/>
    </w:pPr>
    <w:rPr>
      <w:rFonts w:asciiTheme="majorHAnsi" w:hAnsiTheme="majorHAnsi" w:cstheme="majorBidi"/>
      <w:b/>
      <w:bCs/>
      <w:sz w:val="32"/>
      <w:szCs w:val="32"/>
    </w:rPr>
  </w:style>
  <w:style w:type="character" w:customStyle="1" w:styleId="Char2">
    <w:name w:val="标题 Char"/>
    <w:basedOn w:val="a0"/>
    <w:link w:val="a7"/>
    <w:uiPriority w:val="10"/>
    <w:rsid w:val="00286D42"/>
    <w:rPr>
      <w:rFonts w:asciiTheme="majorHAnsi" w:eastAsia="宋体" w:hAnsiTheme="majorHAnsi" w:cstheme="majorBidi"/>
      <w:b/>
      <w:bCs/>
      <w:kern w:val="0"/>
      <w:sz w:val="32"/>
      <w:szCs w:val="32"/>
    </w:rPr>
  </w:style>
  <w:style w:type="paragraph" w:styleId="a8">
    <w:name w:val="Subtitle"/>
    <w:basedOn w:val="a"/>
    <w:next w:val="a"/>
    <w:link w:val="Char3"/>
    <w:uiPriority w:val="11"/>
    <w:qFormat/>
    <w:rsid w:val="009B3196"/>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0"/>
    <w:link w:val="a8"/>
    <w:uiPriority w:val="11"/>
    <w:rsid w:val="009B3196"/>
    <w:rPr>
      <w:rFonts w:asciiTheme="majorHAnsi" w:eastAsia="宋体" w:hAnsiTheme="majorHAnsi" w:cstheme="majorBidi"/>
      <w:b/>
      <w:bCs/>
      <w:kern w:val="28"/>
      <w:sz w:val="32"/>
      <w:szCs w:val="32"/>
    </w:rPr>
  </w:style>
  <w:style w:type="paragraph" w:styleId="1">
    <w:name w:val="toc 1"/>
    <w:basedOn w:val="a"/>
    <w:next w:val="a"/>
    <w:autoRedefine/>
    <w:uiPriority w:val="39"/>
    <w:unhideWhenUsed/>
    <w:rsid w:val="004D004B"/>
  </w:style>
  <w:style w:type="paragraph" w:styleId="2">
    <w:name w:val="toc 2"/>
    <w:basedOn w:val="a"/>
    <w:next w:val="a"/>
    <w:autoRedefine/>
    <w:uiPriority w:val="39"/>
    <w:unhideWhenUsed/>
    <w:rsid w:val="004D004B"/>
    <w:pPr>
      <w:ind w:leftChars="200" w:left="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158"/>
    <w:rPr>
      <w:rFonts w:ascii="Calibri" w:eastAsia="宋体" w:hAnsi="Calibri"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2996"/>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382996"/>
    <w:rPr>
      <w:sz w:val="18"/>
      <w:szCs w:val="18"/>
    </w:rPr>
  </w:style>
  <w:style w:type="paragraph" w:styleId="a4">
    <w:name w:val="footer"/>
    <w:basedOn w:val="a"/>
    <w:link w:val="Char0"/>
    <w:uiPriority w:val="99"/>
    <w:unhideWhenUsed/>
    <w:rsid w:val="00382996"/>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382996"/>
    <w:rPr>
      <w:sz w:val="18"/>
      <w:szCs w:val="18"/>
    </w:rPr>
  </w:style>
  <w:style w:type="paragraph" w:styleId="a5">
    <w:name w:val="Balloon Text"/>
    <w:basedOn w:val="a"/>
    <w:link w:val="Char1"/>
    <w:uiPriority w:val="99"/>
    <w:semiHidden/>
    <w:unhideWhenUsed/>
    <w:rsid w:val="00382996"/>
    <w:pPr>
      <w:widowControl w:val="0"/>
      <w:jc w:val="both"/>
    </w:pPr>
    <w:rPr>
      <w:rFonts w:asciiTheme="minorHAnsi" w:eastAsiaTheme="minorEastAsia" w:hAnsiTheme="minorHAnsi" w:cstheme="minorBidi"/>
      <w:kern w:val="2"/>
      <w:sz w:val="18"/>
      <w:szCs w:val="18"/>
    </w:rPr>
  </w:style>
  <w:style w:type="character" w:customStyle="1" w:styleId="Char1">
    <w:name w:val="批注框文本 Char"/>
    <w:basedOn w:val="a0"/>
    <w:link w:val="a5"/>
    <w:uiPriority w:val="99"/>
    <w:semiHidden/>
    <w:rsid w:val="00382996"/>
    <w:rPr>
      <w:sz w:val="18"/>
      <w:szCs w:val="18"/>
    </w:rPr>
  </w:style>
  <w:style w:type="paragraph" w:customStyle="1" w:styleId="Default">
    <w:name w:val="Default"/>
    <w:unhideWhenUsed/>
    <w:rsid w:val="00917158"/>
    <w:pPr>
      <w:widowControl w:val="0"/>
      <w:autoSpaceDE w:val="0"/>
      <w:autoSpaceDN w:val="0"/>
      <w:adjustRightInd w:val="0"/>
    </w:pPr>
    <w:rPr>
      <w:rFonts w:ascii="Times New Roman" w:eastAsia="宋体" w:hAnsi="Times New Roman" w:cs="Times New Roman" w:hint="eastAsia"/>
      <w:color w:val="000000"/>
      <w:kern w:val="0"/>
      <w:sz w:val="24"/>
    </w:rPr>
  </w:style>
  <w:style w:type="table" w:styleId="a6">
    <w:name w:val="Table Grid"/>
    <w:basedOn w:val="a1"/>
    <w:uiPriority w:val="59"/>
    <w:rsid w:val="00DE6E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next w:val="a"/>
    <w:link w:val="Char2"/>
    <w:uiPriority w:val="10"/>
    <w:qFormat/>
    <w:rsid w:val="00286D42"/>
    <w:pPr>
      <w:spacing w:before="240" w:after="60"/>
      <w:jc w:val="center"/>
      <w:outlineLvl w:val="0"/>
    </w:pPr>
    <w:rPr>
      <w:rFonts w:asciiTheme="majorHAnsi" w:hAnsiTheme="majorHAnsi" w:cstheme="majorBidi"/>
      <w:b/>
      <w:bCs/>
      <w:sz w:val="32"/>
      <w:szCs w:val="32"/>
    </w:rPr>
  </w:style>
  <w:style w:type="character" w:customStyle="1" w:styleId="Char2">
    <w:name w:val="标题 Char"/>
    <w:basedOn w:val="a0"/>
    <w:link w:val="a7"/>
    <w:uiPriority w:val="10"/>
    <w:rsid w:val="00286D42"/>
    <w:rPr>
      <w:rFonts w:asciiTheme="majorHAnsi" w:eastAsia="宋体" w:hAnsiTheme="majorHAnsi" w:cstheme="majorBidi"/>
      <w:b/>
      <w:bCs/>
      <w:kern w:val="0"/>
      <w:sz w:val="32"/>
      <w:szCs w:val="32"/>
    </w:rPr>
  </w:style>
  <w:style w:type="paragraph" w:styleId="a8">
    <w:name w:val="Subtitle"/>
    <w:basedOn w:val="a"/>
    <w:next w:val="a"/>
    <w:link w:val="Char3"/>
    <w:uiPriority w:val="11"/>
    <w:qFormat/>
    <w:rsid w:val="009B3196"/>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0"/>
    <w:link w:val="a8"/>
    <w:uiPriority w:val="11"/>
    <w:rsid w:val="009B3196"/>
    <w:rPr>
      <w:rFonts w:asciiTheme="majorHAnsi" w:eastAsia="宋体" w:hAnsiTheme="majorHAnsi" w:cstheme="majorBidi"/>
      <w:b/>
      <w:bCs/>
      <w:kern w:val="28"/>
      <w:sz w:val="32"/>
      <w:szCs w:val="32"/>
    </w:rPr>
  </w:style>
  <w:style w:type="paragraph" w:styleId="1">
    <w:name w:val="toc 1"/>
    <w:basedOn w:val="a"/>
    <w:next w:val="a"/>
    <w:autoRedefine/>
    <w:uiPriority w:val="39"/>
    <w:unhideWhenUsed/>
    <w:rsid w:val="004D004B"/>
  </w:style>
  <w:style w:type="paragraph" w:styleId="2">
    <w:name w:val="toc 2"/>
    <w:basedOn w:val="a"/>
    <w:next w:val="a"/>
    <w:autoRedefine/>
    <w:uiPriority w:val="39"/>
    <w:unhideWhenUsed/>
    <w:rsid w:val="004D004B"/>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132025">
      <w:bodyDiv w:val="1"/>
      <w:marLeft w:val="0"/>
      <w:marRight w:val="0"/>
      <w:marTop w:val="0"/>
      <w:marBottom w:val="0"/>
      <w:divBdr>
        <w:top w:val="none" w:sz="0" w:space="0" w:color="auto"/>
        <w:left w:val="none" w:sz="0" w:space="0" w:color="auto"/>
        <w:bottom w:val="none" w:sz="0" w:space="0" w:color="auto"/>
        <w:right w:val="none" w:sz="0" w:space="0" w:color="auto"/>
      </w:divBdr>
    </w:div>
    <w:div w:id="688139458">
      <w:bodyDiv w:val="1"/>
      <w:marLeft w:val="0"/>
      <w:marRight w:val="0"/>
      <w:marTop w:val="0"/>
      <w:marBottom w:val="0"/>
      <w:divBdr>
        <w:top w:val="none" w:sz="0" w:space="0" w:color="auto"/>
        <w:left w:val="none" w:sz="0" w:space="0" w:color="auto"/>
        <w:bottom w:val="none" w:sz="0" w:space="0" w:color="auto"/>
        <w:right w:val="none" w:sz="0" w:space="0" w:color="auto"/>
      </w:divBdr>
    </w:div>
    <w:div w:id="983586305">
      <w:bodyDiv w:val="1"/>
      <w:marLeft w:val="0"/>
      <w:marRight w:val="0"/>
      <w:marTop w:val="0"/>
      <w:marBottom w:val="0"/>
      <w:divBdr>
        <w:top w:val="none" w:sz="0" w:space="0" w:color="auto"/>
        <w:left w:val="none" w:sz="0" w:space="0" w:color="auto"/>
        <w:bottom w:val="none" w:sz="0" w:space="0" w:color="auto"/>
        <w:right w:val="none" w:sz="0" w:space="0" w:color="auto"/>
      </w:divBdr>
    </w:div>
    <w:div w:id="134683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E32A4-627D-44CE-B79D-E6CCCF34A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6179</TotalTime>
  <Pages>192</Pages>
  <Words>15302</Words>
  <Characters>87227</Characters>
  <Application>Microsoft Office Word</Application>
  <DocSecurity>0</DocSecurity>
  <Lines>726</Lines>
  <Paragraphs>204</Paragraphs>
  <ScaleCrop>false</ScaleCrop>
  <Company/>
  <LinksUpToDate>false</LinksUpToDate>
  <CharactersWithSpaces>102325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416</cp:revision>
  <dcterms:created xsi:type="dcterms:W3CDTF">2020-07-24T14:49:00Z</dcterms:created>
  <dcterms:modified xsi:type="dcterms:W3CDTF">2020-09-02T16:18:00Z</dcterms:modified>
</cp:coreProperties>
</file>