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86" w:rsidRDefault="00207106" w:rsidP="0045482B">
      <w:pPr>
        <w:pStyle w:val="Default"/>
        <w:spacing w:line="276" w:lineRule="auto"/>
        <w:jc w:val="center"/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</w:pPr>
      <w:bookmarkStart w:id="0" w:name="OLE_LINK41"/>
      <w:bookmarkStart w:id="1" w:name="OLE_LINK42"/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《</w:t>
      </w:r>
      <w:r w:rsidR="00E2365A"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大型活动可持续性管理体系认证机构认可方案</w:t>
      </w:r>
      <w:bookmarkEnd w:id="0"/>
      <w:bookmarkEnd w:id="1"/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》</w:t>
      </w:r>
      <w:r w:rsidR="0045482B" w:rsidRPr="00B01D86">
        <w:rPr>
          <w:rFonts w:asciiTheme="minorEastAsia" w:eastAsiaTheme="minorEastAsia" w:hAnsiTheme="minorEastAsia" w:cs="宋体"/>
          <w:b/>
          <w:color w:val="auto"/>
          <w:kern w:val="2"/>
          <w:sz w:val="28"/>
          <w:szCs w:val="32"/>
        </w:rPr>
        <w:t>CNAS-</w:t>
      </w:r>
      <w:r w:rsidR="00E2365A" w:rsidRPr="00B01D86">
        <w:rPr>
          <w:rFonts w:asciiTheme="minorEastAsia" w:eastAsiaTheme="minorEastAsia" w:hAnsiTheme="minorEastAsia" w:cs="宋体"/>
          <w:b/>
          <w:color w:val="auto"/>
          <w:kern w:val="2"/>
          <w:sz w:val="28"/>
          <w:szCs w:val="32"/>
        </w:rPr>
        <w:t>SC</w:t>
      </w:r>
      <w:r w:rsidR="00B01D86"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160</w:t>
      </w:r>
      <w:proofErr w:type="gramStart"/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和</w:t>
      </w:r>
      <w:bookmarkStart w:id="2" w:name="OLE_LINK43"/>
      <w:bookmarkStart w:id="3" w:name="OLE_LINK44"/>
      <w:proofErr w:type="gramEnd"/>
    </w:p>
    <w:p w:rsidR="00B01D86" w:rsidRPr="00B01D86" w:rsidRDefault="00207106" w:rsidP="0045482B">
      <w:pPr>
        <w:pStyle w:val="Default"/>
        <w:spacing w:line="276" w:lineRule="auto"/>
        <w:jc w:val="center"/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</w:pPr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《</w:t>
      </w:r>
      <w:bookmarkStart w:id="4" w:name="OLE_LINK139"/>
      <w:bookmarkStart w:id="5" w:name="OLE_LINK143"/>
      <w:bookmarkStart w:id="6" w:name="OLE_LINK149"/>
      <w:r w:rsidR="00E2365A"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大型活动可持续性管理体系审核和认证能力要求</w:t>
      </w:r>
      <w:bookmarkEnd w:id="4"/>
      <w:bookmarkEnd w:id="5"/>
      <w:bookmarkEnd w:id="6"/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》</w:t>
      </w:r>
      <w:bookmarkEnd w:id="2"/>
      <w:bookmarkEnd w:id="3"/>
      <w:r w:rsidR="0045482B" w:rsidRPr="00B01D86">
        <w:rPr>
          <w:rFonts w:asciiTheme="minorEastAsia" w:eastAsiaTheme="minorEastAsia" w:hAnsiTheme="minorEastAsia" w:cs="宋体"/>
          <w:b/>
          <w:color w:val="auto"/>
          <w:kern w:val="2"/>
          <w:sz w:val="28"/>
          <w:szCs w:val="32"/>
        </w:rPr>
        <w:t>CNAS-CC</w:t>
      </w:r>
      <w:r w:rsidR="00B01D86"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160</w:t>
      </w:r>
      <w:r w:rsidR="0045482B" w:rsidRPr="00B01D86">
        <w:rPr>
          <w:rFonts w:asciiTheme="minorEastAsia" w:eastAsiaTheme="minorEastAsia" w:hAnsiTheme="minorEastAsia" w:cs="宋体"/>
          <w:b/>
          <w:color w:val="auto"/>
          <w:kern w:val="2"/>
          <w:sz w:val="28"/>
          <w:szCs w:val="32"/>
        </w:rPr>
        <w:t xml:space="preserve"> </w:t>
      </w:r>
    </w:p>
    <w:p w:rsidR="00BE5E5A" w:rsidRPr="00B01D86" w:rsidRDefault="00207106" w:rsidP="0045482B">
      <w:pPr>
        <w:pStyle w:val="Default"/>
        <w:spacing w:line="276" w:lineRule="auto"/>
        <w:jc w:val="center"/>
        <w:rPr>
          <w:rFonts w:asciiTheme="minorEastAsia" w:eastAsiaTheme="minorEastAsia" w:hAnsiTheme="minorEastAsia" w:cs="宋体"/>
          <w:b/>
          <w:color w:val="auto"/>
          <w:kern w:val="2"/>
          <w:sz w:val="28"/>
          <w:szCs w:val="32"/>
        </w:rPr>
      </w:pPr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编制说明</w:t>
      </w:r>
    </w:p>
    <w:p w:rsidR="00207106" w:rsidRPr="00B01D86" w:rsidRDefault="00207106" w:rsidP="00207106">
      <w:pPr>
        <w:pStyle w:val="Default"/>
        <w:spacing w:line="276" w:lineRule="auto"/>
        <w:jc w:val="center"/>
        <w:rPr>
          <w:rFonts w:asciiTheme="minorEastAsia" w:eastAsiaTheme="minorEastAsia" w:hAnsiTheme="minorEastAsia" w:cs="宋体"/>
          <w:b/>
          <w:color w:val="auto"/>
          <w:kern w:val="2"/>
          <w:sz w:val="28"/>
          <w:szCs w:val="32"/>
        </w:rPr>
      </w:pPr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（</w:t>
      </w:r>
      <w:r w:rsidR="00510824"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审定</w:t>
      </w:r>
      <w:r w:rsidR="004559E6"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征求意见</w:t>
      </w:r>
      <w:r w:rsidRPr="00B01D86">
        <w:rPr>
          <w:rFonts w:asciiTheme="minorEastAsia" w:eastAsiaTheme="minorEastAsia" w:hAnsiTheme="minorEastAsia" w:cs="宋体" w:hint="eastAsia"/>
          <w:b/>
          <w:color w:val="auto"/>
          <w:kern w:val="2"/>
          <w:sz w:val="28"/>
          <w:szCs w:val="32"/>
        </w:rPr>
        <w:t>阶段）</w:t>
      </w:r>
    </w:p>
    <w:p w:rsidR="00207106" w:rsidRPr="005235F8" w:rsidRDefault="00207106" w:rsidP="00207106">
      <w:pPr>
        <w:pStyle w:val="Default"/>
        <w:spacing w:line="276" w:lineRule="auto"/>
        <w:ind w:firstLineChars="200" w:firstLine="560"/>
        <w:jc w:val="both"/>
        <w:rPr>
          <w:rFonts w:asciiTheme="minorEastAsia" w:eastAsiaTheme="minorEastAsia" w:hAnsiTheme="minorEastAsia" w:cs="宋体"/>
          <w:color w:val="auto"/>
          <w:kern w:val="2"/>
          <w:sz w:val="28"/>
          <w:szCs w:val="28"/>
        </w:rPr>
      </w:pPr>
    </w:p>
    <w:p w:rsidR="00BE5E5A" w:rsidRPr="005235F8" w:rsidRDefault="00BE5E5A" w:rsidP="005235F8">
      <w:pPr>
        <w:pStyle w:val="Default"/>
        <w:spacing w:line="276" w:lineRule="auto"/>
        <w:ind w:firstLineChars="200" w:firstLine="560"/>
        <w:jc w:val="both"/>
        <w:rPr>
          <w:rFonts w:asciiTheme="minorEastAsia" w:eastAsiaTheme="minorEastAsia" w:hAnsiTheme="minorEastAsia" w:cs="宋体"/>
          <w:color w:val="auto"/>
          <w:kern w:val="2"/>
          <w:sz w:val="28"/>
          <w:szCs w:val="28"/>
        </w:rPr>
      </w:pPr>
      <w:r w:rsidRPr="005235F8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目前</w:t>
      </w:r>
      <w:r w:rsidR="00405D8F" w:rsidRPr="00D835E9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ISO 20121：2012大型活动可持续性</w:t>
      </w:r>
      <w:r w:rsidRPr="005235F8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管理体系（</w:t>
      </w:r>
      <w:r w:rsidR="00D835E9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ESMS</w:t>
      </w:r>
      <w:r w:rsidRPr="005235F8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）</w:t>
      </w:r>
      <w:r w:rsidRPr="005235F8">
        <w:rPr>
          <w:rFonts w:asciiTheme="minorEastAsia" w:eastAsiaTheme="minorEastAsia" w:hAnsiTheme="minorEastAsia"/>
          <w:sz w:val="28"/>
          <w:szCs w:val="28"/>
        </w:rPr>
        <w:t>得到国内</w:t>
      </w:r>
      <w:r w:rsidR="00D835E9">
        <w:rPr>
          <w:rFonts w:asciiTheme="minorEastAsia" w:eastAsiaTheme="minorEastAsia" w:hAnsiTheme="minorEastAsia" w:hint="eastAsia"/>
          <w:sz w:val="28"/>
          <w:szCs w:val="28"/>
        </w:rPr>
        <w:t>外一些</w:t>
      </w:r>
      <w:r w:rsidRPr="005235F8">
        <w:rPr>
          <w:rFonts w:asciiTheme="minorEastAsia" w:eastAsiaTheme="minorEastAsia" w:hAnsiTheme="minorEastAsia"/>
          <w:sz w:val="28"/>
          <w:szCs w:val="28"/>
        </w:rPr>
        <w:t>组织的</w:t>
      </w:r>
      <w:r w:rsidR="005E6936">
        <w:rPr>
          <w:rFonts w:asciiTheme="minorEastAsia" w:eastAsiaTheme="minorEastAsia" w:hAnsiTheme="minorEastAsia" w:hint="eastAsia"/>
          <w:sz w:val="28"/>
          <w:szCs w:val="28"/>
        </w:rPr>
        <w:t>应用</w:t>
      </w:r>
      <w:r w:rsidRPr="005235F8">
        <w:rPr>
          <w:rFonts w:asciiTheme="minorEastAsia" w:eastAsiaTheme="minorEastAsia" w:hAnsiTheme="minorEastAsia"/>
          <w:sz w:val="28"/>
          <w:szCs w:val="28"/>
        </w:rPr>
        <w:t>实施</w:t>
      </w:r>
      <w:r w:rsidRPr="005235F8">
        <w:rPr>
          <w:rFonts w:asciiTheme="minorEastAsia" w:eastAsiaTheme="minorEastAsia" w:hAnsiTheme="minorEastAsia" w:hint="eastAsia"/>
          <w:sz w:val="28"/>
          <w:szCs w:val="28"/>
        </w:rPr>
        <w:t>,</w:t>
      </w:r>
      <w:r w:rsidR="00D835E9">
        <w:rPr>
          <w:rFonts w:asciiTheme="minorEastAsia" w:eastAsiaTheme="minorEastAsia" w:hAnsiTheme="minorEastAsia" w:hint="eastAsia"/>
          <w:sz w:val="28"/>
          <w:szCs w:val="28"/>
        </w:rPr>
        <w:t>部分</w:t>
      </w:r>
      <w:r w:rsidRPr="005235F8">
        <w:rPr>
          <w:rFonts w:asciiTheme="minorEastAsia" w:eastAsiaTheme="minorEastAsia" w:hAnsiTheme="minorEastAsia" w:hint="eastAsia"/>
          <w:sz w:val="28"/>
          <w:szCs w:val="28"/>
        </w:rPr>
        <w:t>国家已开展了相应的认证和认可活动</w:t>
      </w:r>
      <w:r w:rsidR="00D835E9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Pr="005235F8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相关认证机构已准备开展</w:t>
      </w:r>
      <w:r w:rsidR="00D835E9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ESMS</w:t>
      </w:r>
      <w:r w:rsidRPr="005235F8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认证活动，从而对认可产生需求。本项目研究旨在为CNAS建立</w:t>
      </w:r>
      <w:r w:rsidR="00D835E9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大型活动可持续性</w:t>
      </w:r>
      <w:r w:rsidRPr="005235F8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管理体系认证机构认可制度提供技术准备，为我国</w:t>
      </w:r>
      <w:r w:rsidR="00D835E9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大型活动可持续性</w:t>
      </w:r>
      <w:r w:rsidRPr="005235F8">
        <w:rPr>
          <w:rFonts w:asciiTheme="minorEastAsia" w:eastAsiaTheme="minorEastAsia" w:hAnsiTheme="minorEastAsia" w:cs="宋体" w:hint="eastAsia"/>
          <w:color w:val="auto"/>
          <w:kern w:val="2"/>
          <w:sz w:val="28"/>
          <w:szCs w:val="28"/>
        </w:rPr>
        <w:t>管理体系认证审核工作和认可评审工作的有效性和一致性提供保障。</w:t>
      </w:r>
    </w:p>
    <w:p w:rsidR="005E6936" w:rsidRDefault="005E6936" w:rsidP="005235F8">
      <w:pPr>
        <w:spacing w:line="276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CNAS组织</w:t>
      </w:r>
      <w:r w:rsidR="00BE5E5A" w:rsidRPr="005235F8">
        <w:rPr>
          <w:rFonts w:asciiTheme="minorEastAsia" w:eastAsiaTheme="minorEastAsia" w:hAnsiTheme="minorEastAsia" w:cs="宋体" w:hint="eastAsia"/>
          <w:sz w:val="28"/>
          <w:szCs w:val="28"/>
        </w:rPr>
        <w:t>研究制定</w:t>
      </w:r>
      <w:r w:rsidR="00D835E9">
        <w:rPr>
          <w:rFonts w:asciiTheme="minorEastAsia" w:eastAsiaTheme="minorEastAsia" w:hAnsiTheme="minorEastAsia" w:cs="宋体" w:hint="eastAsia"/>
          <w:sz w:val="28"/>
          <w:szCs w:val="28"/>
        </w:rPr>
        <w:t>大型活动可持续性</w:t>
      </w:r>
      <w:r w:rsidR="00BE5E5A" w:rsidRPr="005235F8">
        <w:rPr>
          <w:rFonts w:asciiTheme="minorEastAsia" w:eastAsiaTheme="minorEastAsia" w:hAnsiTheme="minorEastAsia" w:cs="宋体" w:hint="eastAsia"/>
          <w:sz w:val="28"/>
          <w:szCs w:val="28"/>
        </w:rPr>
        <w:t>管理体系认证机构认可规范以及认可管理流程相关文件的制定，建立我国</w:t>
      </w:r>
      <w:r w:rsidR="00D835E9">
        <w:rPr>
          <w:rFonts w:asciiTheme="minorEastAsia" w:eastAsiaTheme="minorEastAsia" w:hAnsiTheme="minorEastAsia" w:cs="宋体" w:hint="eastAsia"/>
          <w:sz w:val="28"/>
          <w:szCs w:val="28"/>
        </w:rPr>
        <w:t>大型活动可持续性</w:t>
      </w:r>
      <w:r w:rsidR="00BE5E5A" w:rsidRPr="005235F8">
        <w:rPr>
          <w:rFonts w:asciiTheme="minorEastAsia" w:eastAsiaTheme="minorEastAsia" w:hAnsiTheme="minorEastAsia" w:cs="宋体" w:hint="eastAsia"/>
          <w:sz w:val="28"/>
          <w:szCs w:val="28"/>
        </w:rPr>
        <w:t>管理体系认证机构认可制度。在通用的认证机构认可规则基础上，根据</w:t>
      </w:r>
      <w:r w:rsidR="00D835E9">
        <w:rPr>
          <w:rFonts w:asciiTheme="minorEastAsia" w:eastAsiaTheme="minorEastAsia" w:hAnsiTheme="minorEastAsia" w:cs="宋体" w:hint="eastAsia"/>
          <w:sz w:val="28"/>
          <w:szCs w:val="28"/>
        </w:rPr>
        <w:t>大型活动可持续性</w:t>
      </w:r>
      <w:r w:rsidR="00BE5E5A" w:rsidRPr="005235F8">
        <w:rPr>
          <w:rFonts w:asciiTheme="minorEastAsia" w:eastAsiaTheme="minorEastAsia" w:hAnsiTheme="minorEastAsia" w:cs="宋体" w:hint="eastAsia"/>
          <w:sz w:val="28"/>
          <w:szCs w:val="28"/>
        </w:rPr>
        <w:t>管理体系认证的特点，同时考虑有关主管部门的政策、措施，研究提出</w:t>
      </w:r>
      <w:r w:rsidR="002B67E3">
        <w:rPr>
          <w:rFonts w:asciiTheme="minorEastAsia" w:eastAsiaTheme="minorEastAsia" w:hAnsiTheme="minorEastAsia" w:cs="宋体" w:hint="eastAsia"/>
          <w:sz w:val="28"/>
          <w:szCs w:val="28"/>
        </w:rPr>
        <w:t>了</w:t>
      </w:r>
      <w:r w:rsidR="00D835E9">
        <w:rPr>
          <w:rFonts w:asciiTheme="minorEastAsia" w:eastAsiaTheme="minorEastAsia" w:hAnsiTheme="minorEastAsia" w:cs="宋体" w:hint="eastAsia"/>
          <w:sz w:val="28"/>
          <w:szCs w:val="28"/>
        </w:rPr>
        <w:t>大型活动可持续性</w:t>
      </w:r>
      <w:r w:rsidR="00BE5E5A" w:rsidRPr="005235F8">
        <w:rPr>
          <w:rFonts w:asciiTheme="minorEastAsia" w:eastAsiaTheme="minorEastAsia" w:hAnsiTheme="minorEastAsia" w:cs="宋体" w:hint="eastAsia"/>
          <w:sz w:val="28"/>
          <w:szCs w:val="28"/>
        </w:rPr>
        <w:t>管理体系认证机构的补充认可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规范</w:t>
      </w:r>
      <w:r w:rsidR="00BE5E5A" w:rsidRPr="005235F8">
        <w:rPr>
          <w:rFonts w:asciiTheme="minorEastAsia" w:eastAsiaTheme="minorEastAsia" w:hAnsiTheme="minorEastAsia" w:cs="宋体" w:hint="eastAsia"/>
          <w:sz w:val="28"/>
          <w:szCs w:val="28"/>
        </w:rPr>
        <w:t>。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两项专用认可规范包括：</w:t>
      </w:r>
    </w:p>
    <w:p w:rsidR="005E6936" w:rsidRDefault="005E6936" w:rsidP="005E6936">
      <w:pPr>
        <w:spacing w:line="276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认可方案</w:t>
      </w:r>
      <w:r w:rsidR="00D835E9" w:rsidRPr="00D835E9">
        <w:rPr>
          <w:rFonts w:asciiTheme="minorEastAsia" w:eastAsiaTheme="minorEastAsia" w:hAnsiTheme="minorEastAsia"/>
          <w:sz w:val="28"/>
          <w:szCs w:val="28"/>
        </w:rPr>
        <w:t>CNAS-SC</w:t>
      </w:r>
      <w:r w:rsidR="00AE12AE">
        <w:rPr>
          <w:rFonts w:asciiTheme="minorEastAsia" w:eastAsiaTheme="minorEastAsia" w:hAnsiTheme="minorEastAsia" w:hint="eastAsia"/>
          <w:sz w:val="28"/>
          <w:szCs w:val="28"/>
        </w:rPr>
        <w:t>160</w:t>
      </w:r>
      <w:r w:rsidR="00D835E9" w:rsidRPr="00D835E9">
        <w:rPr>
          <w:rFonts w:asciiTheme="minorEastAsia" w:eastAsiaTheme="minorEastAsia" w:hAnsiTheme="minorEastAsia" w:hint="eastAsia"/>
          <w:sz w:val="28"/>
          <w:szCs w:val="28"/>
        </w:rPr>
        <w:t>《大型活动可持续性管理体系认证机构认可方案》</w:t>
      </w:r>
      <w:r w:rsidR="00AB3D48">
        <w:rPr>
          <w:rFonts w:asciiTheme="minorEastAsia" w:eastAsiaTheme="minorEastAsia" w:hAnsiTheme="minorEastAsia" w:hint="eastAsia"/>
          <w:sz w:val="28"/>
          <w:szCs w:val="28"/>
        </w:rPr>
        <w:t>包括</w:t>
      </w:r>
      <w:r>
        <w:rPr>
          <w:rFonts w:asciiTheme="minorEastAsia" w:eastAsiaTheme="minorEastAsia" w:hAnsiTheme="minorEastAsia" w:hint="eastAsia"/>
          <w:sz w:val="28"/>
          <w:szCs w:val="28"/>
        </w:rPr>
        <w:t>认证技术领域划分指南、认证机构专用认可规则（含认可范围分类）、审核时间测算指南和认证人员能力确定指南等。</w:t>
      </w:r>
    </w:p>
    <w:p w:rsidR="005E6936" w:rsidRDefault="005E6936" w:rsidP="005235F8">
      <w:pPr>
        <w:spacing w:line="276" w:lineRule="auto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sz w:val="28"/>
          <w:szCs w:val="28"/>
        </w:rPr>
        <w:t>专用</w:t>
      </w:r>
      <w:r w:rsidR="00BE5E5A" w:rsidRPr="005235F8">
        <w:rPr>
          <w:rFonts w:asciiTheme="minorEastAsia" w:eastAsiaTheme="minorEastAsia" w:hAnsiTheme="minorEastAsia" w:cs="宋体" w:hint="eastAsia"/>
          <w:sz w:val="28"/>
          <w:szCs w:val="28"/>
        </w:rPr>
        <w:t>认可准则</w:t>
      </w:r>
      <w:r w:rsidR="00D835E9" w:rsidRPr="00AB3D48">
        <w:rPr>
          <w:rFonts w:asciiTheme="minorEastAsia" w:eastAsiaTheme="minorEastAsia" w:hAnsiTheme="minorEastAsia" w:cs="宋体"/>
          <w:sz w:val="28"/>
          <w:szCs w:val="28"/>
        </w:rPr>
        <w:t>CNAS-CC</w:t>
      </w:r>
      <w:r w:rsidR="00AE12AE">
        <w:rPr>
          <w:rFonts w:asciiTheme="minorEastAsia" w:eastAsiaTheme="minorEastAsia" w:hAnsiTheme="minorEastAsia" w:cs="宋体" w:hint="eastAsia"/>
          <w:sz w:val="28"/>
          <w:szCs w:val="28"/>
        </w:rPr>
        <w:t>160</w:t>
      </w:r>
      <w:r w:rsidR="00D835E9" w:rsidRPr="00AB3D48">
        <w:rPr>
          <w:rFonts w:asciiTheme="minorEastAsia" w:eastAsiaTheme="minorEastAsia" w:hAnsiTheme="minorEastAsia" w:cs="宋体" w:hint="eastAsia"/>
          <w:sz w:val="28"/>
          <w:szCs w:val="28"/>
        </w:rPr>
        <w:t>《大型活动可持续性管理体系审核和认证能力要求》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，该准则等同采用</w:t>
      </w:r>
      <w:bookmarkStart w:id="7" w:name="OLE_LINK94"/>
      <w:r w:rsidR="00AB3D48" w:rsidRPr="00AB3D48">
        <w:rPr>
          <w:rFonts w:asciiTheme="minorEastAsia" w:eastAsiaTheme="minorEastAsia" w:hAnsiTheme="minorEastAsia" w:cs="宋体" w:hint="eastAsia"/>
          <w:sz w:val="28"/>
          <w:szCs w:val="28"/>
        </w:rPr>
        <w:t>ISO/IEC TS 17021-</w:t>
      </w:r>
      <w:r w:rsidR="00AB3D48" w:rsidRPr="00AB3D48">
        <w:rPr>
          <w:rFonts w:asciiTheme="minorEastAsia" w:eastAsiaTheme="minorEastAsia" w:hAnsiTheme="minorEastAsia" w:cs="宋体"/>
          <w:sz w:val="28"/>
          <w:szCs w:val="28"/>
        </w:rPr>
        <w:t>4:</w:t>
      </w:r>
      <w:r w:rsidR="00AB3D48" w:rsidRPr="00AB3D48">
        <w:rPr>
          <w:rFonts w:asciiTheme="minorEastAsia" w:eastAsiaTheme="minorEastAsia" w:hAnsiTheme="minorEastAsia" w:cs="宋体" w:hint="eastAsia"/>
          <w:sz w:val="28"/>
          <w:szCs w:val="28"/>
        </w:rPr>
        <w:t>201</w:t>
      </w:r>
      <w:r w:rsidR="00AB3D48" w:rsidRPr="00AB3D48">
        <w:rPr>
          <w:rFonts w:asciiTheme="minorEastAsia" w:eastAsiaTheme="minorEastAsia" w:hAnsiTheme="minorEastAsia" w:cs="宋体"/>
          <w:sz w:val="28"/>
          <w:szCs w:val="28"/>
        </w:rPr>
        <w:t>3</w:t>
      </w:r>
      <w:bookmarkEnd w:id="7"/>
      <w:r w:rsidR="00AB3D48" w:rsidRPr="00AB3D48">
        <w:rPr>
          <w:rFonts w:asciiTheme="minorEastAsia" w:eastAsiaTheme="minorEastAsia" w:hAnsiTheme="minorEastAsia" w:cs="宋体" w:hint="eastAsia"/>
          <w:sz w:val="28"/>
          <w:szCs w:val="28"/>
        </w:rPr>
        <w:t>《合格</w:t>
      </w:r>
      <w:r w:rsidR="00AB3D48" w:rsidRPr="00AB3D48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评定 管理体系审核和认证机构要求 第</w:t>
      </w:r>
      <w:r w:rsidR="00AB3D48" w:rsidRPr="00AB3D48">
        <w:rPr>
          <w:rFonts w:asciiTheme="minorEastAsia" w:eastAsiaTheme="minorEastAsia" w:hAnsiTheme="minorEastAsia" w:cs="宋体"/>
          <w:sz w:val="28"/>
          <w:szCs w:val="28"/>
        </w:rPr>
        <w:t>4</w:t>
      </w:r>
      <w:r w:rsidR="00AB3D48" w:rsidRPr="00AB3D48">
        <w:rPr>
          <w:rFonts w:asciiTheme="minorEastAsia" w:eastAsiaTheme="minorEastAsia" w:hAnsiTheme="minorEastAsia" w:cs="宋体" w:hint="eastAsia"/>
          <w:sz w:val="28"/>
          <w:szCs w:val="28"/>
        </w:rPr>
        <w:t>部分：大型活动可持续性管理体系审核和认证能力要求》</w:t>
      </w:r>
      <w:r w:rsidR="00794E7B">
        <w:rPr>
          <w:rFonts w:asciiTheme="minorEastAsia" w:eastAsiaTheme="minorEastAsia" w:hAnsiTheme="minorEastAsia" w:cs="宋体" w:hint="eastAsia"/>
          <w:sz w:val="28"/>
          <w:szCs w:val="28"/>
        </w:rPr>
        <w:t>，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将配合CNAS-CC01:2015作为对</w:t>
      </w:r>
      <w:r w:rsidR="00D835E9">
        <w:rPr>
          <w:rFonts w:asciiTheme="minorEastAsia" w:eastAsiaTheme="minorEastAsia" w:hAnsiTheme="minorEastAsia" w:cs="宋体" w:hint="eastAsia"/>
          <w:sz w:val="28"/>
          <w:szCs w:val="28"/>
        </w:rPr>
        <w:t>ESMS</w:t>
      </w:r>
      <w:r>
        <w:rPr>
          <w:rFonts w:asciiTheme="minorEastAsia" w:eastAsiaTheme="minorEastAsia" w:hAnsiTheme="minorEastAsia" w:cs="宋体" w:hint="eastAsia"/>
          <w:sz w:val="28"/>
          <w:szCs w:val="28"/>
        </w:rPr>
        <w:t>的认可准则。</w:t>
      </w:r>
      <w:bookmarkStart w:id="8" w:name="_GoBack"/>
      <w:bookmarkEnd w:id="8"/>
    </w:p>
    <w:p w:rsidR="0045482B" w:rsidRDefault="0045482B" w:rsidP="00DB4A2B">
      <w:pPr>
        <w:spacing w:line="276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482B" w:rsidRDefault="0045482B" w:rsidP="00DB4A2B">
      <w:pPr>
        <w:spacing w:line="276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482B" w:rsidRDefault="0045482B" w:rsidP="00DB4A2B">
      <w:pPr>
        <w:spacing w:line="276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5482B" w:rsidRDefault="0045482B" w:rsidP="00336A1A">
      <w:pPr>
        <w:spacing w:line="276" w:lineRule="auto"/>
        <w:ind w:right="560"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</w:t>
      </w:r>
      <w:r w:rsidR="00747D29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D835E9">
        <w:rPr>
          <w:rFonts w:asciiTheme="minorEastAsia" w:eastAsiaTheme="minorEastAsia" w:hAnsiTheme="minorEastAsia" w:hint="eastAsia"/>
          <w:sz w:val="28"/>
          <w:szCs w:val="28"/>
        </w:rPr>
        <w:t>ESMS</w:t>
      </w:r>
      <w:r>
        <w:rPr>
          <w:rFonts w:asciiTheme="minorEastAsia" w:eastAsiaTheme="minorEastAsia" w:hAnsiTheme="minorEastAsia" w:hint="eastAsia"/>
          <w:sz w:val="28"/>
          <w:szCs w:val="28"/>
        </w:rPr>
        <w:t>课题组</w:t>
      </w:r>
    </w:p>
    <w:p w:rsidR="00DB4A2B" w:rsidRPr="005235F8" w:rsidRDefault="00670056" w:rsidP="00DB4A2B">
      <w:pPr>
        <w:spacing w:line="276" w:lineRule="auto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="00DB4A2B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AE12AE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DB4A2B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E12AE">
        <w:rPr>
          <w:rFonts w:asciiTheme="minorEastAsia" w:eastAsiaTheme="minorEastAsia" w:hAnsiTheme="minorEastAsia" w:hint="eastAsia"/>
          <w:sz w:val="28"/>
          <w:szCs w:val="28"/>
        </w:rPr>
        <w:t>0</w:t>
      </w:r>
      <w:r w:rsidR="00DB4A2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0B08C1" w:rsidRPr="005235F8" w:rsidRDefault="000B08C1" w:rsidP="005235F8">
      <w:pPr>
        <w:spacing w:line="276" w:lineRule="auto"/>
        <w:rPr>
          <w:rFonts w:asciiTheme="minorEastAsia" w:eastAsiaTheme="minorEastAsia" w:hAnsiTheme="minorEastAsia"/>
          <w:sz w:val="28"/>
          <w:szCs w:val="28"/>
        </w:rPr>
      </w:pPr>
    </w:p>
    <w:sectPr w:rsidR="000B08C1" w:rsidRPr="00523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09" w:rsidRDefault="00CC7B09" w:rsidP="00207106">
      <w:r>
        <w:separator/>
      </w:r>
    </w:p>
  </w:endnote>
  <w:endnote w:type="continuationSeparator" w:id="0">
    <w:p w:rsidR="00CC7B09" w:rsidRDefault="00CC7B09" w:rsidP="0020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\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09" w:rsidRDefault="00CC7B09" w:rsidP="00207106">
      <w:r>
        <w:separator/>
      </w:r>
    </w:p>
  </w:footnote>
  <w:footnote w:type="continuationSeparator" w:id="0">
    <w:p w:rsidR="00CC7B09" w:rsidRDefault="00CC7B09" w:rsidP="0020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5A"/>
    <w:rsid w:val="00027C08"/>
    <w:rsid w:val="000A3518"/>
    <w:rsid w:val="000A7DA8"/>
    <w:rsid w:val="000B08C1"/>
    <w:rsid w:val="000C1A97"/>
    <w:rsid w:val="00196403"/>
    <w:rsid w:val="00201A9E"/>
    <w:rsid w:val="00207106"/>
    <w:rsid w:val="002602FB"/>
    <w:rsid w:val="002B5E9B"/>
    <w:rsid w:val="002B67E3"/>
    <w:rsid w:val="002E5796"/>
    <w:rsid w:val="002F52C7"/>
    <w:rsid w:val="00336A1A"/>
    <w:rsid w:val="003B1B85"/>
    <w:rsid w:val="00405D8F"/>
    <w:rsid w:val="0045482B"/>
    <w:rsid w:val="004559E6"/>
    <w:rsid w:val="004A084A"/>
    <w:rsid w:val="004E330D"/>
    <w:rsid w:val="00510824"/>
    <w:rsid w:val="005235F8"/>
    <w:rsid w:val="00535BF7"/>
    <w:rsid w:val="005507D9"/>
    <w:rsid w:val="00555724"/>
    <w:rsid w:val="005745D3"/>
    <w:rsid w:val="005E65CC"/>
    <w:rsid w:val="005E6936"/>
    <w:rsid w:val="00670056"/>
    <w:rsid w:val="00691E4E"/>
    <w:rsid w:val="007201BD"/>
    <w:rsid w:val="00726AF8"/>
    <w:rsid w:val="00747D29"/>
    <w:rsid w:val="007669D5"/>
    <w:rsid w:val="00794E7B"/>
    <w:rsid w:val="007F6584"/>
    <w:rsid w:val="008B148E"/>
    <w:rsid w:val="009603CE"/>
    <w:rsid w:val="00A12125"/>
    <w:rsid w:val="00A3180D"/>
    <w:rsid w:val="00A47FEA"/>
    <w:rsid w:val="00AB3D48"/>
    <w:rsid w:val="00AE12AE"/>
    <w:rsid w:val="00B01D86"/>
    <w:rsid w:val="00BA4698"/>
    <w:rsid w:val="00BE5E5A"/>
    <w:rsid w:val="00C111DA"/>
    <w:rsid w:val="00CB495B"/>
    <w:rsid w:val="00CC7B09"/>
    <w:rsid w:val="00D835E9"/>
    <w:rsid w:val="00DB4A2B"/>
    <w:rsid w:val="00E2365A"/>
    <w:rsid w:val="00E3373B"/>
    <w:rsid w:val="00E45676"/>
    <w:rsid w:val="00E82CFC"/>
    <w:rsid w:val="00E961A7"/>
    <w:rsid w:val="00F2604A"/>
    <w:rsid w:val="00FD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373B"/>
    <w:pPr>
      <w:keepNext/>
      <w:keepLines/>
      <w:widowControl/>
      <w:spacing w:after="240" w:line="276" w:lineRule="auto"/>
      <w:ind w:left="1701" w:hanging="1701"/>
      <w:jc w:val="left"/>
      <w:outlineLvl w:val="0"/>
    </w:pPr>
    <w:rPr>
      <w:rFonts w:ascii="Arial" w:hAnsi="Arial" w:cs="Arial"/>
      <w:bCs/>
      <w:iCs/>
      <w:kern w:val="0"/>
      <w:sz w:val="26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3373B"/>
    <w:pPr>
      <w:keepNext/>
      <w:keepLines/>
      <w:widowControl/>
      <w:spacing w:after="120" w:line="276" w:lineRule="auto"/>
      <w:ind w:left="426" w:hanging="426"/>
      <w:jc w:val="left"/>
      <w:outlineLvl w:val="1"/>
    </w:pPr>
    <w:rPr>
      <w:rFonts w:ascii="Arial" w:hAnsi="Arial" w:cs="Arial"/>
      <w:bCs/>
      <w:iCs/>
      <w:kern w:val="0"/>
      <w:sz w:val="26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E3373B"/>
    <w:pPr>
      <w:keepNext/>
      <w:keepLines/>
      <w:widowControl/>
      <w:spacing w:after="120" w:line="276" w:lineRule="auto"/>
      <w:ind w:left="567" w:hanging="567"/>
      <w:jc w:val="left"/>
      <w:outlineLvl w:val="2"/>
    </w:pPr>
    <w:rPr>
      <w:rFonts w:ascii="Arial" w:hAnsi="Arial" w:cs="Arial"/>
      <w:bCs/>
      <w:iCs/>
      <w:kern w:val="0"/>
      <w:sz w:val="24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E3373B"/>
    <w:pPr>
      <w:keepNext/>
      <w:keepLines/>
      <w:widowControl/>
      <w:spacing w:after="120" w:line="276" w:lineRule="auto"/>
      <w:ind w:left="709" w:hanging="709"/>
      <w:jc w:val="left"/>
      <w:outlineLvl w:val="3"/>
    </w:pPr>
    <w:rPr>
      <w:rFonts w:ascii="Arial" w:hAnsi="Arial" w:cs="Arial"/>
      <w:bCs/>
      <w:iCs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E3373B"/>
    <w:pPr>
      <w:keepNext/>
      <w:keepLines/>
      <w:widowControl/>
      <w:spacing w:after="120" w:line="276" w:lineRule="auto"/>
      <w:ind w:left="851" w:hanging="851"/>
      <w:jc w:val="left"/>
      <w:outlineLvl w:val="4"/>
    </w:pPr>
    <w:rPr>
      <w:rFonts w:ascii="Arial" w:hAnsi="Arial" w:cs="Arial"/>
      <w:bCs/>
      <w:iCs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qFormat/>
    <w:rsid w:val="00E3373B"/>
    <w:pPr>
      <w:keepNext/>
      <w:keepLines/>
      <w:widowControl/>
      <w:spacing w:line="276" w:lineRule="auto"/>
      <w:jc w:val="left"/>
      <w:outlineLvl w:val="5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rsid w:val="00E3373B"/>
    <w:pPr>
      <w:widowControl/>
      <w:spacing w:line="276" w:lineRule="auto"/>
      <w:jc w:val="left"/>
      <w:outlineLvl w:val="6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E3373B"/>
    <w:pPr>
      <w:widowControl/>
      <w:spacing w:line="276" w:lineRule="auto"/>
      <w:jc w:val="left"/>
      <w:outlineLvl w:val="7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Char"/>
    <w:qFormat/>
    <w:rsid w:val="00E3373B"/>
    <w:pPr>
      <w:widowControl/>
      <w:spacing w:line="276" w:lineRule="auto"/>
      <w:jc w:val="left"/>
      <w:outlineLvl w:val="8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373B"/>
    <w:rPr>
      <w:rFonts w:ascii="Arial" w:hAnsi="Arial" w:cs="Arial"/>
      <w:bCs/>
      <w:iCs/>
      <w:sz w:val="26"/>
      <w:szCs w:val="22"/>
      <w:lang w:eastAsia="en-US"/>
    </w:rPr>
  </w:style>
  <w:style w:type="character" w:customStyle="1" w:styleId="2Char">
    <w:name w:val="标题 2 Char"/>
    <w:basedOn w:val="a0"/>
    <w:link w:val="2"/>
    <w:rsid w:val="00E3373B"/>
    <w:rPr>
      <w:rFonts w:ascii="Arial" w:hAnsi="Arial" w:cs="Arial"/>
      <w:bCs/>
      <w:iCs/>
      <w:sz w:val="26"/>
      <w:szCs w:val="22"/>
      <w:lang w:eastAsia="en-US"/>
    </w:rPr>
  </w:style>
  <w:style w:type="character" w:customStyle="1" w:styleId="3Char">
    <w:name w:val="标题 3 Char"/>
    <w:basedOn w:val="a0"/>
    <w:link w:val="3"/>
    <w:rsid w:val="00E3373B"/>
    <w:rPr>
      <w:rFonts w:ascii="Arial" w:hAnsi="Arial" w:cs="Arial"/>
      <w:bCs/>
      <w:iCs/>
      <w:sz w:val="24"/>
      <w:szCs w:val="22"/>
      <w:lang w:eastAsia="en-US"/>
    </w:rPr>
  </w:style>
  <w:style w:type="character" w:customStyle="1" w:styleId="4Char">
    <w:name w:val="标题 4 Char"/>
    <w:basedOn w:val="a0"/>
    <w:link w:val="4"/>
    <w:rsid w:val="00E3373B"/>
    <w:rPr>
      <w:rFonts w:ascii="Arial" w:hAnsi="Arial" w:cs="Arial"/>
      <w:bCs/>
      <w:iCs/>
      <w:sz w:val="22"/>
      <w:szCs w:val="22"/>
      <w:lang w:eastAsia="en-US"/>
    </w:rPr>
  </w:style>
  <w:style w:type="character" w:customStyle="1" w:styleId="5Char">
    <w:name w:val="标题 5 Char"/>
    <w:basedOn w:val="a0"/>
    <w:link w:val="5"/>
    <w:rsid w:val="00E3373B"/>
    <w:rPr>
      <w:rFonts w:ascii="Arial" w:hAnsi="Arial" w:cs="Arial"/>
      <w:bCs/>
      <w:iCs/>
      <w:sz w:val="22"/>
      <w:szCs w:val="22"/>
      <w:lang w:eastAsia="en-US"/>
    </w:rPr>
  </w:style>
  <w:style w:type="character" w:customStyle="1" w:styleId="6Char">
    <w:name w:val="标题 6 Char"/>
    <w:basedOn w:val="a0"/>
    <w:link w:val="6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character" w:customStyle="1" w:styleId="7Char">
    <w:name w:val="标题 7 Char"/>
    <w:basedOn w:val="a0"/>
    <w:link w:val="7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character" w:customStyle="1" w:styleId="8Char">
    <w:name w:val="标题 8 Char"/>
    <w:basedOn w:val="a0"/>
    <w:link w:val="8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character" w:customStyle="1" w:styleId="9Char">
    <w:name w:val="标题 9 Char"/>
    <w:basedOn w:val="a0"/>
    <w:link w:val="9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paragraph" w:customStyle="1" w:styleId="Default">
    <w:name w:val="Default"/>
    <w:rsid w:val="00BE5E5A"/>
    <w:pPr>
      <w:widowControl w:val="0"/>
      <w:autoSpaceDE w:val="0"/>
      <w:autoSpaceDN w:val="0"/>
      <w:adjustRightInd w:val="0"/>
    </w:pPr>
    <w:rPr>
      <w:rFonts w:ascii="宋体\...." w:eastAsia="宋体\...." w:hAnsi="Times New Roman" w:cs="宋体\....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0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10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106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A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A1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宋体" w:hAnsi="Tms Rm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373B"/>
    <w:pPr>
      <w:keepNext/>
      <w:keepLines/>
      <w:widowControl/>
      <w:spacing w:after="240" w:line="276" w:lineRule="auto"/>
      <w:ind w:left="1701" w:hanging="1701"/>
      <w:jc w:val="left"/>
      <w:outlineLvl w:val="0"/>
    </w:pPr>
    <w:rPr>
      <w:rFonts w:ascii="Arial" w:hAnsi="Arial" w:cs="Arial"/>
      <w:bCs/>
      <w:iCs/>
      <w:kern w:val="0"/>
      <w:sz w:val="26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E3373B"/>
    <w:pPr>
      <w:keepNext/>
      <w:keepLines/>
      <w:widowControl/>
      <w:spacing w:after="120" w:line="276" w:lineRule="auto"/>
      <w:ind w:left="426" w:hanging="426"/>
      <w:jc w:val="left"/>
      <w:outlineLvl w:val="1"/>
    </w:pPr>
    <w:rPr>
      <w:rFonts w:ascii="Arial" w:hAnsi="Arial" w:cs="Arial"/>
      <w:bCs/>
      <w:iCs/>
      <w:kern w:val="0"/>
      <w:sz w:val="26"/>
      <w:szCs w:val="22"/>
      <w:lang w:eastAsia="en-US"/>
    </w:rPr>
  </w:style>
  <w:style w:type="paragraph" w:styleId="3">
    <w:name w:val="heading 3"/>
    <w:basedOn w:val="a"/>
    <w:next w:val="a"/>
    <w:link w:val="3Char"/>
    <w:qFormat/>
    <w:rsid w:val="00E3373B"/>
    <w:pPr>
      <w:keepNext/>
      <w:keepLines/>
      <w:widowControl/>
      <w:spacing w:after="120" w:line="276" w:lineRule="auto"/>
      <w:ind w:left="567" w:hanging="567"/>
      <w:jc w:val="left"/>
      <w:outlineLvl w:val="2"/>
    </w:pPr>
    <w:rPr>
      <w:rFonts w:ascii="Arial" w:hAnsi="Arial" w:cs="Arial"/>
      <w:bCs/>
      <w:iCs/>
      <w:kern w:val="0"/>
      <w:sz w:val="24"/>
      <w:szCs w:val="22"/>
      <w:lang w:eastAsia="en-US"/>
    </w:rPr>
  </w:style>
  <w:style w:type="paragraph" w:styleId="4">
    <w:name w:val="heading 4"/>
    <w:basedOn w:val="a"/>
    <w:next w:val="a"/>
    <w:link w:val="4Char"/>
    <w:qFormat/>
    <w:rsid w:val="00E3373B"/>
    <w:pPr>
      <w:keepNext/>
      <w:keepLines/>
      <w:widowControl/>
      <w:spacing w:after="120" w:line="276" w:lineRule="auto"/>
      <w:ind w:left="709" w:hanging="709"/>
      <w:jc w:val="left"/>
      <w:outlineLvl w:val="3"/>
    </w:pPr>
    <w:rPr>
      <w:rFonts w:ascii="Arial" w:hAnsi="Arial" w:cs="Arial"/>
      <w:bCs/>
      <w:iCs/>
      <w:kern w:val="0"/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E3373B"/>
    <w:pPr>
      <w:keepNext/>
      <w:keepLines/>
      <w:widowControl/>
      <w:spacing w:after="120" w:line="276" w:lineRule="auto"/>
      <w:ind w:left="851" w:hanging="851"/>
      <w:jc w:val="left"/>
      <w:outlineLvl w:val="4"/>
    </w:pPr>
    <w:rPr>
      <w:rFonts w:ascii="Arial" w:hAnsi="Arial" w:cs="Arial"/>
      <w:bCs/>
      <w:iCs/>
      <w:kern w:val="0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qFormat/>
    <w:rsid w:val="00E3373B"/>
    <w:pPr>
      <w:keepNext/>
      <w:keepLines/>
      <w:widowControl/>
      <w:spacing w:line="276" w:lineRule="auto"/>
      <w:jc w:val="left"/>
      <w:outlineLvl w:val="5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Char"/>
    <w:qFormat/>
    <w:rsid w:val="00E3373B"/>
    <w:pPr>
      <w:widowControl/>
      <w:spacing w:line="276" w:lineRule="auto"/>
      <w:jc w:val="left"/>
      <w:outlineLvl w:val="6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E3373B"/>
    <w:pPr>
      <w:widowControl/>
      <w:spacing w:line="276" w:lineRule="auto"/>
      <w:jc w:val="left"/>
      <w:outlineLvl w:val="7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paragraph" w:styleId="9">
    <w:name w:val="heading 9"/>
    <w:basedOn w:val="a"/>
    <w:next w:val="a"/>
    <w:link w:val="9Char"/>
    <w:qFormat/>
    <w:rsid w:val="00E3373B"/>
    <w:pPr>
      <w:widowControl/>
      <w:spacing w:line="276" w:lineRule="auto"/>
      <w:jc w:val="left"/>
      <w:outlineLvl w:val="8"/>
    </w:pPr>
    <w:rPr>
      <w:rFonts w:ascii="Arial" w:hAnsi="Arial" w:cs="Arial"/>
      <w:b/>
      <w:bCs/>
      <w:iCs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373B"/>
    <w:rPr>
      <w:rFonts w:ascii="Arial" w:hAnsi="Arial" w:cs="Arial"/>
      <w:bCs/>
      <w:iCs/>
      <w:sz w:val="26"/>
      <w:szCs w:val="22"/>
      <w:lang w:eastAsia="en-US"/>
    </w:rPr>
  </w:style>
  <w:style w:type="character" w:customStyle="1" w:styleId="2Char">
    <w:name w:val="标题 2 Char"/>
    <w:basedOn w:val="a0"/>
    <w:link w:val="2"/>
    <w:rsid w:val="00E3373B"/>
    <w:rPr>
      <w:rFonts w:ascii="Arial" w:hAnsi="Arial" w:cs="Arial"/>
      <w:bCs/>
      <w:iCs/>
      <w:sz w:val="26"/>
      <w:szCs w:val="22"/>
      <w:lang w:eastAsia="en-US"/>
    </w:rPr>
  </w:style>
  <w:style w:type="character" w:customStyle="1" w:styleId="3Char">
    <w:name w:val="标题 3 Char"/>
    <w:basedOn w:val="a0"/>
    <w:link w:val="3"/>
    <w:rsid w:val="00E3373B"/>
    <w:rPr>
      <w:rFonts w:ascii="Arial" w:hAnsi="Arial" w:cs="Arial"/>
      <w:bCs/>
      <w:iCs/>
      <w:sz w:val="24"/>
      <w:szCs w:val="22"/>
      <w:lang w:eastAsia="en-US"/>
    </w:rPr>
  </w:style>
  <w:style w:type="character" w:customStyle="1" w:styleId="4Char">
    <w:name w:val="标题 4 Char"/>
    <w:basedOn w:val="a0"/>
    <w:link w:val="4"/>
    <w:rsid w:val="00E3373B"/>
    <w:rPr>
      <w:rFonts w:ascii="Arial" w:hAnsi="Arial" w:cs="Arial"/>
      <w:bCs/>
      <w:iCs/>
      <w:sz w:val="22"/>
      <w:szCs w:val="22"/>
      <w:lang w:eastAsia="en-US"/>
    </w:rPr>
  </w:style>
  <w:style w:type="character" w:customStyle="1" w:styleId="5Char">
    <w:name w:val="标题 5 Char"/>
    <w:basedOn w:val="a0"/>
    <w:link w:val="5"/>
    <w:rsid w:val="00E3373B"/>
    <w:rPr>
      <w:rFonts w:ascii="Arial" w:hAnsi="Arial" w:cs="Arial"/>
      <w:bCs/>
      <w:iCs/>
      <w:sz w:val="22"/>
      <w:szCs w:val="22"/>
      <w:lang w:eastAsia="en-US"/>
    </w:rPr>
  </w:style>
  <w:style w:type="character" w:customStyle="1" w:styleId="6Char">
    <w:name w:val="标题 6 Char"/>
    <w:basedOn w:val="a0"/>
    <w:link w:val="6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character" w:customStyle="1" w:styleId="7Char">
    <w:name w:val="标题 7 Char"/>
    <w:basedOn w:val="a0"/>
    <w:link w:val="7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character" w:customStyle="1" w:styleId="8Char">
    <w:name w:val="标题 8 Char"/>
    <w:basedOn w:val="a0"/>
    <w:link w:val="8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character" w:customStyle="1" w:styleId="9Char">
    <w:name w:val="标题 9 Char"/>
    <w:basedOn w:val="a0"/>
    <w:link w:val="9"/>
    <w:rsid w:val="00E3373B"/>
    <w:rPr>
      <w:rFonts w:ascii="Arial" w:hAnsi="Arial" w:cs="Arial"/>
      <w:b/>
      <w:bCs/>
      <w:iCs/>
      <w:sz w:val="22"/>
      <w:szCs w:val="22"/>
      <w:lang w:eastAsia="en-US"/>
    </w:rPr>
  </w:style>
  <w:style w:type="paragraph" w:customStyle="1" w:styleId="Default">
    <w:name w:val="Default"/>
    <w:rsid w:val="00BE5E5A"/>
    <w:pPr>
      <w:widowControl w:val="0"/>
      <w:autoSpaceDE w:val="0"/>
      <w:autoSpaceDN w:val="0"/>
      <w:adjustRightInd w:val="0"/>
    </w:pPr>
    <w:rPr>
      <w:rFonts w:ascii="宋体\...." w:eastAsia="宋体\...." w:hAnsi="Times New Roman" w:cs="宋体\....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0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106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106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6A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6A1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任青钺</cp:lastModifiedBy>
  <cp:revision>30</cp:revision>
  <cp:lastPrinted>2018-02-08T01:32:00Z</cp:lastPrinted>
  <dcterms:created xsi:type="dcterms:W3CDTF">2017-10-16T06:12:00Z</dcterms:created>
  <dcterms:modified xsi:type="dcterms:W3CDTF">2018-07-20T06:38:00Z</dcterms:modified>
</cp:coreProperties>
</file>