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D5" w:rsidRPr="00592653" w:rsidRDefault="000664D5" w:rsidP="000664D5">
      <w:pPr>
        <w:adjustRightInd w:val="0"/>
        <w:snapToGrid w:val="0"/>
        <w:rPr>
          <w:sz w:val="28"/>
          <w:szCs w:val="28"/>
        </w:rPr>
      </w:pPr>
      <w:r w:rsidRPr="00592653">
        <w:rPr>
          <w:rFonts w:hint="eastAsia"/>
          <w:sz w:val="28"/>
          <w:szCs w:val="28"/>
        </w:rPr>
        <w:t>附件：</w:t>
      </w:r>
      <w:r w:rsidRPr="00592653">
        <w:rPr>
          <w:rFonts w:hint="eastAsia"/>
          <w:sz w:val="28"/>
          <w:szCs w:val="28"/>
        </w:rPr>
        <w:t xml:space="preserve">                          </w:t>
      </w:r>
      <w:r w:rsidRPr="00592653">
        <w:rPr>
          <w:rFonts w:hint="eastAsia"/>
          <w:sz w:val="28"/>
          <w:szCs w:val="28"/>
        </w:rPr>
        <w:t>能力验证提供者</w:t>
      </w:r>
      <w:r w:rsidRPr="00592653">
        <w:rPr>
          <w:rFonts w:hint="eastAsia"/>
          <w:sz w:val="28"/>
          <w:szCs w:val="28"/>
        </w:rPr>
        <w:t>2017</w:t>
      </w:r>
      <w:r w:rsidRPr="00592653">
        <w:rPr>
          <w:rFonts w:hint="eastAsia"/>
          <w:sz w:val="28"/>
          <w:szCs w:val="28"/>
        </w:rPr>
        <w:t>年计划目录表</w:t>
      </w:r>
    </w:p>
    <w:p w:rsidR="000664D5" w:rsidRPr="00592653" w:rsidRDefault="000664D5" w:rsidP="000664D5">
      <w:pPr>
        <w:adjustRightInd w:val="0"/>
        <w:snapToGrid w:val="0"/>
        <w:rPr>
          <w:sz w:val="28"/>
          <w:szCs w:val="28"/>
        </w:rPr>
      </w:pPr>
    </w:p>
    <w:p w:rsidR="000664D5" w:rsidRPr="00592653" w:rsidRDefault="000664D5" w:rsidP="000664D5">
      <w:pPr>
        <w:adjustRightInd w:val="0"/>
        <w:snapToGrid w:val="0"/>
        <w:rPr>
          <w:sz w:val="28"/>
          <w:szCs w:val="28"/>
        </w:rPr>
      </w:pPr>
    </w:p>
    <w:p w:rsidR="000664D5" w:rsidRPr="00592653" w:rsidRDefault="000664D5" w:rsidP="000664D5">
      <w:pPr>
        <w:adjustRightInd w:val="0"/>
        <w:snapToGrid w:val="0"/>
        <w:jc w:val="left"/>
        <w:rPr>
          <w:rFonts w:ascii="宋体" w:hAnsi="宋体" w:cs="宋体"/>
          <w:bCs/>
          <w:kern w:val="0"/>
          <w:sz w:val="22"/>
          <w:szCs w:val="24"/>
        </w:rPr>
      </w:pPr>
      <w:r w:rsidRPr="00592653">
        <w:rPr>
          <w:rFonts w:ascii="宋体" w:hAnsi="宋体" w:cs="宋体" w:hint="eastAsia"/>
          <w:bCs/>
          <w:kern w:val="0"/>
          <w:sz w:val="22"/>
          <w:szCs w:val="24"/>
        </w:rPr>
        <w:t>机构名称：中国检验检疫科学研究院测试评价中心                   联系人：王秀君、赵红阳</w:t>
      </w:r>
    </w:p>
    <w:p w:rsidR="000664D5" w:rsidRPr="00592653" w:rsidRDefault="000664D5" w:rsidP="000664D5">
      <w:pPr>
        <w:adjustRightInd w:val="0"/>
        <w:snapToGrid w:val="0"/>
        <w:jc w:val="left"/>
        <w:rPr>
          <w:rFonts w:ascii="宋体" w:hAnsi="宋体" w:cs="宋体"/>
          <w:bCs/>
          <w:kern w:val="0"/>
          <w:sz w:val="22"/>
          <w:szCs w:val="24"/>
        </w:rPr>
      </w:pPr>
      <w:r w:rsidRPr="00592653">
        <w:rPr>
          <w:rFonts w:ascii="宋体" w:hAnsi="宋体" w:cs="宋体" w:hint="eastAsia"/>
          <w:bCs/>
          <w:kern w:val="0"/>
          <w:sz w:val="22"/>
          <w:szCs w:val="24"/>
        </w:rPr>
        <w:t>地址：北京市亦庄经济技术开发区荣华南路11号                    电话：400-800-1061</w:t>
      </w:r>
    </w:p>
    <w:p w:rsidR="000664D5" w:rsidRPr="00592653" w:rsidRDefault="000664D5" w:rsidP="000664D5">
      <w:pPr>
        <w:widowControl/>
        <w:jc w:val="left"/>
        <w:rPr>
          <w:rFonts w:ascii="宋体" w:hAnsi="宋体" w:cs="宋体"/>
          <w:bCs/>
          <w:kern w:val="0"/>
          <w:sz w:val="22"/>
          <w:szCs w:val="24"/>
        </w:rPr>
      </w:pPr>
      <w:r w:rsidRPr="00592653">
        <w:rPr>
          <w:rFonts w:ascii="宋体" w:hAnsi="宋体" w:cs="宋体" w:hint="eastAsia"/>
          <w:bCs/>
          <w:kern w:val="0"/>
          <w:sz w:val="22"/>
          <w:szCs w:val="24"/>
        </w:rPr>
        <w:t>邮编：100176                                                   电子邮箱：acas_pt@163.com</w:t>
      </w:r>
    </w:p>
    <w:p w:rsidR="000664D5" w:rsidRPr="00592653" w:rsidRDefault="000664D5" w:rsidP="000664D5">
      <w:pPr>
        <w:widowControl/>
        <w:ind w:firstLineChars="100" w:firstLine="240"/>
        <w:jc w:val="left"/>
        <w:rPr>
          <w:rFonts w:ascii="宋体" w:hAnsi="宋体" w:cs="宋体"/>
          <w:bCs/>
          <w:kern w:val="0"/>
          <w:sz w:val="24"/>
          <w:szCs w:val="24"/>
        </w:rPr>
      </w:pP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1"/>
        <w:gridCol w:w="1859"/>
        <w:gridCol w:w="1700"/>
        <w:gridCol w:w="850"/>
        <w:gridCol w:w="1135"/>
        <w:gridCol w:w="1135"/>
        <w:gridCol w:w="5245"/>
        <w:gridCol w:w="850"/>
        <w:gridCol w:w="712"/>
        <w:gridCol w:w="432"/>
      </w:tblGrid>
      <w:tr w:rsidR="00A7038B" w:rsidRPr="00592653" w:rsidTr="00A7038B">
        <w:trPr>
          <w:trHeight w:val="356"/>
          <w:tblHeader/>
          <w:jc w:val="center"/>
        </w:trPr>
        <w:tc>
          <w:tcPr>
            <w:tcW w:w="170" w:type="pct"/>
            <w:shd w:val="clear" w:color="auto" w:fill="auto"/>
            <w:vAlign w:val="center"/>
          </w:tcPr>
          <w:p w:rsidR="00A7038B" w:rsidRPr="00A7038B" w:rsidRDefault="00A7038B" w:rsidP="00A7038B">
            <w:pPr>
              <w:widowControl/>
              <w:adjustRightInd w:val="0"/>
              <w:snapToGrid w:val="0"/>
              <w:jc w:val="center"/>
              <w:rPr>
                <w:b/>
                <w:bCs/>
                <w:kern w:val="0"/>
                <w:sz w:val="20"/>
                <w:szCs w:val="20"/>
              </w:rPr>
            </w:pPr>
            <w:r w:rsidRPr="00A7038B">
              <w:rPr>
                <w:rFonts w:hAnsi="宋体"/>
                <w:b/>
                <w:bCs/>
                <w:kern w:val="0"/>
                <w:sz w:val="20"/>
                <w:szCs w:val="20"/>
              </w:rPr>
              <w:t>序号</w:t>
            </w:r>
          </w:p>
        </w:tc>
        <w:tc>
          <w:tcPr>
            <w:tcW w:w="645" w:type="pct"/>
            <w:shd w:val="clear" w:color="auto" w:fill="auto"/>
            <w:vAlign w:val="center"/>
          </w:tcPr>
          <w:p w:rsidR="00A7038B" w:rsidRPr="00A7038B" w:rsidRDefault="00A7038B" w:rsidP="00A7038B">
            <w:pPr>
              <w:widowControl/>
              <w:adjustRightInd w:val="0"/>
              <w:snapToGrid w:val="0"/>
              <w:jc w:val="center"/>
              <w:rPr>
                <w:b/>
                <w:bCs/>
                <w:kern w:val="0"/>
                <w:sz w:val="20"/>
                <w:szCs w:val="20"/>
              </w:rPr>
            </w:pPr>
            <w:r w:rsidRPr="00A7038B">
              <w:rPr>
                <w:rFonts w:hAnsi="宋体"/>
                <w:b/>
                <w:bCs/>
                <w:kern w:val="0"/>
                <w:sz w:val="20"/>
                <w:szCs w:val="20"/>
              </w:rPr>
              <w:t>计划名称</w:t>
            </w:r>
          </w:p>
        </w:tc>
        <w:tc>
          <w:tcPr>
            <w:tcW w:w="590" w:type="pct"/>
            <w:shd w:val="clear" w:color="auto" w:fill="auto"/>
            <w:vAlign w:val="center"/>
          </w:tcPr>
          <w:p w:rsidR="00A7038B" w:rsidRPr="00A7038B" w:rsidRDefault="00A7038B" w:rsidP="00A7038B">
            <w:pPr>
              <w:widowControl/>
              <w:adjustRightInd w:val="0"/>
              <w:snapToGrid w:val="0"/>
              <w:spacing w:line="300" w:lineRule="auto"/>
              <w:jc w:val="center"/>
              <w:rPr>
                <w:b/>
                <w:bCs/>
                <w:kern w:val="0"/>
                <w:sz w:val="20"/>
                <w:szCs w:val="20"/>
              </w:rPr>
            </w:pPr>
            <w:r w:rsidRPr="00A7038B">
              <w:rPr>
                <w:rFonts w:hAnsi="宋体"/>
                <w:b/>
                <w:bCs/>
                <w:kern w:val="0"/>
                <w:sz w:val="20"/>
                <w:szCs w:val="20"/>
              </w:rPr>
              <w:t>测试</w:t>
            </w:r>
            <w:r w:rsidRPr="00A7038B">
              <w:rPr>
                <w:b/>
                <w:bCs/>
                <w:kern w:val="0"/>
                <w:sz w:val="20"/>
                <w:szCs w:val="20"/>
              </w:rPr>
              <w:t>/</w:t>
            </w:r>
            <w:r w:rsidRPr="00A7038B">
              <w:rPr>
                <w:rFonts w:hAnsi="宋体"/>
                <w:b/>
                <w:bCs/>
                <w:kern w:val="0"/>
                <w:sz w:val="20"/>
                <w:szCs w:val="20"/>
              </w:rPr>
              <w:t>测量项目</w:t>
            </w:r>
          </w:p>
        </w:tc>
        <w:tc>
          <w:tcPr>
            <w:tcW w:w="295" w:type="pct"/>
            <w:shd w:val="clear" w:color="auto" w:fill="auto"/>
            <w:vAlign w:val="center"/>
          </w:tcPr>
          <w:p w:rsidR="00A7038B" w:rsidRPr="00A7038B" w:rsidRDefault="00A7038B" w:rsidP="00A7038B">
            <w:pPr>
              <w:widowControl/>
              <w:jc w:val="center"/>
              <w:rPr>
                <w:rFonts w:hAnsi="宋体"/>
                <w:b/>
                <w:bCs/>
                <w:kern w:val="0"/>
                <w:sz w:val="20"/>
                <w:szCs w:val="20"/>
              </w:rPr>
            </w:pPr>
            <w:r w:rsidRPr="00A7038B">
              <w:rPr>
                <w:rFonts w:ascii="宋体" w:hAnsi="宋体" w:cs="宋体" w:hint="eastAsia"/>
                <w:b/>
                <w:bCs/>
                <w:kern w:val="0"/>
                <w:sz w:val="20"/>
                <w:szCs w:val="20"/>
              </w:rPr>
              <w:t>项目是否获PTP认可</w:t>
            </w:r>
          </w:p>
        </w:tc>
        <w:tc>
          <w:tcPr>
            <w:tcW w:w="394" w:type="pct"/>
            <w:shd w:val="clear" w:color="auto" w:fill="auto"/>
            <w:vAlign w:val="center"/>
          </w:tcPr>
          <w:p w:rsidR="00A7038B" w:rsidRPr="00A7038B" w:rsidRDefault="00A7038B" w:rsidP="00A7038B">
            <w:pPr>
              <w:widowControl/>
              <w:spacing w:line="240" w:lineRule="exact"/>
              <w:jc w:val="center"/>
              <w:rPr>
                <w:b/>
                <w:bCs/>
                <w:kern w:val="0"/>
                <w:sz w:val="20"/>
                <w:szCs w:val="20"/>
              </w:rPr>
            </w:pPr>
            <w:r w:rsidRPr="00A7038B">
              <w:rPr>
                <w:rFonts w:hAnsi="宋体"/>
                <w:b/>
                <w:bCs/>
                <w:kern w:val="0"/>
                <w:sz w:val="20"/>
                <w:szCs w:val="20"/>
              </w:rPr>
              <w:t>对应</w:t>
            </w:r>
            <w:r w:rsidRPr="00A7038B">
              <w:rPr>
                <w:b/>
                <w:bCs/>
                <w:kern w:val="0"/>
                <w:sz w:val="20"/>
                <w:szCs w:val="20"/>
              </w:rPr>
              <w:t>CNAS-AL06</w:t>
            </w:r>
            <w:r w:rsidRPr="00A7038B">
              <w:rPr>
                <w:rFonts w:hAnsi="宋体"/>
                <w:b/>
                <w:bCs/>
                <w:kern w:val="0"/>
                <w:sz w:val="20"/>
                <w:szCs w:val="20"/>
              </w:rPr>
              <w:t>文件的领域代码</w:t>
            </w:r>
          </w:p>
        </w:tc>
        <w:tc>
          <w:tcPr>
            <w:tcW w:w="394" w:type="pct"/>
            <w:shd w:val="clear" w:color="auto" w:fill="auto"/>
            <w:vAlign w:val="center"/>
          </w:tcPr>
          <w:p w:rsidR="00A7038B" w:rsidRPr="00A7038B" w:rsidRDefault="00A7038B" w:rsidP="00A7038B">
            <w:pPr>
              <w:widowControl/>
              <w:spacing w:line="240" w:lineRule="exact"/>
              <w:jc w:val="center"/>
              <w:rPr>
                <w:b/>
                <w:bCs/>
                <w:kern w:val="0"/>
                <w:sz w:val="20"/>
                <w:szCs w:val="20"/>
              </w:rPr>
            </w:pPr>
            <w:r w:rsidRPr="00A7038B">
              <w:rPr>
                <w:rFonts w:hAnsi="宋体"/>
                <w:b/>
                <w:bCs/>
                <w:kern w:val="0"/>
                <w:sz w:val="20"/>
                <w:szCs w:val="20"/>
              </w:rPr>
              <w:t>对应</w:t>
            </w:r>
            <w:r w:rsidRPr="00A7038B">
              <w:rPr>
                <w:b/>
                <w:bCs/>
                <w:kern w:val="0"/>
                <w:sz w:val="20"/>
                <w:szCs w:val="20"/>
              </w:rPr>
              <w:t>CNAS-AL07</w:t>
            </w:r>
            <w:r w:rsidRPr="00A7038B">
              <w:rPr>
                <w:rFonts w:hAnsi="宋体"/>
                <w:b/>
                <w:bCs/>
                <w:kern w:val="0"/>
                <w:sz w:val="20"/>
                <w:szCs w:val="20"/>
              </w:rPr>
              <w:t>文件的</w:t>
            </w:r>
            <w:r w:rsidRPr="00A7038B">
              <w:rPr>
                <w:b/>
                <w:bCs/>
                <w:kern w:val="0"/>
                <w:sz w:val="20"/>
                <w:szCs w:val="20"/>
              </w:rPr>
              <w:t>PT</w:t>
            </w:r>
            <w:r w:rsidRPr="00A7038B">
              <w:rPr>
                <w:rFonts w:hAnsi="宋体"/>
                <w:b/>
                <w:bCs/>
                <w:kern w:val="0"/>
                <w:sz w:val="20"/>
                <w:szCs w:val="20"/>
              </w:rPr>
              <w:t>子领域</w:t>
            </w:r>
          </w:p>
        </w:tc>
        <w:tc>
          <w:tcPr>
            <w:tcW w:w="1820" w:type="pct"/>
            <w:shd w:val="clear" w:color="auto" w:fill="auto"/>
            <w:vAlign w:val="center"/>
          </w:tcPr>
          <w:p w:rsidR="00A7038B" w:rsidRPr="00A7038B" w:rsidRDefault="00A7038B" w:rsidP="00A7038B">
            <w:pPr>
              <w:widowControl/>
              <w:adjustRightInd w:val="0"/>
              <w:snapToGrid w:val="0"/>
              <w:jc w:val="center"/>
              <w:rPr>
                <w:b/>
                <w:bCs/>
                <w:kern w:val="0"/>
                <w:sz w:val="20"/>
                <w:szCs w:val="20"/>
              </w:rPr>
            </w:pPr>
            <w:r w:rsidRPr="00A7038B">
              <w:rPr>
                <w:rFonts w:hAnsi="宋体"/>
                <w:b/>
                <w:bCs/>
                <w:kern w:val="0"/>
                <w:sz w:val="20"/>
                <w:szCs w:val="20"/>
              </w:rPr>
              <w:t>测试</w:t>
            </w:r>
            <w:r w:rsidRPr="00A7038B">
              <w:rPr>
                <w:b/>
                <w:bCs/>
                <w:kern w:val="0"/>
                <w:sz w:val="20"/>
                <w:szCs w:val="20"/>
              </w:rPr>
              <w:t>/</w:t>
            </w:r>
            <w:r w:rsidRPr="00A7038B">
              <w:rPr>
                <w:rFonts w:hAnsi="宋体"/>
                <w:b/>
                <w:bCs/>
                <w:kern w:val="0"/>
                <w:sz w:val="20"/>
                <w:szCs w:val="20"/>
              </w:rPr>
              <w:t>测量</w:t>
            </w:r>
            <w:r w:rsidRPr="00A7038B">
              <w:rPr>
                <w:b/>
                <w:bCs/>
                <w:kern w:val="0"/>
                <w:sz w:val="20"/>
                <w:szCs w:val="20"/>
              </w:rPr>
              <w:t>/</w:t>
            </w:r>
            <w:r w:rsidRPr="00A7038B">
              <w:rPr>
                <w:rFonts w:hAnsi="宋体"/>
                <w:b/>
                <w:bCs/>
                <w:kern w:val="0"/>
                <w:sz w:val="20"/>
                <w:szCs w:val="20"/>
              </w:rPr>
              <w:t>校准方法</w:t>
            </w:r>
          </w:p>
        </w:tc>
        <w:tc>
          <w:tcPr>
            <w:tcW w:w="295" w:type="pct"/>
            <w:shd w:val="clear" w:color="auto" w:fill="auto"/>
            <w:vAlign w:val="center"/>
          </w:tcPr>
          <w:p w:rsidR="00A7038B" w:rsidRPr="00A7038B" w:rsidRDefault="00A7038B" w:rsidP="00A7038B">
            <w:pPr>
              <w:widowControl/>
              <w:adjustRightInd w:val="0"/>
              <w:snapToGrid w:val="0"/>
              <w:jc w:val="center"/>
              <w:rPr>
                <w:rFonts w:hAnsi="宋体"/>
                <w:b/>
                <w:bCs/>
                <w:kern w:val="0"/>
                <w:sz w:val="20"/>
                <w:szCs w:val="20"/>
              </w:rPr>
            </w:pPr>
            <w:r w:rsidRPr="00A7038B">
              <w:rPr>
                <w:rFonts w:hAnsi="宋体" w:hint="eastAsia"/>
                <w:b/>
                <w:bCs/>
                <w:kern w:val="0"/>
                <w:sz w:val="20"/>
                <w:szCs w:val="20"/>
              </w:rPr>
              <w:t>报名时间</w:t>
            </w:r>
          </w:p>
        </w:tc>
        <w:tc>
          <w:tcPr>
            <w:tcW w:w="247" w:type="pct"/>
            <w:shd w:val="clear" w:color="auto" w:fill="auto"/>
            <w:vAlign w:val="center"/>
          </w:tcPr>
          <w:p w:rsidR="00A7038B" w:rsidRPr="00A7038B" w:rsidRDefault="00A7038B" w:rsidP="00A7038B">
            <w:pPr>
              <w:widowControl/>
              <w:adjustRightInd w:val="0"/>
              <w:snapToGrid w:val="0"/>
              <w:jc w:val="center"/>
              <w:rPr>
                <w:b/>
                <w:bCs/>
                <w:kern w:val="0"/>
                <w:sz w:val="20"/>
                <w:szCs w:val="20"/>
              </w:rPr>
            </w:pPr>
            <w:r w:rsidRPr="00A7038B">
              <w:rPr>
                <w:rFonts w:hAnsi="宋体" w:hint="eastAsia"/>
                <w:b/>
                <w:bCs/>
                <w:kern w:val="0"/>
                <w:sz w:val="20"/>
                <w:szCs w:val="20"/>
              </w:rPr>
              <w:t>实施</w:t>
            </w:r>
            <w:r w:rsidRPr="00A7038B">
              <w:rPr>
                <w:rFonts w:hAnsi="宋体"/>
                <w:b/>
                <w:bCs/>
                <w:kern w:val="0"/>
                <w:sz w:val="20"/>
                <w:szCs w:val="20"/>
              </w:rPr>
              <w:t>时间</w:t>
            </w:r>
          </w:p>
        </w:tc>
        <w:tc>
          <w:tcPr>
            <w:tcW w:w="150" w:type="pct"/>
            <w:shd w:val="clear" w:color="auto" w:fill="auto"/>
            <w:vAlign w:val="center"/>
          </w:tcPr>
          <w:p w:rsidR="00A7038B" w:rsidRPr="00A7038B" w:rsidRDefault="00A7038B" w:rsidP="00A7038B">
            <w:pPr>
              <w:widowControl/>
              <w:adjustRightInd w:val="0"/>
              <w:snapToGrid w:val="0"/>
              <w:jc w:val="center"/>
              <w:rPr>
                <w:b/>
                <w:bCs/>
                <w:kern w:val="0"/>
                <w:sz w:val="20"/>
                <w:szCs w:val="20"/>
              </w:rPr>
            </w:pPr>
            <w:r w:rsidRPr="00A7038B">
              <w:rPr>
                <w:rFonts w:hint="eastAsia"/>
                <w:b/>
                <w:bCs/>
                <w:kern w:val="0"/>
                <w:sz w:val="20"/>
                <w:szCs w:val="20"/>
              </w:rPr>
              <w:t>备注</w:t>
            </w: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bCs/>
                <w:kern w:val="0"/>
                <w:sz w:val="18"/>
                <w:szCs w:val="18"/>
              </w:rPr>
              <w:t>食品微生物学指标</w:t>
            </w:r>
            <w:proofErr w:type="gramStart"/>
            <w:r w:rsidRPr="00592653">
              <w:rPr>
                <w:rFonts w:hint="eastAsia"/>
                <w:bCs/>
                <w:kern w:val="0"/>
                <w:sz w:val="18"/>
                <w:szCs w:val="18"/>
              </w:rPr>
              <w:t>菌</w:t>
            </w:r>
            <w:proofErr w:type="gramEnd"/>
            <w:r w:rsidRPr="00592653">
              <w:rPr>
                <w:rFonts w:hint="eastAsia"/>
                <w:bCs/>
                <w:kern w:val="0"/>
                <w:sz w:val="18"/>
                <w:szCs w:val="18"/>
              </w:rPr>
              <w:t>项目能力验证</w:t>
            </w:r>
          </w:p>
        </w:tc>
        <w:tc>
          <w:tcPr>
            <w:tcW w:w="590" w:type="pct"/>
            <w:shd w:val="clear" w:color="auto" w:fill="auto"/>
            <w:vAlign w:val="center"/>
          </w:tcPr>
          <w:p w:rsidR="00A7038B" w:rsidRPr="00592653" w:rsidRDefault="00A7038B" w:rsidP="00024C14">
            <w:pPr>
              <w:spacing w:line="300" w:lineRule="auto"/>
              <w:rPr>
                <w:bCs/>
                <w:kern w:val="0"/>
                <w:sz w:val="18"/>
                <w:szCs w:val="18"/>
              </w:rPr>
            </w:pPr>
            <w:r w:rsidRPr="00592653">
              <w:rPr>
                <w:rFonts w:hint="eastAsia"/>
                <w:bCs/>
                <w:kern w:val="0"/>
                <w:sz w:val="18"/>
                <w:szCs w:val="18"/>
              </w:rPr>
              <w:t>菌落总数</w:t>
            </w:r>
          </w:p>
          <w:p w:rsidR="00A7038B" w:rsidRPr="00592653" w:rsidRDefault="00A7038B" w:rsidP="00024C14">
            <w:pPr>
              <w:spacing w:line="300" w:lineRule="auto"/>
              <w:rPr>
                <w:bCs/>
                <w:kern w:val="0"/>
                <w:sz w:val="18"/>
                <w:szCs w:val="18"/>
              </w:rPr>
            </w:pPr>
            <w:r w:rsidRPr="00592653">
              <w:rPr>
                <w:rFonts w:hint="eastAsia"/>
                <w:bCs/>
                <w:kern w:val="0"/>
                <w:sz w:val="18"/>
                <w:szCs w:val="18"/>
              </w:rPr>
              <w:t>大肠菌群</w:t>
            </w:r>
          </w:p>
          <w:p w:rsidR="00A7038B" w:rsidRPr="00592653" w:rsidRDefault="00A7038B" w:rsidP="00024C14">
            <w:pPr>
              <w:spacing w:line="300" w:lineRule="auto"/>
              <w:rPr>
                <w:bCs/>
                <w:kern w:val="0"/>
                <w:sz w:val="18"/>
                <w:szCs w:val="18"/>
              </w:rPr>
            </w:pPr>
            <w:r w:rsidRPr="00592653">
              <w:rPr>
                <w:rFonts w:hint="eastAsia"/>
                <w:bCs/>
                <w:kern w:val="0"/>
                <w:sz w:val="18"/>
                <w:szCs w:val="18"/>
              </w:rPr>
              <w:t>大肠杆菌</w:t>
            </w:r>
          </w:p>
          <w:p w:rsidR="00A7038B" w:rsidRPr="00592653" w:rsidRDefault="00A7038B" w:rsidP="00024C14">
            <w:pPr>
              <w:spacing w:line="300" w:lineRule="auto"/>
              <w:rPr>
                <w:bCs/>
                <w:kern w:val="0"/>
                <w:sz w:val="18"/>
                <w:szCs w:val="18"/>
              </w:rPr>
            </w:pPr>
            <w:r w:rsidRPr="00592653">
              <w:rPr>
                <w:rFonts w:hint="eastAsia"/>
                <w:bCs/>
                <w:kern w:val="0"/>
                <w:sz w:val="18"/>
                <w:szCs w:val="18"/>
              </w:rPr>
              <w:t>粪大肠菌群</w:t>
            </w:r>
          </w:p>
          <w:p w:rsidR="00A7038B" w:rsidRPr="00592653" w:rsidRDefault="00A7038B" w:rsidP="00024C14">
            <w:pPr>
              <w:spacing w:line="300" w:lineRule="auto"/>
              <w:rPr>
                <w:bCs/>
                <w:kern w:val="0"/>
                <w:sz w:val="18"/>
                <w:szCs w:val="18"/>
              </w:rPr>
            </w:pPr>
            <w:r w:rsidRPr="00592653">
              <w:rPr>
                <w:rFonts w:hint="eastAsia"/>
                <w:bCs/>
                <w:kern w:val="0"/>
                <w:sz w:val="18"/>
                <w:szCs w:val="18"/>
              </w:rPr>
              <w:t>肠杆菌科计数</w:t>
            </w:r>
          </w:p>
          <w:p w:rsidR="00A7038B" w:rsidRPr="00592653" w:rsidRDefault="00A7038B" w:rsidP="00024C14">
            <w:pPr>
              <w:spacing w:line="300" w:lineRule="auto"/>
              <w:rPr>
                <w:bCs/>
                <w:spacing w:val="-6"/>
                <w:kern w:val="0"/>
                <w:sz w:val="18"/>
                <w:szCs w:val="18"/>
              </w:rPr>
            </w:pPr>
            <w:r w:rsidRPr="00592653">
              <w:rPr>
                <w:rFonts w:hint="eastAsia"/>
                <w:bCs/>
                <w:spacing w:val="-6"/>
                <w:kern w:val="0"/>
                <w:sz w:val="18"/>
                <w:szCs w:val="18"/>
              </w:rPr>
              <w:t>金黄色葡萄球菌（定量）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A7038B">
            <w:pPr>
              <w:spacing w:afterLines="10" w:after="24"/>
              <w:rPr>
                <w:rFonts w:eastAsiaTheme="minorEastAsia"/>
                <w:sz w:val="18"/>
                <w:szCs w:val="18"/>
              </w:rPr>
            </w:pPr>
            <w:r w:rsidRPr="00592653">
              <w:rPr>
                <w:rFonts w:eastAsiaTheme="minorEastAsia"/>
                <w:sz w:val="18"/>
                <w:szCs w:val="18"/>
              </w:rPr>
              <w:t>GB 4789.2-2010</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菌落总数测定</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 xml:space="preserve">SN/T 0168-2016 </w:t>
            </w:r>
            <w:r w:rsidRPr="00592653">
              <w:rPr>
                <w:rFonts w:eastAsiaTheme="minorEastAsia" w:hAnsiTheme="minorEastAsia" w:hint="eastAsia"/>
                <w:sz w:val="18"/>
                <w:szCs w:val="18"/>
              </w:rPr>
              <w:t>进出口食品中菌落总数计数方法</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 xml:space="preserve">SN/T 1897-2007 </w:t>
            </w:r>
            <w:r w:rsidRPr="00592653">
              <w:rPr>
                <w:rFonts w:eastAsiaTheme="minorEastAsia" w:hAnsiTheme="minorEastAsia" w:hint="eastAsia"/>
                <w:sz w:val="18"/>
                <w:szCs w:val="18"/>
              </w:rPr>
              <w:t>食品中菌落总数的测定</w:t>
            </w:r>
            <w:r w:rsidRPr="00592653">
              <w:rPr>
                <w:rFonts w:eastAsiaTheme="minorEastAsia"/>
                <w:sz w:val="18"/>
                <w:szCs w:val="18"/>
              </w:rPr>
              <w:t>Petrifilm</w:t>
            </w:r>
            <w:r w:rsidRPr="00592653">
              <w:rPr>
                <w:rFonts w:eastAsiaTheme="minorEastAsia"/>
                <w:sz w:val="18"/>
                <w:szCs w:val="18"/>
                <w:vertAlign w:val="superscript"/>
              </w:rPr>
              <w:t xml:space="preserve"> TM</w:t>
            </w:r>
            <w:r w:rsidRPr="00592653">
              <w:rPr>
                <w:rFonts w:eastAsiaTheme="minorEastAsia"/>
                <w:sz w:val="18"/>
                <w:szCs w:val="18"/>
              </w:rPr>
              <w:t xml:space="preserve"> </w:t>
            </w:r>
            <w:r w:rsidRPr="00592653">
              <w:rPr>
                <w:rFonts w:eastAsiaTheme="minorEastAsia" w:hAnsiTheme="minorEastAsia" w:hint="eastAsia"/>
                <w:sz w:val="18"/>
                <w:szCs w:val="18"/>
              </w:rPr>
              <w:t>测试片法</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GB 4789.3-2010</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大肠菌群计数</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SN/T 0169-2010</w:t>
            </w:r>
            <w:r w:rsidRPr="00592653">
              <w:rPr>
                <w:rFonts w:eastAsiaTheme="minorEastAsia" w:hAnsiTheme="minorEastAsia" w:hint="eastAsia"/>
                <w:sz w:val="18"/>
                <w:szCs w:val="18"/>
              </w:rPr>
              <w:t>进出口食品中大肠菌群、粪大肠菌群和大肠杆菌检测方法</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 xml:space="preserve">GB 4789.39-2013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粪大肠菌群计数</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 xml:space="preserve">GB 4789.38-2012 </w:t>
            </w:r>
            <w:r w:rsidRPr="00592653">
              <w:rPr>
                <w:rFonts w:eastAsiaTheme="minorEastAsia" w:hint="eastAsia"/>
                <w:sz w:val="18"/>
                <w:szCs w:val="18"/>
              </w:rPr>
              <w:t>食品安全国家标准</w:t>
            </w:r>
            <w:r w:rsidRPr="00592653">
              <w:rPr>
                <w:rFonts w:eastAsiaTheme="minorEastAsia"/>
                <w:sz w:val="18"/>
                <w:szCs w:val="18"/>
              </w:rPr>
              <w:t xml:space="preserve"> </w:t>
            </w:r>
            <w:r w:rsidRPr="00592653">
              <w:rPr>
                <w:rFonts w:eastAsiaTheme="minorEastAsia" w:hint="eastAsia"/>
                <w:sz w:val="18"/>
                <w:szCs w:val="18"/>
              </w:rPr>
              <w:t>食品微生物学检验</w:t>
            </w:r>
            <w:r w:rsidRPr="00592653">
              <w:rPr>
                <w:rFonts w:eastAsiaTheme="minorEastAsia"/>
                <w:sz w:val="18"/>
                <w:szCs w:val="18"/>
              </w:rPr>
              <w:t xml:space="preserve"> </w:t>
            </w:r>
            <w:r w:rsidRPr="00592653">
              <w:rPr>
                <w:rFonts w:eastAsiaTheme="minorEastAsia" w:hint="eastAsia"/>
                <w:sz w:val="18"/>
                <w:szCs w:val="18"/>
              </w:rPr>
              <w:t>大肠埃希氏菌计数</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SN/T 0169-2010</w:t>
            </w:r>
            <w:r w:rsidRPr="00592653">
              <w:rPr>
                <w:rFonts w:eastAsiaTheme="minorEastAsia" w:hAnsiTheme="minorEastAsia" w:hint="eastAsia"/>
                <w:sz w:val="18"/>
                <w:szCs w:val="18"/>
              </w:rPr>
              <w:t>进出口食品中大肠菌群、粪大肠菌群和大肠杆菌检测方法</w:t>
            </w:r>
          </w:p>
          <w:p w:rsidR="00A7038B" w:rsidRPr="00592653" w:rsidRDefault="00A7038B" w:rsidP="00A7038B">
            <w:pPr>
              <w:spacing w:afterLines="10" w:after="24"/>
              <w:rPr>
                <w:rFonts w:eastAsiaTheme="minorEastAsia" w:hAnsiTheme="minorEastAsia"/>
                <w:sz w:val="18"/>
                <w:szCs w:val="18"/>
              </w:rPr>
            </w:pPr>
            <w:r w:rsidRPr="00592653">
              <w:rPr>
                <w:rFonts w:eastAsiaTheme="minorEastAsia"/>
                <w:sz w:val="18"/>
                <w:szCs w:val="18"/>
              </w:rPr>
              <w:t xml:space="preserve">SN/T 0738-1997 </w:t>
            </w:r>
            <w:r w:rsidRPr="00592653">
              <w:rPr>
                <w:rFonts w:eastAsiaTheme="minorEastAsia" w:hAnsiTheme="minorEastAsia" w:hint="eastAsia"/>
                <w:sz w:val="18"/>
                <w:szCs w:val="18"/>
              </w:rPr>
              <w:t>出口食品中肠杆菌科检验方法</w:t>
            </w:r>
          </w:p>
          <w:p w:rsidR="00A7038B" w:rsidRPr="00592653" w:rsidRDefault="00A7038B" w:rsidP="00A7038B">
            <w:pPr>
              <w:spacing w:afterLines="10" w:after="24"/>
              <w:rPr>
                <w:rFonts w:eastAsiaTheme="minorEastAsia" w:hAnsiTheme="minorEastAsia"/>
                <w:sz w:val="18"/>
                <w:szCs w:val="18"/>
              </w:rPr>
            </w:pPr>
            <w:r w:rsidRPr="00592653">
              <w:rPr>
                <w:rFonts w:eastAsiaTheme="minorEastAsia" w:hAnsiTheme="minorEastAsia" w:hint="eastAsia"/>
                <w:sz w:val="18"/>
                <w:szCs w:val="18"/>
              </w:rPr>
              <w:t xml:space="preserve">GB 4789.41-2016 </w:t>
            </w:r>
            <w:r w:rsidRPr="00592653">
              <w:rPr>
                <w:rFonts w:eastAsiaTheme="minorEastAsia" w:hAnsiTheme="minorEastAsia" w:hint="eastAsia"/>
                <w:sz w:val="18"/>
                <w:szCs w:val="18"/>
              </w:rPr>
              <w:t>食品安全国家标准</w:t>
            </w:r>
            <w:r w:rsidRPr="00592653">
              <w:rPr>
                <w:rFonts w:eastAsiaTheme="minorEastAsia" w:hAnsiTheme="minorEastAsia" w:hint="eastAsia"/>
                <w:sz w:val="18"/>
                <w:szCs w:val="18"/>
              </w:rPr>
              <w:t xml:space="preserve"> </w:t>
            </w:r>
            <w:r w:rsidRPr="00592653">
              <w:rPr>
                <w:rFonts w:eastAsiaTheme="minorEastAsia" w:hAnsiTheme="minorEastAsia" w:hint="eastAsia"/>
                <w:sz w:val="18"/>
                <w:szCs w:val="18"/>
              </w:rPr>
              <w:t>食品微生物学检验</w:t>
            </w:r>
            <w:r w:rsidRPr="00592653">
              <w:rPr>
                <w:rFonts w:eastAsiaTheme="minorEastAsia" w:hAnsiTheme="minorEastAsia" w:hint="eastAsia"/>
                <w:sz w:val="18"/>
                <w:szCs w:val="18"/>
              </w:rPr>
              <w:t xml:space="preserve"> </w:t>
            </w:r>
            <w:r w:rsidRPr="00592653">
              <w:rPr>
                <w:rFonts w:eastAsiaTheme="minorEastAsia" w:hAnsiTheme="minorEastAsia" w:hint="eastAsia"/>
                <w:sz w:val="18"/>
                <w:szCs w:val="18"/>
              </w:rPr>
              <w:t>肠杆菌科检验</w:t>
            </w:r>
          </w:p>
          <w:p w:rsidR="00A7038B" w:rsidRPr="00592653" w:rsidRDefault="00A7038B" w:rsidP="00A7038B">
            <w:pPr>
              <w:spacing w:afterLines="10" w:after="24"/>
              <w:rPr>
                <w:rFonts w:eastAsiaTheme="minorEastAsia"/>
                <w:spacing w:val="-2"/>
                <w:sz w:val="18"/>
                <w:szCs w:val="18"/>
              </w:rPr>
            </w:pPr>
            <w:r w:rsidRPr="00592653">
              <w:rPr>
                <w:rFonts w:eastAsiaTheme="minorEastAsia"/>
                <w:spacing w:val="-2"/>
                <w:sz w:val="18"/>
                <w:szCs w:val="18"/>
              </w:rPr>
              <w:t xml:space="preserve">GB 4789.10-2010 </w:t>
            </w:r>
            <w:r w:rsidRPr="00592653">
              <w:rPr>
                <w:rFonts w:eastAsiaTheme="minorEastAsia" w:hAnsiTheme="minorEastAsia" w:hint="eastAsia"/>
                <w:spacing w:val="-2"/>
                <w:sz w:val="18"/>
                <w:szCs w:val="18"/>
              </w:rPr>
              <w:t>食品微生物学检验</w:t>
            </w:r>
            <w:r w:rsidRPr="00592653">
              <w:rPr>
                <w:rFonts w:eastAsiaTheme="minorEastAsia"/>
                <w:spacing w:val="-2"/>
                <w:sz w:val="18"/>
                <w:szCs w:val="18"/>
              </w:rPr>
              <w:t xml:space="preserve"> </w:t>
            </w:r>
            <w:r w:rsidRPr="00592653">
              <w:rPr>
                <w:rFonts w:eastAsiaTheme="minorEastAsia" w:hAnsiTheme="minorEastAsia" w:hint="eastAsia"/>
                <w:spacing w:val="-2"/>
                <w:sz w:val="18"/>
                <w:szCs w:val="18"/>
              </w:rPr>
              <w:t>金黄色葡萄球菌检验</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SN/T 0172-2010</w:t>
            </w:r>
            <w:r w:rsidRPr="00592653">
              <w:rPr>
                <w:rFonts w:eastAsiaTheme="minorEastAsia" w:hAnsiTheme="minorEastAsia" w:hint="eastAsia"/>
                <w:sz w:val="18"/>
                <w:szCs w:val="18"/>
              </w:rPr>
              <w:t>进出口食品中金黄色葡萄球菌检验方法</w:t>
            </w:r>
          </w:p>
          <w:p w:rsidR="00A7038B" w:rsidRPr="00592653" w:rsidRDefault="00A7038B" w:rsidP="00A7038B">
            <w:pPr>
              <w:spacing w:afterLines="10" w:after="24"/>
              <w:rPr>
                <w:rFonts w:eastAsiaTheme="minorEastAsia"/>
                <w:sz w:val="18"/>
                <w:szCs w:val="18"/>
              </w:rPr>
            </w:pPr>
            <w:r w:rsidRPr="00592653">
              <w:rPr>
                <w:rFonts w:eastAsiaTheme="minorEastAsia"/>
                <w:sz w:val="18"/>
                <w:szCs w:val="18"/>
              </w:rPr>
              <w:t>SN/T 1895-2007</w:t>
            </w:r>
            <w:r w:rsidRPr="00592653">
              <w:rPr>
                <w:rFonts w:eastAsiaTheme="minorEastAsia" w:hAnsiTheme="minorEastAsia" w:hint="eastAsia"/>
                <w:sz w:val="18"/>
                <w:szCs w:val="18"/>
              </w:rPr>
              <w:t>食品中金黄色葡萄球菌的快速计数法</w:t>
            </w:r>
            <w:r w:rsidRPr="00592653">
              <w:rPr>
                <w:rFonts w:eastAsiaTheme="minorEastAsia"/>
                <w:sz w:val="18"/>
                <w:szCs w:val="18"/>
              </w:rPr>
              <w:t xml:space="preserve"> Petrifilm</w:t>
            </w:r>
            <w:r w:rsidRPr="00592653">
              <w:rPr>
                <w:rFonts w:eastAsiaTheme="minorEastAsia"/>
                <w:sz w:val="18"/>
                <w:szCs w:val="18"/>
                <w:vertAlign w:val="superscript"/>
              </w:rPr>
              <w:t>TM</w:t>
            </w:r>
            <w:r w:rsidRPr="00592653">
              <w:rPr>
                <w:rFonts w:eastAsiaTheme="minorEastAsia"/>
                <w:sz w:val="18"/>
                <w:szCs w:val="18"/>
              </w:rPr>
              <w:t xml:space="preserve"> </w:t>
            </w:r>
            <w:r w:rsidRPr="00592653">
              <w:rPr>
                <w:rFonts w:eastAsiaTheme="minorEastAsia" w:hAnsiTheme="minorEastAsia" w:hint="eastAsia"/>
                <w:sz w:val="18"/>
                <w:szCs w:val="18"/>
              </w:rPr>
              <w:t>测试片法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bCs/>
                <w:kern w:val="0"/>
                <w:sz w:val="18"/>
                <w:szCs w:val="18"/>
              </w:rPr>
            </w:pPr>
            <w:r w:rsidRPr="00592653">
              <w:rPr>
                <w:rFonts w:hint="eastAsia"/>
                <w:bCs/>
                <w:kern w:val="0"/>
                <w:sz w:val="18"/>
                <w:szCs w:val="18"/>
              </w:rPr>
              <w:t>食品中霉菌和酵母菌计数能力验证</w:t>
            </w:r>
          </w:p>
        </w:tc>
        <w:tc>
          <w:tcPr>
            <w:tcW w:w="590" w:type="pct"/>
            <w:shd w:val="clear" w:color="auto" w:fill="auto"/>
            <w:vAlign w:val="center"/>
          </w:tcPr>
          <w:p w:rsidR="00A7038B" w:rsidRPr="00592653" w:rsidRDefault="00A7038B" w:rsidP="00024C14">
            <w:pPr>
              <w:spacing w:line="300" w:lineRule="auto"/>
              <w:rPr>
                <w:bCs/>
                <w:kern w:val="0"/>
                <w:sz w:val="18"/>
                <w:szCs w:val="18"/>
              </w:rPr>
            </w:pPr>
            <w:r w:rsidRPr="00592653">
              <w:rPr>
                <w:rFonts w:hint="eastAsia"/>
                <w:bCs/>
                <w:kern w:val="0"/>
                <w:sz w:val="18"/>
                <w:szCs w:val="18"/>
              </w:rPr>
              <w:t>霉菌和酵母菌计数</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bCs/>
                <w:sz w:val="18"/>
                <w:szCs w:val="18"/>
              </w:rPr>
            </w:pPr>
            <w:r w:rsidRPr="00592653">
              <w:rPr>
                <w:rFonts w:eastAsiaTheme="minorEastAsia"/>
                <w:bCs/>
                <w:sz w:val="18"/>
                <w:szCs w:val="18"/>
              </w:rPr>
              <w:t>GB 4789.15-201</w:t>
            </w:r>
            <w:r w:rsidRPr="00592653">
              <w:rPr>
                <w:rFonts w:eastAsiaTheme="minorEastAsia" w:hint="eastAsia"/>
                <w:bCs/>
                <w:sz w:val="18"/>
                <w:szCs w:val="18"/>
              </w:rPr>
              <w:t>6</w:t>
            </w:r>
            <w:r w:rsidRPr="00592653">
              <w:rPr>
                <w:rFonts w:eastAsiaTheme="minorEastAsia"/>
                <w:sz w:val="18"/>
                <w:szCs w:val="18"/>
              </w:rPr>
              <w:t xml:space="preserve"> </w:t>
            </w:r>
            <w:r w:rsidRPr="00592653">
              <w:rPr>
                <w:rFonts w:eastAsiaTheme="minorEastAsia" w:hAnsiTheme="minorEastAsia" w:hint="eastAsia"/>
                <w:bCs/>
                <w:sz w:val="18"/>
                <w:szCs w:val="18"/>
              </w:rPr>
              <w:t>食品微生物学检验</w:t>
            </w:r>
            <w:r w:rsidRPr="00592653">
              <w:rPr>
                <w:rFonts w:eastAsiaTheme="minorEastAsia"/>
                <w:bCs/>
                <w:sz w:val="18"/>
                <w:szCs w:val="18"/>
              </w:rPr>
              <w:t xml:space="preserve"> </w:t>
            </w:r>
            <w:r w:rsidRPr="00592653">
              <w:rPr>
                <w:rFonts w:eastAsiaTheme="minorEastAsia" w:hAnsiTheme="minorEastAsia" w:hint="eastAsia"/>
                <w:bCs/>
                <w:sz w:val="18"/>
                <w:szCs w:val="18"/>
              </w:rPr>
              <w:t>霉菌和酵母计数</w:t>
            </w:r>
          </w:p>
          <w:p w:rsidR="00A7038B" w:rsidRPr="00592653" w:rsidRDefault="00A7038B" w:rsidP="00024C14">
            <w:pPr>
              <w:rPr>
                <w:rFonts w:eastAsiaTheme="minorEastAsia"/>
                <w:bCs/>
                <w:sz w:val="18"/>
                <w:szCs w:val="18"/>
              </w:rPr>
            </w:pPr>
            <w:r w:rsidRPr="00592653">
              <w:rPr>
                <w:rFonts w:eastAsiaTheme="minorEastAsia"/>
                <w:bCs/>
                <w:sz w:val="18"/>
                <w:szCs w:val="18"/>
              </w:rPr>
              <w:t xml:space="preserve">SN/T 2566-2010 </w:t>
            </w:r>
            <w:r w:rsidRPr="00592653">
              <w:rPr>
                <w:rFonts w:eastAsiaTheme="minorEastAsia" w:hAnsiTheme="minorEastAsia" w:hint="eastAsia"/>
                <w:bCs/>
                <w:sz w:val="18"/>
                <w:szCs w:val="18"/>
              </w:rPr>
              <w:t>食品中霉菌和酵母菌的计数</w:t>
            </w:r>
            <w:r w:rsidRPr="00592653">
              <w:rPr>
                <w:rFonts w:eastAsiaTheme="minorEastAsia"/>
                <w:bCs/>
                <w:sz w:val="18"/>
                <w:szCs w:val="18"/>
              </w:rPr>
              <w:t xml:space="preserve"> Petrifilm</w:t>
            </w:r>
            <w:r w:rsidRPr="00592653">
              <w:rPr>
                <w:rFonts w:eastAsiaTheme="minorEastAsia"/>
                <w:sz w:val="18"/>
                <w:szCs w:val="18"/>
                <w:vertAlign w:val="superscript"/>
              </w:rPr>
              <w:t xml:space="preserve"> TM</w:t>
            </w:r>
            <w:r w:rsidRPr="00592653">
              <w:rPr>
                <w:rFonts w:eastAsiaTheme="minorEastAsia"/>
                <w:bCs/>
                <w:sz w:val="18"/>
                <w:szCs w:val="18"/>
              </w:rPr>
              <w:t xml:space="preserve"> </w:t>
            </w:r>
            <w:r w:rsidRPr="00592653">
              <w:rPr>
                <w:rFonts w:eastAsiaTheme="minorEastAsia" w:hAnsiTheme="minorEastAsia" w:hint="eastAsia"/>
                <w:bCs/>
                <w:sz w:val="18"/>
                <w:szCs w:val="18"/>
              </w:rPr>
              <w:t>测试片法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bCs/>
                <w:kern w:val="0"/>
                <w:sz w:val="18"/>
                <w:szCs w:val="18"/>
              </w:rPr>
            </w:pPr>
            <w:r w:rsidRPr="00592653">
              <w:rPr>
                <w:rFonts w:hint="eastAsia"/>
                <w:bCs/>
                <w:kern w:val="0"/>
                <w:sz w:val="18"/>
                <w:szCs w:val="18"/>
              </w:rPr>
              <w:t>食品微生物学致病菌检测能力验证</w:t>
            </w:r>
          </w:p>
        </w:tc>
        <w:tc>
          <w:tcPr>
            <w:tcW w:w="590" w:type="pct"/>
            <w:shd w:val="clear" w:color="auto" w:fill="auto"/>
            <w:vAlign w:val="center"/>
          </w:tcPr>
          <w:p w:rsidR="00A7038B" w:rsidRPr="00592653" w:rsidRDefault="00A7038B" w:rsidP="00024C14">
            <w:pPr>
              <w:spacing w:line="300" w:lineRule="auto"/>
              <w:rPr>
                <w:bCs/>
                <w:kern w:val="0"/>
                <w:sz w:val="18"/>
                <w:szCs w:val="18"/>
              </w:rPr>
            </w:pPr>
            <w:r w:rsidRPr="00592653">
              <w:rPr>
                <w:rFonts w:hint="eastAsia"/>
                <w:bCs/>
                <w:kern w:val="0"/>
                <w:sz w:val="18"/>
                <w:szCs w:val="18"/>
              </w:rPr>
              <w:t>沙门氏菌</w:t>
            </w:r>
          </w:p>
          <w:p w:rsidR="00A7038B" w:rsidRPr="00592653" w:rsidRDefault="00A7038B" w:rsidP="00024C14">
            <w:pPr>
              <w:spacing w:line="300" w:lineRule="auto"/>
              <w:rPr>
                <w:bCs/>
                <w:kern w:val="0"/>
                <w:sz w:val="18"/>
                <w:szCs w:val="18"/>
              </w:rPr>
            </w:pPr>
            <w:r w:rsidRPr="00592653">
              <w:rPr>
                <w:rFonts w:hint="eastAsia"/>
                <w:bCs/>
                <w:kern w:val="0"/>
                <w:sz w:val="18"/>
                <w:szCs w:val="18"/>
              </w:rPr>
              <w:t>副溶血性弧菌（定性）</w:t>
            </w:r>
          </w:p>
          <w:p w:rsidR="00A7038B" w:rsidRPr="00592653" w:rsidRDefault="00A7038B" w:rsidP="00024C14">
            <w:pPr>
              <w:spacing w:line="300" w:lineRule="auto"/>
              <w:rPr>
                <w:bCs/>
                <w:kern w:val="0"/>
                <w:sz w:val="18"/>
                <w:szCs w:val="18"/>
              </w:rPr>
            </w:pPr>
            <w:r w:rsidRPr="00592653">
              <w:rPr>
                <w:rFonts w:hint="eastAsia"/>
                <w:bCs/>
                <w:kern w:val="0"/>
                <w:sz w:val="18"/>
                <w:szCs w:val="18"/>
              </w:rPr>
              <w:lastRenderedPageBreak/>
              <w:t>志贺氏</w:t>
            </w:r>
            <w:proofErr w:type="gramStart"/>
            <w:r w:rsidRPr="00592653">
              <w:rPr>
                <w:rFonts w:hint="eastAsia"/>
                <w:bCs/>
                <w:kern w:val="0"/>
                <w:sz w:val="18"/>
                <w:szCs w:val="18"/>
              </w:rPr>
              <w:t>菌</w:t>
            </w:r>
            <w:proofErr w:type="gramEnd"/>
          </w:p>
          <w:p w:rsidR="00A7038B" w:rsidRPr="00592653" w:rsidRDefault="00A7038B" w:rsidP="00024C14">
            <w:pPr>
              <w:spacing w:line="300" w:lineRule="auto"/>
              <w:rPr>
                <w:bCs/>
                <w:kern w:val="0"/>
                <w:sz w:val="18"/>
                <w:szCs w:val="18"/>
              </w:rPr>
            </w:pPr>
            <w:proofErr w:type="gramStart"/>
            <w:r w:rsidRPr="00592653">
              <w:rPr>
                <w:rFonts w:hint="eastAsia"/>
                <w:bCs/>
                <w:kern w:val="0"/>
                <w:sz w:val="18"/>
                <w:szCs w:val="18"/>
              </w:rPr>
              <w:t>阪崎</w:t>
            </w:r>
            <w:proofErr w:type="gramEnd"/>
            <w:r w:rsidRPr="00592653">
              <w:rPr>
                <w:rFonts w:hint="eastAsia"/>
                <w:bCs/>
                <w:kern w:val="0"/>
                <w:sz w:val="18"/>
                <w:szCs w:val="18"/>
              </w:rPr>
              <w:t>肠杆菌</w:t>
            </w:r>
          </w:p>
          <w:p w:rsidR="00A7038B" w:rsidRPr="00592653" w:rsidRDefault="00A7038B" w:rsidP="00024C14">
            <w:pPr>
              <w:spacing w:line="300" w:lineRule="auto"/>
              <w:rPr>
                <w:sz w:val="18"/>
                <w:szCs w:val="18"/>
              </w:rPr>
            </w:pPr>
            <w:r w:rsidRPr="00592653">
              <w:rPr>
                <w:rFonts w:hint="eastAsia"/>
                <w:sz w:val="18"/>
                <w:szCs w:val="18"/>
              </w:rPr>
              <w:t>单增李斯</w:t>
            </w:r>
            <w:proofErr w:type="gramStart"/>
            <w:r w:rsidRPr="00592653">
              <w:rPr>
                <w:rFonts w:hint="eastAsia"/>
                <w:sz w:val="18"/>
                <w:szCs w:val="18"/>
              </w:rPr>
              <w:t>特</w:t>
            </w:r>
            <w:proofErr w:type="gramEnd"/>
            <w:r w:rsidRPr="00592653">
              <w:rPr>
                <w:rFonts w:hint="eastAsia"/>
                <w:sz w:val="18"/>
                <w:szCs w:val="18"/>
              </w:rPr>
              <w:t>氏菌</w:t>
            </w:r>
          </w:p>
          <w:p w:rsidR="00A7038B" w:rsidRPr="00592653" w:rsidRDefault="00A7038B" w:rsidP="00024C14">
            <w:pPr>
              <w:spacing w:line="300" w:lineRule="auto"/>
              <w:rPr>
                <w:bCs/>
                <w:kern w:val="0"/>
                <w:sz w:val="18"/>
                <w:szCs w:val="18"/>
              </w:rPr>
            </w:pPr>
            <w:proofErr w:type="gramStart"/>
            <w:r w:rsidRPr="00592653">
              <w:rPr>
                <w:rFonts w:hint="eastAsia"/>
                <w:bCs/>
                <w:kern w:val="0"/>
                <w:sz w:val="18"/>
                <w:szCs w:val="18"/>
              </w:rPr>
              <w:t>肠出血性</w:t>
            </w:r>
            <w:proofErr w:type="gramEnd"/>
            <w:r w:rsidRPr="00592653">
              <w:rPr>
                <w:rFonts w:hint="eastAsia"/>
                <w:bCs/>
                <w:kern w:val="0"/>
                <w:sz w:val="18"/>
                <w:szCs w:val="18"/>
              </w:rPr>
              <w:t>大肠杆菌</w:t>
            </w:r>
          </w:p>
        </w:tc>
        <w:tc>
          <w:tcPr>
            <w:tcW w:w="295" w:type="pct"/>
            <w:vAlign w:val="center"/>
          </w:tcPr>
          <w:p w:rsidR="00A7038B" w:rsidRPr="00592653" w:rsidRDefault="00A7038B" w:rsidP="00024C14">
            <w:pPr>
              <w:jc w:val="center"/>
              <w:rPr>
                <w:sz w:val="18"/>
                <w:szCs w:val="18"/>
              </w:rPr>
            </w:pPr>
            <w:r w:rsidRPr="00592653">
              <w:rPr>
                <w:sz w:val="18"/>
                <w:szCs w:val="18"/>
              </w:rPr>
              <w:lastRenderedPageBreak/>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sz w:val="18"/>
                <w:szCs w:val="18"/>
              </w:rPr>
            </w:pPr>
            <w:r w:rsidRPr="00592653">
              <w:rPr>
                <w:rFonts w:eastAsiaTheme="minorEastAsia"/>
                <w:sz w:val="18"/>
                <w:szCs w:val="18"/>
              </w:rPr>
              <w:t>GB 4789.4-2010</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沙门氏菌检验</w:t>
            </w:r>
          </w:p>
          <w:p w:rsidR="00A7038B" w:rsidRPr="00592653" w:rsidRDefault="00A7038B" w:rsidP="00024C14">
            <w:pPr>
              <w:rPr>
                <w:rFonts w:eastAsiaTheme="minorEastAsia"/>
                <w:sz w:val="18"/>
                <w:szCs w:val="18"/>
              </w:rPr>
            </w:pPr>
            <w:r w:rsidRPr="00592653">
              <w:rPr>
                <w:rFonts w:eastAsiaTheme="minorEastAsia"/>
                <w:sz w:val="18"/>
                <w:szCs w:val="18"/>
              </w:rPr>
              <w:t xml:space="preserve">SN 0170-1992 </w:t>
            </w:r>
            <w:r w:rsidRPr="00592653">
              <w:rPr>
                <w:rFonts w:eastAsiaTheme="minorEastAsia" w:hAnsiTheme="minorEastAsia" w:hint="eastAsia"/>
                <w:sz w:val="18"/>
                <w:szCs w:val="18"/>
              </w:rPr>
              <w:t>出口食品沙门氏菌属</w:t>
            </w:r>
            <w:r w:rsidRPr="00592653">
              <w:rPr>
                <w:rFonts w:eastAsiaTheme="minorEastAsia"/>
                <w:sz w:val="18"/>
                <w:szCs w:val="18"/>
              </w:rPr>
              <w:t>(</w:t>
            </w:r>
            <w:r w:rsidRPr="00592653">
              <w:rPr>
                <w:rFonts w:eastAsiaTheme="minorEastAsia" w:hAnsiTheme="minorEastAsia" w:hint="eastAsia"/>
                <w:sz w:val="18"/>
                <w:szCs w:val="18"/>
              </w:rPr>
              <w:t>包括亚利桑那菌</w:t>
            </w:r>
            <w:r w:rsidRPr="00592653">
              <w:rPr>
                <w:rFonts w:eastAsiaTheme="minorEastAsia"/>
                <w:sz w:val="18"/>
                <w:szCs w:val="18"/>
              </w:rPr>
              <w:t>)</w:t>
            </w:r>
            <w:r w:rsidRPr="00592653">
              <w:rPr>
                <w:rFonts w:eastAsiaTheme="minorEastAsia" w:hAnsiTheme="minorEastAsia" w:hint="eastAsia"/>
                <w:sz w:val="18"/>
                <w:szCs w:val="18"/>
              </w:rPr>
              <w:t>检验方法</w:t>
            </w:r>
          </w:p>
          <w:p w:rsidR="00A7038B" w:rsidRPr="00592653" w:rsidRDefault="00A7038B" w:rsidP="00024C14">
            <w:pPr>
              <w:rPr>
                <w:rFonts w:eastAsiaTheme="minorEastAsia"/>
                <w:sz w:val="18"/>
                <w:szCs w:val="18"/>
              </w:rPr>
            </w:pPr>
            <w:r w:rsidRPr="00592653">
              <w:rPr>
                <w:rFonts w:eastAsiaTheme="minorEastAsia"/>
                <w:sz w:val="18"/>
                <w:szCs w:val="18"/>
              </w:rPr>
              <w:t>GB 4789.7-2013</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副溶血性弧菌检验</w:t>
            </w:r>
          </w:p>
          <w:p w:rsidR="00A7038B" w:rsidRPr="00592653" w:rsidRDefault="00A7038B" w:rsidP="00024C14">
            <w:pPr>
              <w:rPr>
                <w:rFonts w:eastAsiaTheme="minorEastAsia"/>
                <w:sz w:val="18"/>
                <w:szCs w:val="18"/>
              </w:rPr>
            </w:pPr>
            <w:r w:rsidRPr="00592653">
              <w:rPr>
                <w:rFonts w:eastAsiaTheme="minorEastAsia"/>
                <w:sz w:val="18"/>
                <w:szCs w:val="18"/>
              </w:rPr>
              <w:t xml:space="preserve">SN/T 0173-2010 </w:t>
            </w:r>
            <w:r w:rsidRPr="00592653">
              <w:rPr>
                <w:rFonts w:eastAsiaTheme="minorEastAsia" w:hAnsiTheme="minorEastAsia" w:hint="eastAsia"/>
                <w:sz w:val="18"/>
                <w:szCs w:val="18"/>
              </w:rPr>
              <w:t>进出口食品中副溶血性弧菌检验方法</w:t>
            </w:r>
          </w:p>
          <w:p w:rsidR="00A7038B" w:rsidRPr="00592653" w:rsidRDefault="00A7038B" w:rsidP="00024C14">
            <w:pPr>
              <w:rPr>
                <w:rFonts w:eastAsiaTheme="minorEastAsia"/>
                <w:sz w:val="18"/>
                <w:szCs w:val="18"/>
              </w:rPr>
            </w:pPr>
            <w:r w:rsidRPr="00592653">
              <w:rPr>
                <w:rFonts w:eastAsiaTheme="minorEastAsia"/>
                <w:sz w:val="18"/>
                <w:szCs w:val="18"/>
              </w:rPr>
              <w:lastRenderedPageBreak/>
              <w:t xml:space="preserve">SN/T 2754.5-2011 </w:t>
            </w:r>
            <w:r w:rsidRPr="00592653">
              <w:rPr>
                <w:rFonts w:eastAsiaTheme="minorEastAsia" w:hAnsiTheme="minorEastAsia" w:hint="eastAsia"/>
                <w:sz w:val="18"/>
                <w:szCs w:val="18"/>
              </w:rPr>
              <w:t>出口食品中致病菌环</w:t>
            </w:r>
            <w:proofErr w:type="gramStart"/>
            <w:r w:rsidRPr="00592653">
              <w:rPr>
                <w:rFonts w:eastAsiaTheme="minorEastAsia" w:hAnsiTheme="minorEastAsia" w:hint="eastAsia"/>
                <w:sz w:val="18"/>
                <w:szCs w:val="18"/>
              </w:rPr>
              <w:t>介</w:t>
            </w:r>
            <w:proofErr w:type="gramEnd"/>
            <w:r w:rsidRPr="00592653">
              <w:rPr>
                <w:rFonts w:eastAsiaTheme="minorEastAsia" w:hAnsiTheme="minorEastAsia" w:hint="eastAsia"/>
                <w:sz w:val="18"/>
                <w:szCs w:val="18"/>
              </w:rPr>
              <w:t>导恒温扩增</w:t>
            </w:r>
            <w:r w:rsidRPr="00592653">
              <w:rPr>
                <w:rFonts w:eastAsiaTheme="minorEastAsia"/>
                <w:sz w:val="18"/>
                <w:szCs w:val="18"/>
              </w:rPr>
              <w:t>(LAMP)</w:t>
            </w:r>
            <w:r w:rsidRPr="00592653">
              <w:rPr>
                <w:rFonts w:eastAsiaTheme="minorEastAsia" w:hAnsiTheme="minorEastAsia" w:hint="eastAsia"/>
                <w:sz w:val="18"/>
                <w:szCs w:val="18"/>
              </w:rPr>
              <w:t>检测方法</w:t>
            </w:r>
            <w:r w:rsidRPr="00592653">
              <w:rPr>
                <w:rFonts w:eastAsiaTheme="minorEastAsia"/>
                <w:sz w:val="18"/>
                <w:szCs w:val="18"/>
              </w:rPr>
              <w:t xml:space="preserve"> </w:t>
            </w:r>
            <w:r w:rsidRPr="00592653">
              <w:rPr>
                <w:rFonts w:eastAsiaTheme="minorEastAsia" w:hAnsiTheme="minorEastAsia" w:hint="eastAsia"/>
                <w:sz w:val="18"/>
                <w:szCs w:val="18"/>
              </w:rPr>
              <w:t>第</w:t>
            </w:r>
            <w:r w:rsidRPr="00592653">
              <w:rPr>
                <w:rFonts w:eastAsiaTheme="minorEastAsia"/>
                <w:sz w:val="18"/>
                <w:szCs w:val="18"/>
              </w:rPr>
              <w:t>5</w:t>
            </w:r>
            <w:r w:rsidRPr="00592653">
              <w:rPr>
                <w:rFonts w:eastAsiaTheme="minorEastAsia" w:hAnsiTheme="minorEastAsia" w:hint="eastAsia"/>
                <w:sz w:val="18"/>
                <w:szCs w:val="18"/>
              </w:rPr>
              <w:t>部分：副溶血性弧菌</w:t>
            </w:r>
          </w:p>
          <w:p w:rsidR="00A7038B" w:rsidRPr="00592653" w:rsidRDefault="00A7038B" w:rsidP="00024C14">
            <w:pPr>
              <w:rPr>
                <w:rFonts w:eastAsiaTheme="minorEastAsia"/>
                <w:sz w:val="18"/>
                <w:szCs w:val="18"/>
              </w:rPr>
            </w:pPr>
            <w:r w:rsidRPr="00592653">
              <w:rPr>
                <w:rFonts w:eastAsiaTheme="minorEastAsia"/>
                <w:sz w:val="18"/>
                <w:szCs w:val="18"/>
              </w:rPr>
              <w:t xml:space="preserve">GB 4789.5-2012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志贺氏</w:t>
            </w:r>
            <w:proofErr w:type="gramStart"/>
            <w:r w:rsidRPr="00592653">
              <w:rPr>
                <w:rFonts w:eastAsiaTheme="minorEastAsia" w:hAnsiTheme="minorEastAsia" w:hint="eastAsia"/>
                <w:sz w:val="18"/>
                <w:szCs w:val="18"/>
              </w:rPr>
              <w:t>菌</w:t>
            </w:r>
            <w:proofErr w:type="gramEnd"/>
            <w:r w:rsidRPr="00592653">
              <w:rPr>
                <w:rFonts w:eastAsiaTheme="minorEastAsia" w:hAnsiTheme="minorEastAsia" w:hint="eastAsia"/>
                <w:sz w:val="18"/>
                <w:szCs w:val="18"/>
              </w:rPr>
              <w:t>检验</w:t>
            </w:r>
          </w:p>
          <w:p w:rsidR="00A7038B" w:rsidRPr="00592653" w:rsidRDefault="00A7038B" w:rsidP="00024C14">
            <w:pPr>
              <w:rPr>
                <w:rFonts w:eastAsiaTheme="minorEastAsia"/>
                <w:sz w:val="18"/>
                <w:szCs w:val="18"/>
              </w:rPr>
            </w:pPr>
            <w:r w:rsidRPr="00592653">
              <w:rPr>
                <w:rFonts w:eastAsiaTheme="minorEastAsia"/>
                <w:sz w:val="18"/>
                <w:szCs w:val="18"/>
              </w:rPr>
              <w:t xml:space="preserve">SN/T 2754.3-2011 </w:t>
            </w:r>
            <w:r w:rsidRPr="00592653">
              <w:rPr>
                <w:rFonts w:eastAsiaTheme="minorEastAsia" w:hAnsiTheme="minorEastAsia" w:hint="eastAsia"/>
                <w:sz w:val="18"/>
                <w:szCs w:val="18"/>
              </w:rPr>
              <w:t>出口食品中致病菌环</w:t>
            </w:r>
            <w:proofErr w:type="gramStart"/>
            <w:r w:rsidRPr="00592653">
              <w:rPr>
                <w:rFonts w:eastAsiaTheme="minorEastAsia" w:hAnsiTheme="minorEastAsia" w:hint="eastAsia"/>
                <w:sz w:val="18"/>
                <w:szCs w:val="18"/>
              </w:rPr>
              <w:t>介</w:t>
            </w:r>
            <w:proofErr w:type="gramEnd"/>
            <w:r w:rsidRPr="00592653">
              <w:rPr>
                <w:rFonts w:eastAsiaTheme="minorEastAsia" w:hAnsiTheme="minorEastAsia" w:hint="eastAsia"/>
                <w:sz w:val="18"/>
                <w:szCs w:val="18"/>
              </w:rPr>
              <w:t>导恒温扩增</w:t>
            </w:r>
            <w:r w:rsidRPr="00592653">
              <w:rPr>
                <w:rFonts w:eastAsiaTheme="minorEastAsia"/>
                <w:sz w:val="18"/>
                <w:szCs w:val="18"/>
              </w:rPr>
              <w:t>(LAMP)</w:t>
            </w:r>
            <w:r w:rsidRPr="00592653">
              <w:rPr>
                <w:rFonts w:eastAsiaTheme="minorEastAsia" w:hAnsiTheme="minorEastAsia" w:hint="eastAsia"/>
                <w:sz w:val="18"/>
                <w:szCs w:val="18"/>
              </w:rPr>
              <w:t>检测方法</w:t>
            </w:r>
            <w:r w:rsidRPr="00592653">
              <w:rPr>
                <w:rFonts w:eastAsiaTheme="minorEastAsia"/>
                <w:sz w:val="18"/>
                <w:szCs w:val="18"/>
              </w:rPr>
              <w:t xml:space="preserve"> </w:t>
            </w:r>
            <w:r w:rsidRPr="00592653">
              <w:rPr>
                <w:rFonts w:eastAsiaTheme="minorEastAsia" w:hAnsiTheme="minorEastAsia" w:hint="eastAsia"/>
                <w:sz w:val="18"/>
                <w:szCs w:val="18"/>
              </w:rPr>
              <w:t>第</w:t>
            </w:r>
            <w:r w:rsidRPr="00592653">
              <w:rPr>
                <w:rFonts w:eastAsiaTheme="minorEastAsia"/>
                <w:sz w:val="18"/>
                <w:szCs w:val="18"/>
              </w:rPr>
              <w:t>3</w:t>
            </w:r>
            <w:r w:rsidRPr="00592653">
              <w:rPr>
                <w:rFonts w:eastAsiaTheme="minorEastAsia" w:hAnsiTheme="minorEastAsia" w:hint="eastAsia"/>
                <w:sz w:val="18"/>
                <w:szCs w:val="18"/>
              </w:rPr>
              <w:t>部分：志贺氏</w:t>
            </w:r>
            <w:proofErr w:type="gramStart"/>
            <w:r w:rsidRPr="00592653">
              <w:rPr>
                <w:rFonts w:eastAsiaTheme="minorEastAsia" w:hAnsiTheme="minorEastAsia" w:hint="eastAsia"/>
                <w:sz w:val="18"/>
                <w:szCs w:val="18"/>
              </w:rPr>
              <w:t>菌</w:t>
            </w:r>
            <w:proofErr w:type="gramEnd"/>
          </w:p>
          <w:p w:rsidR="00A7038B" w:rsidRPr="00592653" w:rsidRDefault="00A7038B" w:rsidP="00024C14">
            <w:pPr>
              <w:rPr>
                <w:rFonts w:eastAsiaTheme="minorEastAsia"/>
                <w:sz w:val="18"/>
                <w:szCs w:val="18"/>
              </w:rPr>
            </w:pPr>
            <w:r w:rsidRPr="00592653">
              <w:rPr>
                <w:rFonts w:eastAsiaTheme="minorEastAsia"/>
                <w:sz w:val="18"/>
                <w:szCs w:val="18"/>
              </w:rPr>
              <w:t xml:space="preserve">GB 4789.40-2010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proofErr w:type="gramStart"/>
            <w:r w:rsidRPr="00592653">
              <w:rPr>
                <w:rFonts w:eastAsiaTheme="minorEastAsia" w:hAnsiTheme="minorEastAsia" w:hint="eastAsia"/>
                <w:sz w:val="18"/>
                <w:szCs w:val="18"/>
              </w:rPr>
              <w:t>阪崎</w:t>
            </w:r>
            <w:proofErr w:type="gramEnd"/>
            <w:r w:rsidRPr="00592653">
              <w:rPr>
                <w:rFonts w:eastAsiaTheme="minorEastAsia" w:hAnsiTheme="minorEastAsia" w:hint="eastAsia"/>
                <w:sz w:val="18"/>
                <w:szCs w:val="18"/>
              </w:rPr>
              <w:t>肠杆菌检验</w:t>
            </w:r>
          </w:p>
          <w:p w:rsidR="00A7038B" w:rsidRPr="00592653" w:rsidRDefault="00A7038B" w:rsidP="00024C14">
            <w:pPr>
              <w:rPr>
                <w:rFonts w:eastAsiaTheme="minorEastAsia"/>
                <w:sz w:val="18"/>
                <w:szCs w:val="18"/>
              </w:rPr>
            </w:pPr>
            <w:r w:rsidRPr="00592653">
              <w:rPr>
                <w:rFonts w:eastAsiaTheme="minorEastAsia"/>
                <w:sz w:val="18"/>
                <w:szCs w:val="18"/>
              </w:rPr>
              <w:t xml:space="preserve">SN/T 2754.15-2011 </w:t>
            </w:r>
            <w:r w:rsidRPr="00592653">
              <w:rPr>
                <w:rFonts w:eastAsiaTheme="minorEastAsia" w:hAnsiTheme="minorEastAsia" w:hint="eastAsia"/>
                <w:sz w:val="18"/>
                <w:szCs w:val="18"/>
              </w:rPr>
              <w:t>出口食品中致病菌环</w:t>
            </w:r>
            <w:proofErr w:type="gramStart"/>
            <w:r w:rsidRPr="00592653">
              <w:rPr>
                <w:rFonts w:eastAsiaTheme="minorEastAsia" w:hAnsiTheme="minorEastAsia" w:hint="eastAsia"/>
                <w:sz w:val="18"/>
                <w:szCs w:val="18"/>
              </w:rPr>
              <w:t>介</w:t>
            </w:r>
            <w:proofErr w:type="gramEnd"/>
            <w:r w:rsidRPr="00592653">
              <w:rPr>
                <w:rFonts w:eastAsiaTheme="minorEastAsia" w:hAnsiTheme="minorEastAsia" w:hint="eastAsia"/>
                <w:sz w:val="18"/>
                <w:szCs w:val="18"/>
              </w:rPr>
              <w:t>导恒温扩增</w:t>
            </w:r>
            <w:r w:rsidRPr="00592653">
              <w:rPr>
                <w:rFonts w:eastAsiaTheme="minorEastAsia"/>
                <w:sz w:val="18"/>
                <w:szCs w:val="18"/>
              </w:rPr>
              <w:t>(LAMP)</w:t>
            </w:r>
            <w:r w:rsidRPr="00592653">
              <w:rPr>
                <w:rFonts w:eastAsiaTheme="minorEastAsia" w:hAnsiTheme="minorEastAsia" w:hint="eastAsia"/>
                <w:sz w:val="18"/>
                <w:szCs w:val="18"/>
              </w:rPr>
              <w:t>检测方法</w:t>
            </w:r>
            <w:r w:rsidRPr="00592653">
              <w:rPr>
                <w:rFonts w:eastAsiaTheme="minorEastAsia"/>
                <w:sz w:val="18"/>
                <w:szCs w:val="18"/>
              </w:rPr>
              <w:t xml:space="preserve"> </w:t>
            </w:r>
            <w:r w:rsidRPr="00592653">
              <w:rPr>
                <w:rFonts w:eastAsiaTheme="minorEastAsia" w:hAnsiTheme="minorEastAsia" w:hint="eastAsia"/>
                <w:sz w:val="18"/>
                <w:szCs w:val="18"/>
              </w:rPr>
              <w:t>第</w:t>
            </w:r>
            <w:r w:rsidRPr="00592653">
              <w:rPr>
                <w:rFonts w:eastAsiaTheme="minorEastAsia"/>
                <w:sz w:val="18"/>
                <w:szCs w:val="18"/>
              </w:rPr>
              <w:t>15</w:t>
            </w:r>
            <w:r w:rsidRPr="00592653">
              <w:rPr>
                <w:rFonts w:eastAsiaTheme="minorEastAsia" w:hAnsiTheme="minorEastAsia" w:hint="eastAsia"/>
                <w:sz w:val="18"/>
                <w:szCs w:val="18"/>
              </w:rPr>
              <w:t>部分：</w:t>
            </w:r>
            <w:proofErr w:type="gramStart"/>
            <w:r w:rsidRPr="00592653">
              <w:rPr>
                <w:rFonts w:eastAsiaTheme="minorEastAsia" w:hAnsiTheme="minorEastAsia" w:hint="eastAsia"/>
                <w:sz w:val="18"/>
                <w:szCs w:val="18"/>
              </w:rPr>
              <w:t>阪崎</w:t>
            </w:r>
            <w:proofErr w:type="gramEnd"/>
            <w:r w:rsidRPr="00592653">
              <w:rPr>
                <w:rFonts w:eastAsiaTheme="minorEastAsia" w:hAnsiTheme="minorEastAsia" w:hint="eastAsia"/>
                <w:sz w:val="18"/>
                <w:szCs w:val="18"/>
              </w:rPr>
              <w:t>肠杆菌</w:t>
            </w:r>
          </w:p>
          <w:p w:rsidR="00A7038B" w:rsidRPr="00592653" w:rsidRDefault="00A7038B" w:rsidP="00024C14">
            <w:pPr>
              <w:rPr>
                <w:rFonts w:eastAsiaTheme="minorEastAsia"/>
                <w:sz w:val="18"/>
                <w:szCs w:val="18"/>
              </w:rPr>
            </w:pPr>
            <w:r w:rsidRPr="00592653">
              <w:rPr>
                <w:rFonts w:eastAsiaTheme="minorEastAsia"/>
                <w:sz w:val="18"/>
                <w:szCs w:val="18"/>
              </w:rPr>
              <w:t xml:space="preserve">SN/T 1632.1~3-2013 </w:t>
            </w:r>
            <w:r w:rsidRPr="00592653">
              <w:rPr>
                <w:rFonts w:eastAsiaTheme="minorEastAsia" w:hAnsiTheme="minorEastAsia" w:hint="eastAsia"/>
                <w:sz w:val="18"/>
                <w:szCs w:val="18"/>
              </w:rPr>
              <w:t>出口奶粉中</w:t>
            </w:r>
            <w:proofErr w:type="gramStart"/>
            <w:r w:rsidRPr="00592653">
              <w:rPr>
                <w:rFonts w:eastAsiaTheme="minorEastAsia" w:hAnsiTheme="minorEastAsia" w:hint="eastAsia"/>
                <w:sz w:val="18"/>
                <w:szCs w:val="18"/>
              </w:rPr>
              <w:t>阪崎</w:t>
            </w:r>
            <w:proofErr w:type="gramEnd"/>
            <w:r w:rsidRPr="00592653">
              <w:rPr>
                <w:rFonts w:eastAsiaTheme="minorEastAsia" w:hAnsiTheme="minorEastAsia" w:hint="eastAsia"/>
                <w:sz w:val="18"/>
                <w:szCs w:val="18"/>
              </w:rPr>
              <w:t>肠杆菌（</w:t>
            </w:r>
            <w:proofErr w:type="gramStart"/>
            <w:r w:rsidRPr="00592653">
              <w:rPr>
                <w:rFonts w:eastAsiaTheme="minorEastAsia" w:hAnsiTheme="minorEastAsia" w:hint="eastAsia"/>
                <w:sz w:val="18"/>
                <w:szCs w:val="18"/>
              </w:rPr>
              <w:t>克罗诺杆菌</w:t>
            </w:r>
            <w:proofErr w:type="gramEnd"/>
            <w:r w:rsidRPr="00592653">
              <w:rPr>
                <w:rFonts w:eastAsiaTheme="minorEastAsia" w:hAnsiTheme="minorEastAsia" w:hint="eastAsia"/>
                <w:sz w:val="18"/>
                <w:szCs w:val="18"/>
              </w:rPr>
              <w:t>属）检验方法</w:t>
            </w:r>
          </w:p>
          <w:p w:rsidR="00A7038B" w:rsidRPr="00592653" w:rsidRDefault="00A7038B" w:rsidP="00024C14">
            <w:pPr>
              <w:rPr>
                <w:rFonts w:eastAsiaTheme="minorEastAsia"/>
                <w:sz w:val="18"/>
                <w:szCs w:val="18"/>
              </w:rPr>
            </w:pPr>
            <w:r w:rsidRPr="00592653">
              <w:rPr>
                <w:rFonts w:eastAsiaTheme="minorEastAsia"/>
                <w:sz w:val="18"/>
                <w:szCs w:val="18"/>
              </w:rPr>
              <w:t xml:space="preserve">GB 4789.30-2010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单核细胞增生李斯</w:t>
            </w:r>
            <w:proofErr w:type="gramStart"/>
            <w:r w:rsidRPr="00592653">
              <w:rPr>
                <w:rFonts w:eastAsiaTheme="minorEastAsia" w:hAnsiTheme="minorEastAsia" w:hint="eastAsia"/>
                <w:sz w:val="18"/>
                <w:szCs w:val="18"/>
              </w:rPr>
              <w:t>特</w:t>
            </w:r>
            <w:proofErr w:type="gramEnd"/>
            <w:r w:rsidRPr="00592653">
              <w:rPr>
                <w:rFonts w:eastAsiaTheme="minorEastAsia" w:hAnsiTheme="minorEastAsia" w:hint="eastAsia"/>
                <w:sz w:val="18"/>
                <w:szCs w:val="18"/>
              </w:rPr>
              <w:t>氏菌检验</w:t>
            </w:r>
          </w:p>
          <w:p w:rsidR="00A7038B" w:rsidRPr="00592653" w:rsidRDefault="00A7038B" w:rsidP="00024C14">
            <w:pPr>
              <w:rPr>
                <w:rFonts w:eastAsiaTheme="minorEastAsia"/>
                <w:sz w:val="18"/>
                <w:szCs w:val="18"/>
              </w:rPr>
            </w:pPr>
            <w:r w:rsidRPr="00592653">
              <w:rPr>
                <w:rFonts w:eastAsiaTheme="minorEastAsia"/>
                <w:sz w:val="18"/>
                <w:szCs w:val="18"/>
              </w:rPr>
              <w:t xml:space="preserve">SN/T 2754.4-2011 </w:t>
            </w:r>
            <w:r w:rsidRPr="00592653">
              <w:rPr>
                <w:rFonts w:eastAsiaTheme="minorEastAsia" w:hAnsiTheme="minorEastAsia" w:hint="eastAsia"/>
                <w:sz w:val="18"/>
                <w:szCs w:val="18"/>
              </w:rPr>
              <w:t>出口食品中致病菌环</w:t>
            </w:r>
            <w:proofErr w:type="gramStart"/>
            <w:r w:rsidRPr="00592653">
              <w:rPr>
                <w:rFonts w:eastAsiaTheme="minorEastAsia" w:hAnsiTheme="minorEastAsia" w:hint="eastAsia"/>
                <w:sz w:val="18"/>
                <w:szCs w:val="18"/>
              </w:rPr>
              <w:t>介</w:t>
            </w:r>
            <w:proofErr w:type="gramEnd"/>
            <w:r w:rsidRPr="00592653">
              <w:rPr>
                <w:rFonts w:eastAsiaTheme="minorEastAsia" w:hAnsiTheme="minorEastAsia" w:hint="eastAsia"/>
                <w:sz w:val="18"/>
                <w:szCs w:val="18"/>
              </w:rPr>
              <w:t>导恒温扩增</w:t>
            </w:r>
            <w:r w:rsidRPr="00592653">
              <w:rPr>
                <w:rFonts w:eastAsiaTheme="minorEastAsia"/>
                <w:sz w:val="18"/>
                <w:szCs w:val="18"/>
              </w:rPr>
              <w:t>(LAMP)</w:t>
            </w:r>
            <w:r w:rsidRPr="00592653">
              <w:rPr>
                <w:rFonts w:eastAsiaTheme="minorEastAsia" w:hAnsiTheme="minorEastAsia" w:hint="eastAsia"/>
                <w:sz w:val="18"/>
                <w:szCs w:val="18"/>
              </w:rPr>
              <w:t>检测方法</w:t>
            </w:r>
            <w:r w:rsidRPr="00592653">
              <w:rPr>
                <w:rFonts w:eastAsiaTheme="minorEastAsia"/>
                <w:sz w:val="18"/>
                <w:szCs w:val="18"/>
              </w:rPr>
              <w:t xml:space="preserve"> </w:t>
            </w:r>
            <w:r w:rsidRPr="00592653">
              <w:rPr>
                <w:rFonts w:eastAsiaTheme="minorEastAsia" w:hAnsiTheme="minorEastAsia" w:hint="eastAsia"/>
                <w:sz w:val="18"/>
                <w:szCs w:val="18"/>
              </w:rPr>
              <w:t>第</w:t>
            </w:r>
            <w:r w:rsidRPr="00592653">
              <w:rPr>
                <w:rFonts w:eastAsiaTheme="minorEastAsia"/>
                <w:sz w:val="18"/>
                <w:szCs w:val="18"/>
              </w:rPr>
              <w:t>4</w:t>
            </w:r>
            <w:r w:rsidRPr="00592653">
              <w:rPr>
                <w:rFonts w:eastAsiaTheme="minorEastAsia" w:hAnsiTheme="minorEastAsia" w:hint="eastAsia"/>
                <w:sz w:val="18"/>
                <w:szCs w:val="18"/>
              </w:rPr>
              <w:t>部分：单核细胞增生李斯特菌</w:t>
            </w:r>
          </w:p>
          <w:p w:rsidR="00A7038B" w:rsidRPr="00592653" w:rsidRDefault="00A7038B" w:rsidP="00024C14">
            <w:pPr>
              <w:rPr>
                <w:rFonts w:eastAsiaTheme="minorEastAsia"/>
                <w:spacing w:val="-6"/>
                <w:sz w:val="18"/>
                <w:szCs w:val="18"/>
              </w:rPr>
            </w:pPr>
            <w:r w:rsidRPr="00592653">
              <w:rPr>
                <w:rFonts w:eastAsiaTheme="minorEastAsia"/>
                <w:spacing w:val="-6"/>
                <w:sz w:val="18"/>
                <w:szCs w:val="18"/>
              </w:rPr>
              <w:t xml:space="preserve">GB/T 4789.36-2008 </w:t>
            </w:r>
            <w:r w:rsidRPr="00592653">
              <w:rPr>
                <w:rFonts w:eastAsiaTheme="minorEastAsia" w:hAnsiTheme="minorEastAsia" w:hint="eastAsia"/>
                <w:spacing w:val="-6"/>
                <w:sz w:val="18"/>
                <w:szCs w:val="18"/>
              </w:rPr>
              <w:t>食品卫生微生物学检验</w:t>
            </w:r>
            <w:r w:rsidRPr="00592653">
              <w:rPr>
                <w:rFonts w:eastAsiaTheme="minorEastAsia"/>
                <w:spacing w:val="-6"/>
                <w:sz w:val="18"/>
                <w:szCs w:val="18"/>
              </w:rPr>
              <w:t xml:space="preserve"> </w:t>
            </w:r>
            <w:r w:rsidRPr="00592653">
              <w:rPr>
                <w:rFonts w:eastAsiaTheme="minorEastAsia" w:hAnsiTheme="minorEastAsia" w:hint="eastAsia"/>
                <w:spacing w:val="-6"/>
                <w:sz w:val="18"/>
                <w:szCs w:val="18"/>
              </w:rPr>
              <w:t>大肠埃希氏菌</w:t>
            </w:r>
            <w:r w:rsidRPr="00592653">
              <w:rPr>
                <w:rFonts w:eastAsiaTheme="minorEastAsia"/>
                <w:spacing w:val="-6"/>
                <w:sz w:val="18"/>
                <w:szCs w:val="18"/>
              </w:rPr>
              <w:t>O157</w:t>
            </w:r>
            <w:r w:rsidRPr="00592653">
              <w:rPr>
                <w:rFonts w:eastAsiaTheme="minorEastAsia" w:hAnsiTheme="minorEastAsia" w:hint="eastAsia"/>
                <w:spacing w:val="-6"/>
                <w:sz w:val="18"/>
                <w:szCs w:val="18"/>
              </w:rPr>
              <w:t>：</w:t>
            </w:r>
            <w:r w:rsidRPr="00592653">
              <w:rPr>
                <w:rFonts w:eastAsiaTheme="minorEastAsia"/>
                <w:spacing w:val="-6"/>
                <w:sz w:val="18"/>
                <w:szCs w:val="18"/>
              </w:rPr>
              <w:t>H7/NM</w:t>
            </w:r>
            <w:r w:rsidRPr="00592653">
              <w:rPr>
                <w:rFonts w:eastAsiaTheme="minorEastAsia" w:hAnsiTheme="minorEastAsia" w:hint="eastAsia"/>
                <w:spacing w:val="-6"/>
                <w:sz w:val="18"/>
                <w:szCs w:val="18"/>
              </w:rPr>
              <w:t>检验</w:t>
            </w:r>
          </w:p>
          <w:p w:rsidR="00A7038B" w:rsidRPr="00592653" w:rsidRDefault="00A7038B" w:rsidP="00024C14">
            <w:pPr>
              <w:rPr>
                <w:rFonts w:eastAsiaTheme="minorEastAsia"/>
                <w:sz w:val="18"/>
                <w:szCs w:val="18"/>
              </w:rPr>
            </w:pPr>
            <w:r w:rsidRPr="00592653">
              <w:rPr>
                <w:rFonts w:eastAsiaTheme="minorEastAsia"/>
                <w:sz w:val="18"/>
                <w:szCs w:val="18"/>
              </w:rPr>
              <w:t xml:space="preserve">SN/T 0973-2010 </w:t>
            </w:r>
            <w:r w:rsidRPr="00592653">
              <w:rPr>
                <w:rFonts w:eastAsiaTheme="minorEastAsia" w:hAnsiTheme="minorEastAsia" w:hint="eastAsia"/>
                <w:sz w:val="18"/>
                <w:szCs w:val="18"/>
              </w:rPr>
              <w:t>进出口肉、肉制品及其他食品中肠出血性大肠杆菌</w:t>
            </w:r>
            <w:r w:rsidRPr="00592653">
              <w:rPr>
                <w:rFonts w:eastAsiaTheme="minorEastAsia"/>
                <w:sz w:val="18"/>
                <w:szCs w:val="18"/>
              </w:rPr>
              <w:t>O157</w:t>
            </w:r>
            <w:r w:rsidRPr="00592653">
              <w:rPr>
                <w:rFonts w:eastAsiaTheme="minorEastAsia" w:hAnsiTheme="minorEastAsia" w:hint="eastAsia"/>
                <w:sz w:val="18"/>
                <w:szCs w:val="18"/>
              </w:rPr>
              <w:t>：</w:t>
            </w:r>
            <w:r w:rsidRPr="00592653">
              <w:rPr>
                <w:rFonts w:eastAsiaTheme="minorEastAsia"/>
                <w:sz w:val="18"/>
                <w:szCs w:val="18"/>
              </w:rPr>
              <w:t>H7</w:t>
            </w:r>
            <w:r w:rsidRPr="00592653">
              <w:rPr>
                <w:rFonts w:eastAsiaTheme="minorEastAsia" w:hAnsiTheme="minorEastAsia" w:hint="eastAsia"/>
                <w:sz w:val="18"/>
                <w:szCs w:val="18"/>
              </w:rPr>
              <w:t>检测方法</w:t>
            </w:r>
          </w:p>
          <w:p w:rsidR="00A7038B" w:rsidRPr="00592653" w:rsidRDefault="00A7038B" w:rsidP="00024C14">
            <w:pPr>
              <w:rPr>
                <w:rFonts w:eastAsiaTheme="minorEastAsia"/>
                <w:sz w:val="18"/>
                <w:szCs w:val="18"/>
              </w:rPr>
            </w:pPr>
            <w:r w:rsidRPr="00592653">
              <w:rPr>
                <w:rFonts w:eastAsiaTheme="minorEastAsia"/>
                <w:sz w:val="18"/>
                <w:szCs w:val="18"/>
              </w:rPr>
              <w:t xml:space="preserve">SN/T 2754.2-2011 </w:t>
            </w:r>
            <w:r w:rsidRPr="00592653">
              <w:rPr>
                <w:rFonts w:eastAsiaTheme="minorEastAsia" w:hAnsiTheme="minorEastAsia" w:hint="eastAsia"/>
                <w:sz w:val="18"/>
                <w:szCs w:val="18"/>
              </w:rPr>
              <w:t>出口食品中致病菌环</w:t>
            </w:r>
            <w:proofErr w:type="gramStart"/>
            <w:r w:rsidRPr="00592653">
              <w:rPr>
                <w:rFonts w:eastAsiaTheme="minorEastAsia" w:hAnsiTheme="minorEastAsia" w:hint="eastAsia"/>
                <w:sz w:val="18"/>
                <w:szCs w:val="18"/>
              </w:rPr>
              <w:t>介</w:t>
            </w:r>
            <w:proofErr w:type="gramEnd"/>
            <w:r w:rsidRPr="00592653">
              <w:rPr>
                <w:rFonts w:eastAsiaTheme="minorEastAsia" w:hAnsiTheme="minorEastAsia" w:hint="eastAsia"/>
                <w:sz w:val="18"/>
                <w:szCs w:val="18"/>
              </w:rPr>
              <w:t>导恒温扩增</w:t>
            </w:r>
            <w:r w:rsidRPr="00592653">
              <w:rPr>
                <w:rFonts w:eastAsiaTheme="minorEastAsia"/>
                <w:sz w:val="18"/>
                <w:szCs w:val="18"/>
              </w:rPr>
              <w:t>(LAMP)</w:t>
            </w:r>
            <w:r w:rsidRPr="00592653">
              <w:rPr>
                <w:rFonts w:eastAsiaTheme="minorEastAsia" w:hAnsiTheme="minorEastAsia" w:hint="eastAsia"/>
                <w:sz w:val="18"/>
                <w:szCs w:val="18"/>
              </w:rPr>
              <w:t>检测方法</w:t>
            </w:r>
            <w:r w:rsidRPr="00592653">
              <w:rPr>
                <w:rFonts w:eastAsiaTheme="minorEastAsia"/>
                <w:sz w:val="18"/>
                <w:szCs w:val="18"/>
              </w:rPr>
              <w:t xml:space="preserve"> </w:t>
            </w:r>
            <w:r w:rsidRPr="00592653">
              <w:rPr>
                <w:rFonts w:eastAsiaTheme="minorEastAsia" w:hAnsiTheme="minorEastAsia" w:hint="eastAsia"/>
                <w:sz w:val="18"/>
                <w:szCs w:val="18"/>
              </w:rPr>
              <w:t>第</w:t>
            </w:r>
            <w:r w:rsidRPr="00592653">
              <w:rPr>
                <w:rFonts w:eastAsiaTheme="minorEastAsia"/>
                <w:sz w:val="18"/>
                <w:szCs w:val="18"/>
              </w:rPr>
              <w:t>2</w:t>
            </w:r>
            <w:r w:rsidRPr="00592653">
              <w:rPr>
                <w:rFonts w:eastAsiaTheme="minorEastAsia" w:hAnsiTheme="minorEastAsia" w:hint="eastAsia"/>
                <w:sz w:val="18"/>
                <w:szCs w:val="18"/>
              </w:rPr>
              <w:t>部分：大肠杆菌</w:t>
            </w:r>
            <w:r w:rsidRPr="00592653">
              <w:rPr>
                <w:rFonts w:eastAsiaTheme="minorEastAsia"/>
                <w:sz w:val="18"/>
                <w:szCs w:val="18"/>
              </w:rPr>
              <w:t>O157</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lastRenderedPageBreak/>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bCs/>
                <w:kern w:val="0"/>
                <w:sz w:val="18"/>
                <w:szCs w:val="18"/>
              </w:rPr>
            </w:pPr>
            <w:r w:rsidRPr="00592653">
              <w:rPr>
                <w:rFonts w:hint="eastAsia"/>
                <w:bCs/>
                <w:kern w:val="0"/>
                <w:sz w:val="18"/>
                <w:szCs w:val="18"/>
              </w:rPr>
              <w:t>食品中致泻大肠埃希氏菌检验</w:t>
            </w:r>
          </w:p>
        </w:tc>
        <w:tc>
          <w:tcPr>
            <w:tcW w:w="590" w:type="pct"/>
            <w:shd w:val="clear" w:color="auto" w:fill="auto"/>
            <w:vAlign w:val="center"/>
          </w:tcPr>
          <w:p w:rsidR="00A7038B" w:rsidRPr="00592653" w:rsidRDefault="00A7038B" w:rsidP="00024C14">
            <w:pPr>
              <w:spacing w:line="300" w:lineRule="auto"/>
              <w:rPr>
                <w:bCs/>
                <w:kern w:val="0"/>
                <w:sz w:val="18"/>
                <w:szCs w:val="18"/>
              </w:rPr>
            </w:pPr>
            <w:r w:rsidRPr="00592653">
              <w:rPr>
                <w:rFonts w:hint="eastAsia"/>
                <w:bCs/>
                <w:kern w:val="0"/>
                <w:sz w:val="18"/>
                <w:szCs w:val="18"/>
              </w:rPr>
              <w:t>致泻大肠埃希氏菌</w:t>
            </w:r>
          </w:p>
        </w:tc>
        <w:tc>
          <w:tcPr>
            <w:tcW w:w="295" w:type="pct"/>
            <w:vAlign w:val="center"/>
          </w:tcPr>
          <w:p w:rsidR="00A7038B" w:rsidRPr="00592653" w:rsidRDefault="00A7038B" w:rsidP="00024C14">
            <w:pPr>
              <w:jc w:val="center"/>
              <w:rPr>
                <w:bCs/>
                <w:kern w:val="0"/>
                <w:sz w:val="18"/>
                <w:szCs w:val="18"/>
              </w:rPr>
            </w:pPr>
            <w:r w:rsidRPr="00592653">
              <w:rPr>
                <w:rFonts w:hint="eastAsia"/>
                <w:bCs/>
                <w:kern w:val="0"/>
                <w:sz w:val="18"/>
                <w:szCs w:val="18"/>
              </w:rPr>
              <w:t>是</w:t>
            </w:r>
          </w:p>
        </w:tc>
        <w:tc>
          <w:tcPr>
            <w:tcW w:w="394" w:type="pct"/>
            <w:shd w:val="clear" w:color="auto" w:fill="auto"/>
            <w:vAlign w:val="center"/>
          </w:tcPr>
          <w:p w:rsidR="00A7038B" w:rsidRPr="00592653" w:rsidRDefault="00A7038B" w:rsidP="00024C14">
            <w:pPr>
              <w:jc w:val="center"/>
              <w:rPr>
                <w:bCs/>
                <w:kern w:val="0"/>
                <w:sz w:val="18"/>
                <w:szCs w:val="18"/>
              </w:rPr>
            </w:pPr>
            <w:r w:rsidRPr="00592653">
              <w:rPr>
                <w:bCs/>
                <w:kern w:val="0"/>
                <w:sz w:val="18"/>
                <w:szCs w:val="18"/>
              </w:rPr>
              <w:t>010102</w:t>
            </w:r>
          </w:p>
        </w:tc>
        <w:tc>
          <w:tcPr>
            <w:tcW w:w="394" w:type="pct"/>
            <w:shd w:val="clear" w:color="auto" w:fill="auto"/>
            <w:vAlign w:val="center"/>
          </w:tcPr>
          <w:p w:rsidR="00A7038B" w:rsidRPr="00592653" w:rsidRDefault="00A7038B" w:rsidP="00F76C12">
            <w:pPr>
              <w:jc w:val="left"/>
              <w:rPr>
                <w:bCs/>
                <w:kern w:val="0"/>
                <w:sz w:val="18"/>
                <w:szCs w:val="18"/>
              </w:rPr>
            </w:pPr>
            <w:r w:rsidRPr="00592653">
              <w:rPr>
                <w:rFonts w:hint="eastAsia"/>
                <w:bCs/>
                <w:kern w:val="0"/>
                <w:sz w:val="18"/>
                <w:szCs w:val="18"/>
              </w:rPr>
              <w:t>食品</w:t>
            </w:r>
            <w:r w:rsidRPr="00592653">
              <w:rPr>
                <w:bCs/>
                <w:kern w:val="0"/>
                <w:sz w:val="18"/>
                <w:szCs w:val="18"/>
              </w:rPr>
              <w:t>/</w:t>
            </w:r>
            <w:r w:rsidRPr="00592653">
              <w:rPr>
                <w:rFonts w:hint="eastAsia"/>
                <w:bCs/>
                <w:kern w:val="0"/>
                <w:sz w:val="18"/>
                <w:szCs w:val="18"/>
              </w:rPr>
              <w:t>微生物</w:t>
            </w:r>
          </w:p>
        </w:tc>
        <w:tc>
          <w:tcPr>
            <w:tcW w:w="1820" w:type="pct"/>
            <w:vAlign w:val="center"/>
          </w:tcPr>
          <w:p w:rsidR="00A7038B" w:rsidRPr="00592653" w:rsidRDefault="00A7038B" w:rsidP="00024C14">
            <w:pPr>
              <w:rPr>
                <w:bCs/>
                <w:kern w:val="0"/>
                <w:sz w:val="18"/>
                <w:szCs w:val="18"/>
              </w:rPr>
            </w:pPr>
            <w:r w:rsidRPr="00592653">
              <w:rPr>
                <w:bCs/>
                <w:kern w:val="0"/>
                <w:sz w:val="18"/>
                <w:szCs w:val="18"/>
              </w:rPr>
              <w:t>GB/T4789.6-2003</w:t>
            </w:r>
            <w:r w:rsidRPr="00592653">
              <w:rPr>
                <w:rFonts w:hint="eastAsia"/>
                <w:bCs/>
                <w:kern w:val="0"/>
                <w:sz w:val="18"/>
                <w:szCs w:val="18"/>
              </w:rPr>
              <w:t>食品卫生微生物学检验致泻大肠埃希氏菌检验</w:t>
            </w:r>
          </w:p>
          <w:p w:rsidR="00A7038B" w:rsidRPr="00592653" w:rsidRDefault="00A7038B" w:rsidP="00024C14">
            <w:pPr>
              <w:rPr>
                <w:bCs/>
                <w:kern w:val="0"/>
                <w:sz w:val="18"/>
                <w:szCs w:val="18"/>
              </w:rPr>
            </w:pPr>
            <w:r w:rsidRPr="00592653">
              <w:rPr>
                <w:bCs/>
                <w:kern w:val="0"/>
                <w:sz w:val="18"/>
                <w:szCs w:val="18"/>
              </w:rPr>
              <w:t xml:space="preserve">SN/T 3640-2013 </w:t>
            </w:r>
            <w:r w:rsidRPr="00592653">
              <w:rPr>
                <w:rFonts w:hint="eastAsia"/>
                <w:bCs/>
                <w:kern w:val="0"/>
                <w:sz w:val="18"/>
                <w:szCs w:val="18"/>
              </w:rPr>
              <w:t>出口食品中致泻大肠杆菌检测方法</w:t>
            </w:r>
            <w:r w:rsidRPr="00592653">
              <w:rPr>
                <w:bCs/>
                <w:kern w:val="0"/>
                <w:sz w:val="18"/>
                <w:szCs w:val="18"/>
              </w:rPr>
              <w:t xml:space="preserve"> PCR</w:t>
            </w:r>
            <w:r w:rsidRPr="00592653">
              <w:rPr>
                <w:rFonts w:hint="eastAsia"/>
                <w:bCs/>
                <w:kern w:val="0"/>
                <w:sz w:val="18"/>
                <w:szCs w:val="18"/>
              </w:rPr>
              <w:t>法</w:t>
            </w:r>
          </w:p>
          <w:p w:rsidR="00A7038B" w:rsidRPr="00592653" w:rsidRDefault="00A7038B" w:rsidP="00024C14">
            <w:pPr>
              <w:rPr>
                <w:bCs/>
                <w:kern w:val="0"/>
                <w:sz w:val="18"/>
                <w:szCs w:val="18"/>
              </w:rPr>
            </w:pPr>
            <w:r w:rsidRPr="00592653">
              <w:rPr>
                <w:bCs/>
                <w:kern w:val="0"/>
                <w:sz w:val="18"/>
                <w:szCs w:val="18"/>
              </w:rPr>
              <w:t xml:space="preserve">SN/T 3152-2012 </w:t>
            </w:r>
            <w:r w:rsidRPr="00592653">
              <w:rPr>
                <w:rFonts w:hint="eastAsia"/>
                <w:bCs/>
                <w:kern w:val="0"/>
                <w:sz w:val="18"/>
                <w:szCs w:val="18"/>
              </w:rPr>
              <w:t>出口食品中致泻大肠埃希氏菌检测方法</w:t>
            </w:r>
          </w:p>
          <w:p w:rsidR="00A7038B" w:rsidRPr="00592653" w:rsidRDefault="00A7038B" w:rsidP="00024C14">
            <w:pPr>
              <w:rPr>
                <w:bCs/>
                <w:kern w:val="0"/>
                <w:sz w:val="18"/>
                <w:szCs w:val="18"/>
              </w:rPr>
            </w:pPr>
            <w:r w:rsidRPr="00592653">
              <w:rPr>
                <w:bCs/>
                <w:kern w:val="0"/>
                <w:sz w:val="18"/>
                <w:szCs w:val="18"/>
              </w:rPr>
              <w:t>SN/T 2797-2011</w:t>
            </w:r>
            <w:r w:rsidRPr="00592653">
              <w:rPr>
                <w:rFonts w:hint="eastAsia"/>
                <w:bCs/>
                <w:kern w:val="0"/>
                <w:sz w:val="18"/>
                <w:szCs w:val="18"/>
              </w:rPr>
              <w:t xml:space="preserve"> </w:t>
            </w:r>
            <w:r w:rsidRPr="00592653">
              <w:rPr>
                <w:rFonts w:hint="eastAsia"/>
                <w:bCs/>
                <w:kern w:val="0"/>
                <w:sz w:val="18"/>
                <w:szCs w:val="18"/>
              </w:rPr>
              <w:t>食品中致泻大肠埃希氏菌检测</w:t>
            </w:r>
            <w:r w:rsidRPr="00592653">
              <w:rPr>
                <w:bCs/>
                <w:kern w:val="0"/>
                <w:sz w:val="18"/>
                <w:szCs w:val="18"/>
              </w:rPr>
              <w:t>MPCR-</w:t>
            </w:r>
            <w:r w:rsidRPr="00592653">
              <w:rPr>
                <w:rFonts w:hint="eastAsia"/>
                <w:bCs/>
                <w:kern w:val="0"/>
                <w:sz w:val="18"/>
                <w:szCs w:val="18"/>
              </w:rPr>
              <w:t xml:space="preserve"> </w:t>
            </w:r>
            <w:r w:rsidRPr="00592653">
              <w:rPr>
                <w:bCs/>
                <w:kern w:val="0"/>
                <w:sz w:val="18"/>
                <w:szCs w:val="18"/>
              </w:rPr>
              <w:t>DHPLC</w:t>
            </w:r>
            <w:r w:rsidRPr="00592653">
              <w:rPr>
                <w:rFonts w:hint="eastAsia"/>
                <w:bCs/>
                <w:kern w:val="0"/>
                <w:sz w:val="18"/>
                <w:szCs w:val="18"/>
              </w:rPr>
              <w:t>法</w:t>
            </w:r>
          </w:p>
          <w:p w:rsidR="00A7038B" w:rsidRPr="00592653" w:rsidRDefault="00A7038B" w:rsidP="00024C14">
            <w:pPr>
              <w:rPr>
                <w:bCs/>
                <w:kern w:val="0"/>
                <w:sz w:val="18"/>
                <w:szCs w:val="18"/>
              </w:rPr>
            </w:pPr>
            <w:r w:rsidRPr="00592653">
              <w:rPr>
                <w:bCs/>
                <w:kern w:val="0"/>
                <w:sz w:val="18"/>
                <w:szCs w:val="18"/>
              </w:rPr>
              <w:t>SN/T 1827-2006</w:t>
            </w:r>
            <w:r w:rsidRPr="00592653">
              <w:rPr>
                <w:rFonts w:hint="eastAsia"/>
                <w:bCs/>
                <w:kern w:val="0"/>
                <w:sz w:val="18"/>
                <w:szCs w:val="18"/>
              </w:rPr>
              <w:t>进出口食品</w:t>
            </w:r>
            <w:proofErr w:type="gramStart"/>
            <w:r w:rsidRPr="00592653">
              <w:rPr>
                <w:rFonts w:hint="eastAsia"/>
                <w:bCs/>
                <w:kern w:val="0"/>
                <w:sz w:val="18"/>
                <w:szCs w:val="18"/>
              </w:rPr>
              <w:t>中产志贺</w:t>
            </w:r>
            <w:proofErr w:type="gramEnd"/>
            <w:r w:rsidRPr="00592653">
              <w:rPr>
                <w:rFonts w:hint="eastAsia"/>
                <w:bCs/>
                <w:kern w:val="0"/>
                <w:sz w:val="18"/>
                <w:szCs w:val="18"/>
              </w:rPr>
              <w:t>毒素大肠杆菌检验方法</w:t>
            </w:r>
          </w:p>
          <w:p w:rsidR="00A7038B" w:rsidRPr="00592653" w:rsidRDefault="00A7038B" w:rsidP="00024C14">
            <w:pPr>
              <w:rPr>
                <w:bCs/>
                <w:kern w:val="0"/>
                <w:sz w:val="18"/>
                <w:szCs w:val="18"/>
              </w:rPr>
            </w:pPr>
            <w:r w:rsidRPr="00592653">
              <w:rPr>
                <w:bCs/>
                <w:kern w:val="0"/>
                <w:sz w:val="18"/>
                <w:szCs w:val="18"/>
              </w:rPr>
              <w:t>WS/T8-1996</w:t>
            </w:r>
            <w:r w:rsidRPr="00592653">
              <w:rPr>
                <w:rFonts w:hint="eastAsia"/>
                <w:bCs/>
                <w:kern w:val="0"/>
                <w:sz w:val="18"/>
                <w:szCs w:val="18"/>
              </w:rPr>
              <w:t>病原性</w:t>
            </w:r>
            <w:proofErr w:type="gramStart"/>
            <w:r w:rsidRPr="00592653">
              <w:rPr>
                <w:rFonts w:hint="eastAsia"/>
                <w:bCs/>
                <w:kern w:val="0"/>
                <w:sz w:val="18"/>
                <w:szCs w:val="18"/>
              </w:rPr>
              <w:t>大肠艾希氏</w:t>
            </w:r>
            <w:proofErr w:type="gramEnd"/>
            <w:r w:rsidRPr="00592653">
              <w:rPr>
                <w:rFonts w:hint="eastAsia"/>
                <w:bCs/>
                <w:kern w:val="0"/>
                <w:sz w:val="18"/>
                <w:szCs w:val="18"/>
              </w:rPr>
              <w:t>菌食物中毒诊断标准及处</w:t>
            </w:r>
            <w:proofErr w:type="gramStart"/>
            <w:r w:rsidRPr="00592653">
              <w:rPr>
                <w:rFonts w:hint="eastAsia"/>
                <w:bCs/>
                <w:kern w:val="0"/>
                <w:sz w:val="18"/>
                <w:szCs w:val="18"/>
              </w:rPr>
              <w:t>月理原则</w:t>
            </w:r>
            <w:proofErr w:type="gramEnd"/>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bCs/>
                <w:kern w:val="0"/>
                <w:sz w:val="18"/>
                <w:szCs w:val="18"/>
              </w:rPr>
            </w:pPr>
            <w:r w:rsidRPr="00592653">
              <w:rPr>
                <w:rFonts w:hint="eastAsia"/>
                <w:bCs/>
                <w:kern w:val="0"/>
                <w:sz w:val="18"/>
                <w:szCs w:val="18"/>
              </w:rPr>
              <w:t>食品中产气荚膜梭菌、副溶血性弧菌（定量）检测能力验证</w:t>
            </w:r>
          </w:p>
        </w:tc>
        <w:tc>
          <w:tcPr>
            <w:tcW w:w="590" w:type="pct"/>
            <w:shd w:val="clear" w:color="auto" w:fill="auto"/>
            <w:vAlign w:val="center"/>
          </w:tcPr>
          <w:p w:rsidR="00A7038B" w:rsidRPr="00592653" w:rsidRDefault="00A7038B" w:rsidP="00024C14">
            <w:pPr>
              <w:spacing w:line="300" w:lineRule="auto"/>
              <w:rPr>
                <w:bCs/>
                <w:kern w:val="0"/>
                <w:sz w:val="18"/>
                <w:szCs w:val="18"/>
              </w:rPr>
            </w:pPr>
            <w:r w:rsidRPr="00592653">
              <w:rPr>
                <w:rFonts w:hint="eastAsia"/>
                <w:bCs/>
                <w:kern w:val="0"/>
                <w:sz w:val="18"/>
                <w:szCs w:val="18"/>
              </w:rPr>
              <w:t>产气荚膜梭菌计数</w:t>
            </w:r>
          </w:p>
          <w:p w:rsidR="00A7038B" w:rsidRPr="00592653" w:rsidRDefault="00A7038B" w:rsidP="00024C14">
            <w:pPr>
              <w:spacing w:line="300" w:lineRule="auto"/>
              <w:rPr>
                <w:bCs/>
                <w:kern w:val="0"/>
                <w:sz w:val="18"/>
                <w:szCs w:val="18"/>
              </w:rPr>
            </w:pPr>
            <w:r w:rsidRPr="00592653">
              <w:rPr>
                <w:rFonts w:hint="eastAsia"/>
                <w:bCs/>
                <w:kern w:val="0"/>
                <w:sz w:val="18"/>
                <w:szCs w:val="18"/>
              </w:rPr>
              <w:t>副溶血性弧菌（定量）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jc w:val="left"/>
              <w:rPr>
                <w:rFonts w:eastAsiaTheme="minorEastAsia"/>
                <w:sz w:val="18"/>
                <w:szCs w:val="18"/>
              </w:rPr>
            </w:pPr>
            <w:r w:rsidRPr="00592653">
              <w:rPr>
                <w:rFonts w:eastAsiaTheme="minorEastAsia"/>
                <w:sz w:val="18"/>
                <w:szCs w:val="18"/>
              </w:rPr>
              <w:t xml:space="preserve">GB 4789.13-2012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产气荚膜梭菌检验</w:t>
            </w:r>
          </w:p>
          <w:p w:rsidR="00A7038B" w:rsidRPr="00592653" w:rsidRDefault="00A7038B" w:rsidP="00024C14">
            <w:pPr>
              <w:jc w:val="left"/>
              <w:rPr>
                <w:rFonts w:eastAsiaTheme="minorEastAsia"/>
                <w:sz w:val="18"/>
                <w:szCs w:val="18"/>
              </w:rPr>
            </w:pPr>
            <w:r w:rsidRPr="00592653">
              <w:rPr>
                <w:rFonts w:eastAsiaTheme="minorEastAsia"/>
                <w:sz w:val="18"/>
                <w:szCs w:val="18"/>
              </w:rPr>
              <w:t xml:space="preserve">GB 4789.7-2013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副溶血性弧菌检验</w:t>
            </w:r>
          </w:p>
          <w:p w:rsidR="00A7038B" w:rsidRPr="00592653" w:rsidRDefault="00A7038B" w:rsidP="00024C14">
            <w:pPr>
              <w:jc w:val="left"/>
              <w:rPr>
                <w:rFonts w:eastAsiaTheme="minorEastAsia"/>
                <w:sz w:val="18"/>
                <w:szCs w:val="18"/>
              </w:rPr>
            </w:pPr>
            <w:r w:rsidRPr="00592653">
              <w:rPr>
                <w:rFonts w:eastAsiaTheme="minorEastAsia"/>
                <w:sz w:val="18"/>
                <w:szCs w:val="18"/>
              </w:rPr>
              <w:t xml:space="preserve">SN/T 0173-2010 </w:t>
            </w:r>
            <w:r w:rsidRPr="00592653">
              <w:rPr>
                <w:rFonts w:eastAsiaTheme="minorEastAsia" w:hAnsiTheme="minorEastAsia" w:hint="eastAsia"/>
                <w:sz w:val="18"/>
                <w:szCs w:val="18"/>
              </w:rPr>
              <w:t>进出口食品中副溶血性弧菌检验方法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bCs/>
                <w:kern w:val="0"/>
                <w:sz w:val="18"/>
                <w:szCs w:val="18"/>
              </w:rPr>
            </w:pPr>
            <w:r w:rsidRPr="00592653">
              <w:rPr>
                <w:rFonts w:hint="eastAsia"/>
                <w:bCs/>
                <w:spacing w:val="-6"/>
                <w:kern w:val="0"/>
                <w:sz w:val="18"/>
                <w:szCs w:val="18"/>
              </w:rPr>
              <w:t>乳粉中厌氧亚硫酸盐还原梭菌检测能力验证</w:t>
            </w:r>
          </w:p>
        </w:tc>
        <w:tc>
          <w:tcPr>
            <w:tcW w:w="590" w:type="pct"/>
            <w:shd w:val="clear" w:color="auto" w:fill="auto"/>
            <w:vAlign w:val="center"/>
          </w:tcPr>
          <w:p w:rsidR="00A7038B" w:rsidRPr="00592653" w:rsidRDefault="00A7038B" w:rsidP="00024C14">
            <w:pPr>
              <w:spacing w:line="300" w:lineRule="auto"/>
              <w:rPr>
                <w:bCs/>
                <w:kern w:val="0"/>
                <w:sz w:val="18"/>
                <w:szCs w:val="18"/>
              </w:rPr>
            </w:pPr>
            <w:r w:rsidRPr="00592653">
              <w:rPr>
                <w:rFonts w:hint="eastAsia"/>
                <w:bCs/>
                <w:spacing w:val="-6"/>
                <w:kern w:val="0"/>
                <w:sz w:val="18"/>
                <w:szCs w:val="18"/>
              </w:rPr>
              <w:t>厌氧亚硫酸盐还原梭菌</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jc w:val="left"/>
              <w:rPr>
                <w:rFonts w:eastAsiaTheme="minorEastAsia"/>
                <w:sz w:val="18"/>
                <w:szCs w:val="18"/>
              </w:rPr>
            </w:pPr>
            <w:r w:rsidRPr="00592653">
              <w:rPr>
                <w:rFonts w:eastAsiaTheme="minorEastAsia"/>
                <w:sz w:val="18"/>
                <w:szCs w:val="18"/>
              </w:rPr>
              <w:t xml:space="preserve">SN/T 1071-2014 </w:t>
            </w:r>
            <w:r w:rsidRPr="00592653">
              <w:rPr>
                <w:rFonts w:eastAsiaTheme="minorEastAsia" w:hAnsiTheme="minorEastAsia" w:hint="eastAsia"/>
                <w:sz w:val="18"/>
                <w:szCs w:val="18"/>
              </w:rPr>
              <w:t>出口食品中厌氧亚硫酸盐还原梭状芽孢杆菌检测方法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乳粉中菌落总数的检测能力验证</w:t>
            </w:r>
          </w:p>
        </w:tc>
        <w:tc>
          <w:tcPr>
            <w:tcW w:w="590" w:type="pct"/>
            <w:shd w:val="clear" w:color="auto" w:fill="auto"/>
            <w:vAlign w:val="center"/>
          </w:tcPr>
          <w:p w:rsidR="00A7038B" w:rsidRPr="00592653" w:rsidRDefault="00A7038B" w:rsidP="00024C14">
            <w:pPr>
              <w:jc w:val="center"/>
              <w:rPr>
                <w:sz w:val="18"/>
                <w:szCs w:val="18"/>
              </w:rPr>
            </w:pPr>
            <w:r w:rsidRPr="00592653">
              <w:rPr>
                <w:rFonts w:hint="eastAsia"/>
                <w:sz w:val="18"/>
                <w:szCs w:val="18"/>
              </w:rPr>
              <w:t>菌落总数</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jc w:val="left"/>
              <w:rPr>
                <w:rFonts w:eastAsiaTheme="minorEastAsia"/>
                <w:sz w:val="18"/>
                <w:szCs w:val="18"/>
              </w:rPr>
            </w:pPr>
            <w:r w:rsidRPr="00592653">
              <w:rPr>
                <w:rFonts w:eastAsiaTheme="minorEastAsia"/>
                <w:sz w:val="18"/>
                <w:szCs w:val="18"/>
              </w:rPr>
              <w:t xml:space="preserve">GB 4789.2-2010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菌落总数测定</w:t>
            </w:r>
          </w:p>
          <w:p w:rsidR="00A7038B" w:rsidRPr="00592653" w:rsidRDefault="00A7038B" w:rsidP="00024C14">
            <w:pPr>
              <w:jc w:val="left"/>
              <w:rPr>
                <w:rFonts w:eastAsiaTheme="minorEastAsia"/>
                <w:sz w:val="18"/>
                <w:szCs w:val="18"/>
              </w:rPr>
            </w:pPr>
            <w:r w:rsidRPr="00592653">
              <w:rPr>
                <w:rFonts w:eastAsiaTheme="minorEastAsia"/>
                <w:sz w:val="18"/>
                <w:szCs w:val="18"/>
              </w:rPr>
              <w:t xml:space="preserve">SN/T 0168-2016 </w:t>
            </w:r>
            <w:r w:rsidRPr="00592653">
              <w:rPr>
                <w:rFonts w:eastAsiaTheme="minorEastAsia" w:hAnsiTheme="minorEastAsia" w:hint="eastAsia"/>
                <w:sz w:val="18"/>
                <w:szCs w:val="18"/>
              </w:rPr>
              <w:t>进出口食品中菌落总数计数方法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11</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乳粉中大肠菌群的检测能力验证</w:t>
            </w:r>
          </w:p>
        </w:tc>
        <w:tc>
          <w:tcPr>
            <w:tcW w:w="590" w:type="pct"/>
            <w:shd w:val="clear" w:color="auto" w:fill="auto"/>
            <w:vAlign w:val="center"/>
          </w:tcPr>
          <w:p w:rsidR="00A7038B" w:rsidRPr="00592653" w:rsidRDefault="00A7038B" w:rsidP="00024C14">
            <w:pPr>
              <w:jc w:val="center"/>
              <w:rPr>
                <w:sz w:val="18"/>
                <w:szCs w:val="18"/>
              </w:rPr>
            </w:pPr>
            <w:r w:rsidRPr="00592653">
              <w:rPr>
                <w:rFonts w:hint="eastAsia"/>
                <w:sz w:val="18"/>
                <w:szCs w:val="18"/>
              </w:rPr>
              <w:t>大肠菌群</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jc w:val="left"/>
              <w:rPr>
                <w:rFonts w:eastAsiaTheme="minorEastAsia"/>
                <w:sz w:val="18"/>
                <w:szCs w:val="18"/>
              </w:rPr>
            </w:pPr>
            <w:r w:rsidRPr="00592653">
              <w:rPr>
                <w:rFonts w:eastAsiaTheme="minorEastAsia"/>
                <w:sz w:val="18"/>
                <w:szCs w:val="18"/>
              </w:rPr>
              <w:t xml:space="preserve">GB 4789.3-2010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大肠菌群计数</w:t>
            </w:r>
          </w:p>
          <w:p w:rsidR="00A7038B" w:rsidRPr="00592653" w:rsidRDefault="00A7038B" w:rsidP="00024C14">
            <w:pPr>
              <w:jc w:val="left"/>
              <w:rPr>
                <w:rFonts w:eastAsiaTheme="minorEastAsia"/>
                <w:sz w:val="18"/>
                <w:szCs w:val="18"/>
              </w:rPr>
            </w:pPr>
            <w:r w:rsidRPr="00592653">
              <w:rPr>
                <w:rFonts w:eastAsiaTheme="minorEastAsia"/>
                <w:sz w:val="18"/>
                <w:szCs w:val="18"/>
              </w:rPr>
              <w:t>SN/T 0169-2010</w:t>
            </w:r>
            <w:r w:rsidRPr="00592653">
              <w:rPr>
                <w:rFonts w:eastAsiaTheme="minorEastAsia" w:hAnsiTheme="minorEastAsia" w:hint="eastAsia"/>
                <w:sz w:val="18"/>
                <w:szCs w:val="18"/>
              </w:rPr>
              <w:t>进出口食品中大肠菌群、粪大肠菌群和大肠杆菌检测方法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乳粉中金黄色葡萄球菌（定量）的检测能力验证</w:t>
            </w:r>
          </w:p>
        </w:tc>
        <w:tc>
          <w:tcPr>
            <w:tcW w:w="590" w:type="pct"/>
            <w:shd w:val="clear" w:color="auto" w:fill="auto"/>
            <w:vAlign w:val="center"/>
          </w:tcPr>
          <w:p w:rsidR="00A7038B" w:rsidRPr="00592653" w:rsidRDefault="00A7038B" w:rsidP="00024C14">
            <w:pPr>
              <w:rPr>
                <w:spacing w:val="-6"/>
                <w:sz w:val="18"/>
                <w:szCs w:val="18"/>
              </w:rPr>
            </w:pPr>
            <w:r w:rsidRPr="00592653">
              <w:rPr>
                <w:rFonts w:hint="eastAsia"/>
                <w:spacing w:val="-6"/>
                <w:sz w:val="18"/>
                <w:szCs w:val="18"/>
              </w:rPr>
              <w:t>金黄色葡萄球菌（定量）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spacing w:val="-2"/>
                <w:sz w:val="18"/>
                <w:szCs w:val="18"/>
              </w:rPr>
            </w:pPr>
            <w:r w:rsidRPr="00592653">
              <w:rPr>
                <w:rFonts w:eastAsiaTheme="minorEastAsia"/>
                <w:spacing w:val="-2"/>
                <w:sz w:val="18"/>
                <w:szCs w:val="18"/>
              </w:rPr>
              <w:t xml:space="preserve">GB 4789.10-2010 </w:t>
            </w:r>
            <w:r w:rsidRPr="00592653">
              <w:rPr>
                <w:rFonts w:eastAsiaTheme="minorEastAsia" w:hAnsiTheme="minorEastAsia" w:hint="eastAsia"/>
                <w:spacing w:val="-2"/>
                <w:sz w:val="18"/>
                <w:szCs w:val="18"/>
              </w:rPr>
              <w:t>食品微生物学检验</w:t>
            </w:r>
            <w:r w:rsidRPr="00592653">
              <w:rPr>
                <w:rFonts w:eastAsiaTheme="minorEastAsia"/>
                <w:spacing w:val="-2"/>
                <w:sz w:val="18"/>
                <w:szCs w:val="18"/>
              </w:rPr>
              <w:t xml:space="preserve"> </w:t>
            </w:r>
            <w:r w:rsidRPr="00592653">
              <w:rPr>
                <w:rFonts w:eastAsiaTheme="minorEastAsia" w:hAnsiTheme="minorEastAsia" w:hint="eastAsia"/>
                <w:spacing w:val="-2"/>
                <w:sz w:val="18"/>
                <w:szCs w:val="18"/>
              </w:rPr>
              <w:t>金黄色葡萄球菌检验</w:t>
            </w:r>
          </w:p>
          <w:p w:rsidR="00A7038B" w:rsidRPr="00592653" w:rsidRDefault="00A7038B" w:rsidP="00024C14">
            <w:pPr>
              <w:rPr>
                <w:rFonts w:eastAsiaTheme="minorEastAsia"/>
                <w:sz w:val="18"/>
                <w:szCs w:val="18"/>
              </w:rPr>
            </w:pPr>
            <w:r w:rsidRPr="00592653">
              <w:rPr>
                <w:rFonts w:eastAsiaTheme="minorEastAsia"/>
                <w:sz w:val="18"/>
                <w:szCs w:val="18"/>
              </w:rPr>
              <w:t>SN/T 0172-2010</w:t>
            </w:r>
            <w:r w:rsidRPr="00592653">
              <w:rPr>
                <w:rFonts w:eastAsiaTheme="minorEastAsia" w:hAnsiTheme="minorEastAsia" w:hint="eastAsia"/>
                <w:sz w:val="18"/>
                <w:szCs w:val="18"/>
              </w:rPr>
              <w:t>进出口食品中金黄色葡萄球菌检验方法</w:t>
            </w:r>
          </w:p>
          <w:p w:rsidR="00A7038B" w:rsidRPr="00592653" w:rsidRDefault="00A7038B" w:rsidP="00024C14">
            <w:pPr>
              <w:widowControl/>
              <w:shd w:val="clear" w:color="auto" w:fill="F8F8F8"/>
              <w:rPr>
                <w:rFonts w:eastAsiaTheme="minorEastAsia"/>
                <w:sz w:val="18"/>
                <w:szCs w:val="18"/>
              </w:rPr>
            </w:pPr>
            <w:r w:rsidRPr="00592653">
              <w:rPr>
                <w:rFonts w:eastAsiaTheme="minorEastAsia"/>
                <w:sz w:val="18"/>
                <w:szCs w:val="18"/>
              </w:rPr>
              <w:t>SN/T 1895-2007</w:t>
            </w:r>
            <w:r w:rsidRPr="00592653">
              <w:rPr>
                <w:rFonts w:eastAsiaTheme="minorEastAsia" w:hAnsiTheme="minorEastAsia" w:hint="eastAsia"/>
                <w:sz w:val="18"/>
                <w:szCs w:val="18"/>
              </w:rPr>
              <w:t>食品中金黄色葡萄球菌的快速计数法</w:t>
            </w:r>
            <w:r w:rsidRPr="00592653">
              <w:rPr>
                <w:rFonts w:eastAsiaTheme="minorEastAsia"/>
                <w:sz w:val="18"/>
                <w:szCs w:val="18"/>
              </w:rPr>
              <w:t xml:space="preserve"> Petrifilm</w:t>
            </w:r>
            <w:r w:rsidRPr="00592653">
              <w:rPr>
                <w:rFonts w:eastAsiaTheme="minorEastAsia"/>
                <w:sz w:val="18"/>
                <w:szCs w:val="18"/>
                <w:vertAlign w:val="superscript"/>
              </w:rPr>
              <w:t>TM</w:t>
            </w:r>
            <w:r w:rsidRPr="00592653">
              <w:rPr>
                <w:rFonts w:eastAsiaTheme="minorEastAsia"/>
                <w:sz w:val="18"/>
                <w:szCs w:val="18"/>
              </w:rPr>
              <w:t xml:space="preserve"> </w:t>
            </w:r>
            <w:r w:rsidRPr="00592653">
              <w:rPr>
                <w:rFonts w:eastAsiaTheme="minorEastAsia" w:hAnsiTheme="minorEastAsia" w:hint="eastAsia"/>
                <w:sz w:val="18"/>
                <w:szCs w:val="18"/>
              </w:rPr>
              <w:t>测试片法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乳粉中单增李斯</w:t>
            </w:r>
            <w:proofErr w:type="gramStart"/>
            <w:r w:rsidRPr="00592653">
              <w:rPr>
                <w:rFonts w:hint="eastAsia"/>
                <w:sz w:val="18"/>
                <w:szCs w:val="18"/>
              </w:rPr>
              <w:t>特</w:t>
            </w:r>
            <w:proofErr w:type="gramEnd"/>
            <w:r w:rsidRPr="00592653">
              <w:rPr>
                <w:rFonts w:hint="eastAsia"/>
                <w:sz w:val="18"/>
                <w:szCs w:val="18"/>
              </w:rPr>
              <w:t>氏菌的检测能力验证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单增李斯</w:t>
            </w:r>
            <w:proofErr w:type="gramStart"/>
            <w:r w:rsidRPr="00592653">
              <w:rPr>
                <w:rFonts w:hint="eastAsia"/>
                <w:sz w:val="18"/>
                <w:szCs w:val="18"/>
              </w:rPr>
              <w:t>特</w:t>
            </w:r>
            <w:proofErr w:type="gramEnd"/>
            <w:r w:rsidRPr="00592653">
              <w:rPr>
                <w:rFonts w:hint="eastAsia"/>
                <w:sz w:val="18"/>
                <w:szCs w:val="18"/>
              </w:rPr>
              <w:t>氏菌（定性）</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sz w:val="18"/>
                <w:szCs w:val="18"/>
              </w:rPr>
            </w:pPr>
            <w:r w:rsidRPr="00592653">
              <w:rPr>
                <w:rFonts w:eastAsiaTheme="minorEastAsia"/>
                <w:sz w:val="18"/>
                <w:szCs w:val="18"/>
              </w:rPr>
              <w:t xml:space="preserve">GB 4789.30-2010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单核细胞增生李斯</w:t>
            </w:r>
            <w:proofErr w:type="gramStart"/>
            <w:r w:rsidRPr="00592653">
              <w:rPr>
                <w:rFonts w:eastAsiaTheme="minorEastAsia" w:hAnsiTheme="minorEastAsia" w:hint="eastAsia"/>
                <w:sz w:val="18"/>
                <w:szCs w:val="18"/>
              </w:rPr>
              <w:t>特</w:t>
            </w:r>
            <w:proofErr w:type="gramEnd"/>
            <w:r w:rsidRPr="00592653">
              <w:rPr>
                <w:rFonts w:eastAsiaTheme="minorEastAsia" w:hAnsiTheme="minorEastAsia" w:hint="eastAsia"/>
                <w:sz w:val="18"/>
                <w:szCs w:val="18"/>
              </w:rPr>
              <w:t>氏菌检验</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乳粉中沙门氏菌的检测能力验证</w:t>
            </w:r>
          </w:p>
        </w:tc>
        <w:tc>
          <w:tcPr>
            <w:tcW w:w="590" w:type="pct"/>
            <w:shd w:val="clear" w:color="auto" w:fill="auto"/>
            <w:vAlign w:val="center"/>
          </w:tcPr>
          <w:p w:rsidR="00A7038B" w:rsidRPr="00592653" w:rsidRDefault="00A7038B" w:rsidP="00024C14">
            <w:pPr>
              <w:rPr>
                <w:spacing w:val="-6"/>
                <w:sz w:val="18"/>
                <w:szCs w:val="18"/>
              </w:rPr>
            </w:pPr>
            <w:r w:rsidRPr="00592653">
              <w:rPr>
                <w:rFonts w:hint="eastAsia"/>
                <w:spacing w:val="-6"/>
                <w:sz w:val="18"/>
                <w:szCs w:val="18"/>
              </w:rPr>
              <w:t>沙门氏菌（定性）</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jc w:val="left"/>
              <w:rPr>
                <w:rFonts w:eastAsiaTheme="minorEastAsia"/>
                <w:sz w:val="18"/>
                <w:szCs w:val="18"/>
              </w:rPr>
            </w:pPr>
            <w:r w:rsidRPr="00592653">
              <w:rPr>
                <w:rFonts w:eastAsiaTheme="minorEastAsia"/>
                <w:sz w:val="18"/>
                <w:szCs w:val="18"/>
              </w:rPr>
              <w:t xml:space="preserve">GB 4789.4-2010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沙门氏菌检验</w:t>
            </w:r>
          </w:p>
          <w:p w:rsidR="00A7038B" w:rsidRPr="00592653" w:rsidRDefault="00A7038B" w:rsidP="00024C14">
            <w:pPr>
              <w:rPr>
                <w:rFonts w:eastAsiaTheme="minorEastAsia"/>
                <w:sz w:val="18"/>
                <w:szCs w:val="18"/>
              </w:rPr>
            </w:pPr>
            <w:r w:rsidRPr="00592653">
              <w:rPr>
                <w:rFonts w:eastAsiaTheme="minorEastAsia"/>
                <w:sz w:val="18"/>
                <w:szCs w:val="18"/>
              </w:rPr>
              <w:t xml:space="preserve">SN 0170-1992 </w:t>
            </w:r>
            <w:r w:rsidRPr="00592653">
              <w:rPr>
                <w:rFonts w:eastAsiaTheme="minorEastAsia" w:hAnsiTheme="minorEastAsia" w:hint="eastAsia"/>
                <w:sz w:val="18"/>
                <w:szCs w:val="18"/>
              </w:rPr>
              <w:t>出口食品沙门氏菌属</w:t>
            </w:r>
            <w:r w:rsidRPr="00592653">
              <w:rPr>
                <w:rFonts w:eastAsiaTheme="minorEastAsia"/>
                <w:sz w:val="18"/>
                <w:szCs w:val="18"/>
              </w:rPr>
              <w:t>(</w:t>
            </w:r>
            <w:r w:rsidRPr="00592653">
              <w:rPr>
                <w:rFonts w:eastAsiaTheme="minorEastAsia" w:hAnsiTheme="minorEastAsia" w:hint="eastAsia"/>
                <w:sz w:val="18"/>
                <w:szCs w:val="18"/>
              </w:rPr>
              <w:t>包括亚利桑那菌</w:t>
            </w:r>
            <w:r w:rsidRPr="00592653">
              <w:rPr>
                <w:rFonts w:eastAsiaTheme="minorEastAsia"/>
                <w:sz w:val="18"/>
                <w:szCs w:val="18"/>
              </w:rPr>
              <w:t>)</w:t>
            </w:r>
            <w:r w:rsidRPr="00592653">
              <w:rPr>
                <w:rFonts w:eastAsiaTheme="minorEastAsia" w:hAnsiTheme="minorEastAsia" w:hint="eastAsia"/>
                <w:sz w:val="18"/>
                <w:szCs w:val="18"/>
              </w:rPr>
              <w:t>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乳粉中蜡样芽胞杆菌的检测能力验证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蜡样芽胞杆菌（定量）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jc w:val="left"/>
              <w:rPr>
                <w:rFonts w:eastAsiaTheme="minorEastAsia"/>
                <w:sz w:val="18"/>
                <w:szCs w:val="18"/>
              </w:rPr>
            </w:pPr>
            <w:r w:rsidRPr="00592653">
              <w:rPr>
                <w:rFonts w:eastAsiaTheme="minorEastAsia"/>
                <w:sz w:val="18"/>
                <w:szCs w:val="18"/>
              </w:rPr>
              <w:t xml:space="preserve">GB 4789.14-2014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蜡样芽胞杆菌检验</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w:t>
            </w:r>
            <w:proofErr w:type="gramStart"/>
            <w:r w:rsidRPr="00592653">
              <w:rPr>
                <w:rFonts w:hint="eastAsia"/>
                <w:sz w:val="18"/>
                <w:szCs w:val="18"/>
              </w:rPr>
              <w:t>阪崎</w:t>
            </w:r>
            <w:proofErr w:type="gramEnd"/>
            <w:r w:rsidRPr="00592653">
              <w:rPr>
                <w:rFonts w:hint="eastAsia"/>
                <w:sz w:val="18"/>
                <w:szCs w:val="18"/>
              </w:rPr>
              <w:t>肠杆菌的检测能力验证</w:t>
            </w:r>
          </w:p>
        </w:tc>
        <w:tc>
          <w:tcPr>
            <w:tcW w:w="590" w:type="pct"/>
            <w:shd w:val="clear" w:color="auto" w:fill="auto"/>
            <w:vAlign w:val="center"/>
          </w:tcPr>
          <w:p w:rsidR="00A7038B" w:rsidRPr="00592653" w:rsidRDefault="00A7038B" w:rsidP="00024C14">
            <w:pPr>
              <w:rPr>
                <w:sz w:val="18"/>
                <w:szCs w:val="18"/>
              </w:rPr>
            </w:pPr>
            <w:proofErr w:type="gramStart"/>
            <w:r w:rsidRPr="00592653">
              <w:rPr>
                <w:rFonts w:hint="eastAsia"/>
                <w:sz w:val="18"/>
                <w:szCs w:val="18"/>
              </w:rPr>
              <w:t>阪崎</w:t>
            </w:r>
            <w:proofErr w:type="gramEnd"/>
            <w:r w:rsidRPr="00592653">
              <w:rPr>
                <w:rFonts w:hint="eastAsia"/>
                <w:sz w:val="18"/>
                <w:szCs w:val="18"/>
              </w:rPr>
              <w:t>肠杆菌（定性、定量）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sz w:val="18"/>
                <w:szCs w:val="18"/>
              </w:rPr>
            </w:pPr>
            <w:r w:rsidRPr="00592653">
              <w:rPr>
                <w:rFonts w:eastAsiaTheme="minorEastAsia"/>
                <w:sz w:val="18"/>
                <w:szCs w:val="18"/>
              </w:rPr>
              <w:t xml:space="preserve">GB 4789.40-2010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proofErr w:type="gramStart"/>
            <w:r w:rsidRPr="00592653">
              <w:rPr>
                <w:rFonts w:eastAsiaTheme="minorEastAsia" w:hAnsiTheme="minorEastAsia" w:hint="eastAsia"/>
                <w:sz w:val="18"/>
                <w:szCs w:val="18"/>
              </w:rPr>
              <w:t>阪崎</w:t>
            </w:r>
            <w:proofErr w:type="gramEnd"/>
            <w:r w:rsidRPr="00592653">
              <w:rPr>
                <w:rFonts w:eastAsiaTheme="minorEastAsia" w:hAnsiTheme="minorEastAsia" w:hint="eastAsia"/>
                <w:sz w:val="18"/>
                <w:szCs w:val="18"/>
              </w:rPr>
              <w:t>肠杆菌检验</w:t>
            </w:r>
          </w:p>
          <w:p w:rsidR="00A7038B" w:rsidRPr="00592653" w:rsidRDefault="00A7038B" w:rsidP="00024C14">
            <w:pPr>
              <w:rPr>
                <w:rFonts w:eastAsiaTheme="minorEastAsia"/>
                <w:sz w:val="18"/>
                <w:szCs w:val="18"/>
              </w:rPr>
            </w:pPr>
            <w:r w:rsidRPr="00592653">
              <w:rPr>
                <w:rFonts w:eastAsiaTheme="minorEastAsia"/>
                <w:sz w:val="18"/>
                <w:szCs w:val="18"/>
              </w:rPr>
              <w:t xml:space="preserve">SN/T 1632.1~3-2013 </w:t>
            </w:r>
            <w:r w:rsidRPr="00592653">
              <w:rPr>
                <w:rFonts w:eastAsiaTheme="minorEastAsia" w:hAnsiTheme="minorEastAsia" w:hint="eastAsia"/>
                <w:sz w:val="18"/>
                <w:szCs w:val="18"/>
              </w:rPr>
              <w:t>出口奶粉中</w:t>
            </w:r>
            <w:proofErr w:type="gramStart"/>
            <w:r w:rsidRPr="00592653">
              <w:rPr>
                <w:rFonts w:eastAsiaTheme="minorEastAsia" w:hAnsiTheme="minorEastAsia" w:hint="eastAsia"/>
                <w:sz w:val="18"/>
                <w:szCs w:val="18"/>
              </w:rPr>
              <w:t>阪崎</w:t>
            </w:r>
            <w:proofErr w:type="gramEnd"/>
            <w:r w:rsidRPr="00592653">
              <w:rPr>
                <w:rFonts w:eastAsiaTheme="minorEastAsia" w:hAnsiTheme="minorEastAsia" w:hint="eastAsia"/>
                <w:sz w:val="18"/>
                <w:szCs w:val="18"/>
              </w:rPr>
              <w:t>肠杆菌（</w:t>
            </w:r>
            <w:proofErr w:type="gramStart"/>
            <w:r w:rsidRPr="00592653">
              <w:rPr>
                <w:rFonts w:eastAsiaTheme="minorEastAsia" w:hAnsiTheme="minorEastAsia" w:hint="eastAsia"/>
                <w:sz w:val="18"/>
                <w:szCs w:val="18"/>
              </w:rPr>
              <w:t>克罗诺杆菌</w:t>
            </w:r>
            <w:proofErr w:type="gramEnd"/>
            <w:r w:rsidRPr="00592653">
              <w:rPr>
                <w:rFonts w:eastAsiaTheme="minorEastAsia" w:hAnsiTheme="minorEastAsia" w:hint="eastAsia"/>
                <w:sz w:val="18"/>
                <w:szCs w:val="18"/>
              </w:rPr>
              <w:t>属）检验方法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乳粉中霉菌和酵母菌的检测能力验证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霉菌和酵母菌</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bCs/>
                <w:sz w:val="18"/>
                <w:szCs w:val="18"/>
              </w:rPr>
            </w:pPr>
            <w:r w:rsidRPr="00592653">
              <w:rPr>
                <w:rFonts w:eastAsiaTheme="minorEastAsia"/>
                <w:bCs/>
                <w:sz w:val="18"/>
                <w:szCs w:val="18"/>
              </w:rPr>
              <w:t>GB 4789.15-2010</w:t>
            </w:r>
            <w:r w:rsidRPr="00592653">
              <w:rPr>
                <w:rFonts w:eastAsiaTheme="minorEastAsia"/>
                <w:sz w:val="18"/>
                <w:szCs w:val="18"/>
              </w:rPr>
              <w:t xml:space="preserve"> </w:t>
            </w:r>
            <w:r w:rsidRPr="00592653">
              <w:rPr>
                <w:rFonts w:eastAsiaTheme="minorEastAsia" w:hAnsiTheme="minorEastAsia" w:hint="eastAsia"/>
                <w:bCs/>
                <w:sz w:val="18"/>
                <w:szCs w:val="18"/>
              </w:rPr>
              <w:t>食品微生物学检验</w:t>
            </w:r>
            <w:r w:rsidRPr="00592653">
              <w:rPr>
                <w:rFonts w:eastAsiaTheme="minorEastAsia"/>
                <w:bCs/>
                <w:sz w:val="18"/>
                <w:szCs w:val="18"/>
              </w:rPr>
              <w:t xml:space="preserve"> </w:t>
            </w:r>
            <w:r w:rsidRPr="00592653">
              <w:rPr>
                <w:rFonts w:eastAsiaTheme="minorEastAsia" w:hAnsiTheme="minorEastAsia" w:hint="eastAsia"/>
                <w:bCs/>
                <w:sz w:val="18"/>
                <w:szCs w:val="18"/>
              </w:rPr>
              <w:t>霉菌和酵母计数</w:t>
            </w:r>
          </w:p>
          <w:p w:rsidR="00A7038B" w:rsidRPr="00592653" w:rsidRDefault="00A7038B" w:rsidP="00024C14">
            <w:pPr>
              <w:rPr>
                <w:rFonts w:eastAsiaTheme="minorEastAsia"/>
                <w:spacing w:val="-6"/>
                <w:sz w:val="18"/>
                <w:szCs w:val="18"/>
              </w:rPr>
            </w:pPr>
            <w:r w:rsidRPr="00592653">
              <w:rPr>
                <w:rFonts w:eastAsiaTheme="minorEastAsia"/>
                <w:bCs/>
                <w:spacing w:val="-6"/>
                <w:sz w:val="18"/>
                <w:szCs w:val="18"/>
              </w:rPr>
              <w:t xml:space="preserve">SN/T 2566-2010 </w:t>
            </w:r>
            <w:r w:rsidRPr="00592653">
              <w:rPr>
                <w:rFonts w:eastAsiaTheme="minorEastAsia" w:hAnsiTheme="minorEastAsia" w:hint="eastAsia"/>
                <w:bCs/>
                <w:spacing w:val="-6"/>
                <w:sz w:val="18"/>
                <w:szCs w:val="18"/>
              </w:rPr>
              <w:t>食品中霉菌和酵母菌的计数</w:t>
            </w:r>
            <w:r w:rsidRPr="00592653">
              <w:rPr>
                <w:rFonts w:eastAsiaTheme="minorEastAsia"/>
                <w:bCs/>
                <w:spacing w:val="-6"/>
                <w:sz w:val="18"/>
                <w:szCs w:val="18"/>
              </w:rPr>
              <w:t xml:space="preserve"> Petrifilm </w:t>
            </w:r>
            <w:r w:rsidRPr="00592653">
              <w:rPr>
                <w:rFonts w:eastAsiaTheme="minorEastAsia" w:hAnsiTheme="minorEastAsia" w:hint="eastAsia"/>
                <w:bCs/>
                <w:spacing w:val="-6"/>
                <w:sz w:val="18"/>
                <w:szCs w:val="18"/>
              </w:rPr>
              <w:t>测试片法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乳粉中乳酸菌检验能力验证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乳酸菌计数</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010104</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bCs/>
                <w:sz w:val="18"/>
                <w:szCs w:val="18"/>
              </w:rPr>
            </w:pPr>
            <w:r w:rsidRPr="00592653">
              <w:rPr>
                <w:rFonts w:eastAsiaTheme="minorEastAsia"/>
                <w:bCs/>
                <w:sz w:val="18"/>
                <w:szCs w:val="18"/>
              </w:rPr>
              <w:t xml:space="preserve">GB 4789.35-2010 </w:t>
            </w:r>
            <w:r w:rsidRPr="00592653">
              <w:rPr>
                <w:rFonts w:eastAsiaTheme="minorEastAsia" w:hAnsiTheme="minorEastAsia" w:hint="eastAsia"/>
                <w:bCs/>
                <w:sz w:val="18"/>
                <w:szCs w:val="18"/>
              </w:rPr>
              <w:t>食品微生物学检验</w:t>
            </w:r>
            <w:r w:rsidRPr="00592653">
              <w:rPr>
                <w:rFonts w:eastAsiaTheme="minorEastAsia"/>
                <w:bCs/>
                <w:sz w:val="18"/>
                <w:szCs w:val="18"/>
              </w:rPr>
              <w:t xml:space="preserve"> </w:t>
            </w:r>
            <w:r w:rsidRPr="00592653">
              <w:rPr>
                <w:rFonts w:eastAsiaTheme="minorEastAsia" w:hAnsiTheme="minorEastAsia" w:hint="eastAsia"/>
                <w:bCs/>
                <w:sz w:val="18"/>
                <w:szCs w:val="18"/>
              </w:rPr>
              <w:t>乳酸菌检验</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ascii="Arial Narrow" w:hAnsiTheme="minorEastAsia" w:hint="eastAsia"/>
                <w:sz w:val="18"/>
                <w:szCs w:val="18"/>
              </w:rPr>
              <w:t>婴儿配方乳粉中维生素成分的微生物法测定能力验证</w:t>
            </w:r>
          </w:p>
        </w:tc>
        <w:tc>
          <w:tcPr>
            <w:tcW w:w="590" w:type="pct"/>
            <w:shd w:val="clear" w:color="auto" w:fill="auto"/>
            <w:vAlign w:val="center"/>
          </w:tcPr>
          <w:p w:rsidR="00A7038B" w:rsidRPr="00592653" w:rsidRDefault="00A7038B" w:rsidP="00024C14">
            <w:pPr>
              <w:rPr>
                <w:sz w:val="18"/>
                <w:szCs w:val="18"/>
              </w:rPr>
            </w:pPr>
            <w:r w:rsidRPr="00592653">
              <w:rPr>
                <w:rFonts w:ascii="Arial Narrow" w:hAnsiTheme="minorEastAsia" w:hint="eastAsia"/>
                <w:sz w:val="18"/>
                <w:szCs w:val="18"/>
              </w:rPr>
              <w:t>叶酸、生物素、维生素</w:t>
            </w:r>
            <w:r w:rsidRPr="00592653">
              <w:rPr>
                <w:rFonts w:ascii="Arial Narrow" w:hAnsi="Arial Narrow"/>
                <w:sz w:val="18"/>
                <w:szCs w:val="18"/>
              </w:rPr>
              <w:t>B12</w:t>
            </w:r>
            <w:r w:rsidRPr="00592653">
              <w:rPr>
                <w:rFonts w:ascii="Arial Narrow" w:hAnsiTheme="minorEastAsia" w:hint="eastAsia"/>
                <w:sz w:val="18"/>
                <w:szCs w:val="18"/>
              </w:rPr>
              <w:t>、泛酸、烟酸</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w:t>
            </w:r>
            <w:r w:rsidRPr="00592653">
              <w:rPr>
                <w:rFonts w:hint="eastAsia"/>
                <w:sz w:val="18"/>
                <w:szCs w:val="18"/>
              </w:rPr>
              <w:t>7</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hAnsiTheme="minorEastAsia"/>
                <w:bCs/>
                <w:sz w:val="18"/>
                <w:szCs w:val="18"/>
              </w:rPr>
            </w:pPr>
            <w:r w:rsidRPr="00592653">
              <w:rPr>
                <w:rFonts w:eastAsiaTheme="minorEastAsia" w:hAnsiTheme="minorEastAsia"/>
                <w:bCs/>
                <w:sz w:val="18"/>
                <w:szCs w:val="18"/>
              </w:rPr>
              <w:t>GB5413.14-2010</w:t>
            </w:r>
            <w:r w:rsidRPr="00592653">
              <w:rPr>
                <w:rFonts w:eastAsiaTheme="minorEastAsia" w:hAnsiTheme="minorEastAsia" w:hint="eastAsia"/>
                <w:bCs/>
                <w:sz w:val="18"/>
                <w:szCs w:val="18"/>
              </w:rPr>
              <w:t>婴幼儿食品和乳品中维生素</w:t>
            </w:r>
            <w:r w:rsidRPr="00592653">
              <w:rPr>
                <w:rFonts w:eastAsiaTheme="minorEastAsia" w:hAnsiTheme="minorEastAsia"/>
                <w:bCs/>
                <w:sz w:val="18"/>
                <w:szCs w:val="18"/>
              </w:rPr>
              <w:t>B12</w:t>
            </w:r>
            <w:r w:rsidRPr="00592653">
              <w:rPr>
                <w:rFonts w:eastAsiaTheme="minorEastAsia" w:hAnsiTheme="minorEastAsia" w:hint="eastAsia"/>
                <w:bCs/>
                <w:sz w:val="18"/>
                <w:szCs w:val="18"/>
              </w:rPr>
              <w:t>的测定</w:t>
            </w:r>
          </w:p>
          <w:p w:rsidR="00A7038B" w:rsidRPr="00592653" w:rsidRDefault="00A7038B" w:rsidP="00024C14">
            <w:pPr>
              <w:rPr>
                <w:rFonts w:eastAsiaTheme="minorEastAsia" w:hAnsiTheme="minorEastAsia"/>
                <w:bCs/>
                <w:spacing w:val="-2"/>
                <w:sz w:val="18"/>
                <w:szCs w:val="18"/>
              </w:rPr>
            </w:pPr>
            <w:r w:rsidRPr="00592653">
              <w:rPr>
                <w:rFonts w:eastAsiaTheme="minorEastAsia" w:hAnsiTheme="minorEastAsia"/>
                <w:bCs/>
                <w:spacing w:val="-2"/>
                <w:sz w:val="18"/>
                <w:szCs w:val="18"/>
              </w:rPr>
              <w:t>GB5413.15-2010</w:t>
            </w:r>
            <w:r w:rsidRPr="00592653">
              <w:rPr>
                <w:rFonts w:eastAsiaTheme="minorEastAsia" w:hAnsiTheme="minorEastAsia" w:hint="eastAsia"/>
                <w:bCs/>
                <w:spacing w:val="-2"/>
                <w:sz w:val="18"/>
                <w:szCs w:val="18"/>
              </w:rPr>
              <w:t>婴幼儿食品和乳品中烟酸和烟酰胺的测定</w:t>
            </w:r>
          </w:p>
          <w:p w:rsidR="00A7038B" w:rsidRPr="00592653" w:rsidRDefault="00A7038B" w:rsidP="00024C14">
            <w:pPr>
              <w:rPr>
                <w:rFonts w:eastAsiaTheme="minorEastAsia" w:hAnsiTheme="minorEastAsia"/>
                <w:bCs/>
                <w:sz w:val="18"/>
                <w:szCs w:val="18"/>
              </w:rPr>
            </w:pPr>
            <w:r w:rsidRPr="00592653">
              <w:rPr>
                <w:rFonts w:eastAsiaTheme="minorEastAsia" w:hAnsiTheme="minorEastAsia"/>
                <w:bCs/>
                <w:sz w:val="18"/>
                <w:szCs w:val="18"/>
              </w:rPr>
              <w:t>GB5413.16-2010</w:t>
            </w:r>
            <w:r w:rsidRPr="00592653">
              <w:rPr>
                <w:rFonts w:eastAsiaTheme="minorEastAsia" w:hAnsiTheme="minorEastAsia" w:hint="eastAsia"/>
                <w:bCs/>
                <w:sz w:val="18"/>
                <w:szCs w:val="18"/>
              </w:rPr>
              <w:t>婴幼儿食品和乳品中叶酸活性的测定</w:t>
            </w:r>
          </w:p>
          <w:p w:rsidR="00A7038B" w:rsidRPr="00592653" w:rsidRDefault="00A7038B" w:rsidP="00024C14">
            <w:pPr>
              <w:rPr>
                <w:rFonts w:eastAsiaTheme="minorEastAsia" w:hAnsiTheme="minorEastAsia"/>
                <w:bCs/>
                <w:sz w:val="18"/>
                <w:szCs w:val="18"/>
              </w:rPr>
            </w:pPr>
            <w:r w:rsidRPr="00592653">
              <w:rPr>
                <w:rFonts w:eastAsiaTheme="minorEastAsia" w:hAnsiTheme="minorEastAsia"/>
                <w:bCs/>
                <w:sz w:val="18"/>
                <w:szCs w:val="18"/>
              </w:rPr>
              <w:t>GB5413.17-2010</w:t>
            </w:r>
            <w:r w:rsidRPr="00592653">
              <w:rPr>
                <w:rFonts w:eastAsiaTheme="minorEastAsia" w:hAnsiTheme="minorEastAsia" w:hint="eastAsia"/>
                <w:bCs/>
                <w:sz w:val="18"/>
                <w:szCs w:val="18"/>
              </w:rPr>
              <w:t>婴幼儿食品和乳品中泛酸的测定</w:t>
            </w:r>
          </w:p>
          <w:p w:rsidR="00A7038B" w:rsidRPr="00592653" w:rsidRDefault="00A7038B" w:rsidP="00024C14">
            <w:pPr>
              <w:rPr>
                <w:rFonts w:eastAsiaTheme="minorEastAsia" w:hAnsiTheme="minorEastAsia"/>
                <w:bCs/>
                <w:sz w:val="18"/>
                <w:szCs w:val="18"/>
              </w:rPr>
            </w:pPr>
            <w:r w:rsidRPr="00592653">
              <w:rPr>
                <w:rFonts w:eastAsiaTheme="minorEastAsia" w:hAnsiTheme="minorEastAsia"/>
                <w:bCs/>
                <w:sz w:val="18"/>
                <w:szCs w:val="18"/>
              </w:rPr>
              <w:t>GB5413.19-2010</w:t>
            </w:r>
            <w:r w:rsidRPr="00592653">
              <w:rPr>
                <w:rFonts w:eastAsiaTheme="minorEastAsia" w:hAnsiTheme="minorEastAsia" w:hint="eastAsia"/>
                <w:bCs/>
                <w:sz w:val="18"/>
                <w:szCs w:val="18"/>
              </w:rPr>
              <w:t>婴幼儿食品和乳品中游离生物素的测定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双</w:t>
            </w:r>
            <w:proofErr w:type="gramStart"/>
            <w:r w:rsidRPr="00592653">
              <w:rPr>
                <w:rFonts w:hint="eastAsia"/>
                <w:sz w:val="18"/>
                <w:szCs w:val="18"/>
              </w:rPr>
              <w:t>歧</w:t>
            </w:r>
            <w:proofErr w:type="gramEnd"/>
            <w:r w:rsidRPr="00592653">
              <w:rPr>
                <w:rFonts w:hint="eastAsia"/>
                <w:sz w:val="18"/>
                <w:szCs w:val="18"/>
              </w:rPr>
              <w:t>杆菌的鉴定</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双</w:t>
            </w:r>
            <w:proofErr w:type="gramStart"/>
            <w:r w:rsidRPr="00592653">
              <w:rPr>
                <w:rFonts w:hint="eastAsia"/>
                <w:sz w:val="18"/>
                <w:szCs w:val="18"/>
              </w:rPr>
              <w:t>歧</w:t>
            </w:r>
            <w:proofErr w:type="gramEnd"/>
            <w:r w:rsidRPr="00592653">
              <w:rPr>
                <w:rFonts w:hint="eastAsia"/>
                <w:sz w:val="18"/>
                <w:szCs w:val="18"/>
              </w:rPr>
              <w:t>杆菌的鉴定</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010104</w:t>
            </w:r>
            <w:r w:rsidRPr="00592653">
              <w:rPr>
                <w:rFonts w:hint="eastAsia"/>
                <w:sz w:val="18"/>
                <w:szCs w:val="18"/>
              </w:rPr>
              <w:t>/011102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bCs/>
                <w:sz w:val="18"/>
                <w:szCs w:val="18"/>
              </w:rPr>
            </w:pPr>
            <w:r w:rsidRPr="00592653">
              <w:rPr>
                <w:rFonts w:eastAsiaTheme="minorEastAsia"/>
                <w:bCs/>
                <w:sz w:val="18"/>
                <w:szCs w:val="18"/>
              </w:rPr>
              <w:t>GB 4789.34-2012</w:t>
            </w:r>
            <w:r w:rsidRPr="00592653">
              <w:rPr>
                <w:rFonts w:eastAsiaTheme="minorEastAsia" w:hAnsiTheme="minorEastAsia" w:hint="eastAsia"/>
                <w:bCs/>
                <w:sz w:val="18"/>
                <w:szCs w:val="18"/>
              </w:rPr>
              <w:t>食品安全国家标准</w:t>
            </w:r>
            <w:r w:rsidRPr="00592653">
              <w:rPr>
                <w:rFonts w:eastAsiaTheme="minorEastAsia"/>
                <w:bCs/>
                <w:sz w:val="18"/>
                <w:szCs w:val="18"/>
              </w:rPr>
              <w:t xml:space="preserve"> </w:t>
            </w:r>
            <w:r w:rsidRPr="00592653">
              <w:rPr>
                <w:rFonts w:eastAsiaTheme="minorEastAsia" w:hAnsiTheme="minorEastAsia" w:hint="eastAsia"/>
                <w:bCs/>
                <w:sz w:val="18"/>
                <w:szCs w:val="18"/>
              </w:rPr>
              <w:t>食品微生物学检验</w:t>
            </w:r>
            <w:r w:rsidRPr="00592653">
              <w:rPr>
                <w:rFonts w:eastAsiaTheme="minorEastAsia"/>
                <w:bCs/>
                <w:sz w:val="18"/>
                <w:szCs w:val="18"/>
              </w:rPr>
              <w:t xml:space="preserve"> </w:t>
            </w:r>
            <w:r w:rsidRPr="00592653">
              <w:rPr>
                <w:rFonts w:eastAsiaTheme="minorEastAsia" w:hAnsiTheme="minorEastAsia" w:hint="eastAsia"/>
                <w:bCs/>
                <w:sz w:val="18"/>
                <w:szCs w:val="18"/>
              </w:rPr>
              <w:t>双</w:t>
            </w:r>
            <w:proofErr w:type="gramStart"/>
            <w:r w:rsidRPr="00592653">
              <w:rPr>
                <w:rFonts w:eastAsiaTheme="minorEastAsia" w:hAnsiTheme="minorEastAsia" w:hint="eastAsia"/>
                <w:bCs/>
                <w:sz w:val="18"/>
                <w:szCs w:val="18"/>
              </w:rPr>
              <w:t>歧</w:t>
            </w:r>
            <w:proofErr w:type="gramEnd"/>
            <w:r w:rsidRPr="00592653">
              <w:rPr>
                <w:rFonts w:eastAsiaTheme="minorEastAsia" w:hAnsiTheme="minorEastAsia" w:hint="eastAsia"/>
                <w:bCs/>
                <w:sz w:val="18"/>
                <w:szCs w:val="18"/>
              </w:rPr>
              <w:t>杆菌的鉴定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鳕鱼中金黄色葡萄球菌检测能力验证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金黄色葡萄球菌（定量）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spacing w:val="-2"/>
                <w:sz w:val="18"/>
                <w:szCs w:val="18"/>
              </w:rPr>
            </w:pPr>
            <w:r w:rsidRPr="00592653">
              <w:rPr>
                <w:rFonts w:eastAsiaTheme="minorEastAsia"/>
                <w:spacing w:val="-2"/>
                <w:sz w:val="18"/>
                <w:szCs w:val="18"/>
              </w:rPr>
              <w:t xml:space="preserve">GB 4789.10-2010 </w:t>
            </w:r>
            <w:r w:rsidRPr="00592653">
              <w:rPr>
                <w:rFonts w:eastAsiaTheme="minorEastAsia" w:hAnsiTheme="minorEastAsia" w:hint="eastAsia"/>
                <w:spacing w:val="-2"/>
                <w:sz w:val="18"/>
                <w:szCs w:val="18"/>
              </w:rPr>
              <w:t>食品微生物学检验</w:t>
            </w:r>
            <w:r w:rsidRPr="00592653">
              <w:rPr>
                <w:rFonts w:eastAsiaTheme="minorEastAsia"/>
                <w:spacing w:val="-2"/>
                <w:sz w:val="18"/>
                <w:szCs w:val="18"/>
              </w:rPr>
              <w:t xml:space="preserve"> </w:t>
            </w:r>
            <w:r w:rsidRPr="00592653">
              <w:rPr>
                <w:rFonts w:eastAsiaTheme="minorEastAsia" w:hAnsiTheme="minorEastAsia" w:hint="eastAsia"/>
                <w:spacing w:val="-2"/>
                <w:sz w:val="18"/>
                <w:szCs w:val="18"/>
              </w:rPr>
              <w:t>金黄色葡萄球菌检验</w:t>
            </w:r>
          </w:p>
          <w:p w:rsidR="00A7038B" w:rsidRPr="00592653" w:rsidRDefault="00A7038B" w:rsidP="00024C14">
            <w:pPr>
              <w:rPr>
                <w:rFonts w:eastAsiaTheme="minorEastAsia"/>
                <w:sz w:val="18"/>
                <w:szCs w:val="18"/>
              </w:rPr>
            </w:pPr>
            <w:r w:rsidRPr="00592653">
              <w:rPr>
                <w:rFonts w:eastAsiaTheme="minorEastAsia"/>
                <w:sz w:val="18"/>
                <w:szCs w:val="18"/>
              </w:rPr>
              <w:t>SN/T 0172-2010</w:t>
            </w:r>
            <w:r w:rsidRPr="00592653">
              <w:rPr>
                <w:rFonts w:eastAsiaTheme="minorEastAsia" w:hAnsiTheme="minorEastAsia" w:hint="eastAsia"/>
                <w:sz w:val="18"/>
                <w:szCs w:val="18"/>
              </w:rPr>
              <w:t>进出口食品中金黄色葡萄球菌检验方法</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SN/T 1895-2007</w:t>
            </w:r>
            <w:r w:rsidRPr="00592653">
              <w:rPr>
                <w:rFonts w:eastAsiaTheme="minorEastAsia" w:hAnsiTheme="minorEastAsia" w:hint="eastAsia"/>
                <w:sz w:val="18"/>
                <w:szCs w:val="18"/>
              </w:rPr>
              <w:t>食品中金黄色葡萄球菌的快速计数法</w:t>
            </w:r>
            <w:r w:rsidRPr="00592653">
              <w:rPr>
                <w:rFonts w:eastAsiaTheme="minorEastAsia"/>
                <w:sz w:val="18"/>
                <w:szCs w:val="18"/>
              </w:rPr>
              <w:t xml:space="preserve"> Petrifilm</w:t>
            </w:r>
            <w:r w:rsidRPr="00592653">
              <w:rPr>
                <w:rFonts w:eastAsiaTheme="minorEastAsia"/>
                <w:sz w:val="18"/>
                <w:szCs w:val="18"/>
                <w:vertAlign w:val="superscript"/>
              </w:rPr>
              <w:t>TM</w:t>
            </w:r>
            <w:r w:rsidRPr="00592653">
              <w:rPr>
                <w:rFonts w:eastAsiaTheme="minorEastAsia"/>
                <w:sz w:val="18"/>
                <w:szCs w:val="18"/>
              </w:rPr>
              <w:t xml:space="preserve"> </w:t>
            </w:r>
            <w:r w:rsidRPr="00592653">
              <w:rPr>
                <w:rFonts w:eastAsiaTheme="minorEastAsia" w:hAnsiTheme="minorEastAsia" w:hint="eastAsia"/>
                <w:sz w:val="18"/>
                <w:szCs w:val="18"/>
              </w:rPr>
              <w:t>测试片法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鳕鱼中副溶血性弧菌检测能力验证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副溶血性弧菌（定性、定量）</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sz w:val="18"/>
                <w:szCs w:val="18"/>
              </w:rPr>
            </w:pPr>
            <w:r w:rsidRPr="00592653">
              <w:rPr>
                <w:rFonts w:eastAsiaTheme="minorEastAsia"/>
                <w:sz w:val="18"/>
                <w:szCs w:val="18"/>
              </w:rPr>
              <w:t xml:space="preserve">GB 4789.7-2013 </w:t>
            </w:r>
            <w:r w:rsidRPr="00592653">
              <w:rPr>
                <w:rFonts w:eastAsiaTheme="minorEastAsia" w:hAnsiTheme="minorEastAsia" w:hint="eastAsia"/>
                <w:sz w:val="18"/>
                <w:szCs w:val="18"/>
              </w:rPr>
              <w:t>食品微生物学检验</w:t>
            </w:r>
            <w:r w:rsidRPr="00592653">
              <w:rPr>
                <w:rFonts w:eastAsiaTheme="minorEastAsia"/>
                <w:sz w:val="18"/>
                <w:szCs w:val="18"/>
              </w:rPr>
              <w:t xml:space="preserve"> </w:t>
            </w:r>
            <w:r w:rsidRPr="00592653">
              <w:rPr>
                <w:rFonts w:eastAsiaTheme="minorEastAsia" w:hAnsiTheme="minorEastAsia" w:hint="eastAsia"/>
                <w:sz w:val="18"/>
                <w:szCs w:val="18"/>
              </w:rPr>
              <w:t>副溶血性弧菌检验</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SN/T 0173-2010 </w:t>
            </w:r>
            <w:r w:rsidRPr="00592653">
              <w:rPr>
                <w:rFonts w:eastAsiaTheme="minorEastAsia" w:hAnsiTheme="minorEastAsia" w:hint="eastAsia"/>
                <w:sz w:val="18"/>
                <w:szCs w:val="18"/>
              </w:rPr>
              <w:t>进出口食品中副溶血性弧菌检验方法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矿泉水微生物指标能力验证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大肠菌群</w:t>
            </w:r>
          </w:p>
          <w:p w:rsidR="00A7038B" w:rsidRPr="00592653" w:rsidRDefault="00A7038B" w:rsidP="00024C14">
            <w:pPr>
              <w:rPr>
                <w:sz w:val="18"/>
                <w:szCs w:val="18"/>
              </w:rPr>
            </w:pPr>
            <w:r w:rsidRPr="00592653">
              <w:rPr>
                <w:rFonts w:hint="eastAsia"/>
                <w:sz w:val="18"/>
                <w:szCs w:val="18"/>
              </w:rPr>
              <w:t>粪链球菌</w:t>
            </w:r>
          </w:p>
          <w:p w:rsidR="00A7038B" w:rsidRPr="00592653" w:rsidRDefault="00A7038B" w:rsidP="00024C14">
            <w:pPr>
              <w:rPr>
                <w:sz w:val="18"/>
                <w:szCs w:val="18"/>
              </w:rPr>
            </w:pPr>
            <w:r w:rsidRPr="00592653">
              <w:rPr>
                <w:rFonts w:hint="eastAsia"/>
                <w:sz w:val="18"/>
                <w:szCs w:val="18"/>
              </w:rPr>
              <w:t>铜绿假单胞菌</w:t>
            </w:r>
          </w:p>
          <w:p w:rsidR="00A7038B" w:rsidRPr="00592653" w:rsidRDefault="00A7038B" w:rsidP="00024C14">
            <w:pPr>
              <w:rPr>
                <w:sz w:val="18"/>
                <w:szCs w:val="18"/>
              </w:rPr>
            </w:pPr>
            <w:r w:rsidRPr="00592653">
              <w:rPr>
                <w:bCs/>
                <w:kern w:val="0"/>
                <w:sz w:val="18"/>
                <w:szCs w:val="18"/>
              </w:rPr>
              <w:t>产气荚膜梭菌</w:t>
            </w:r>
          </w:p>
        </w:tc>
        <w:tc>
          <w:tcPr>
            <w:tcW w:w="295" w:type="pct"/>
            <w:vAlign w:val="center"/>
          </w:tcPr>
          <w:p w:rsidR="00A7038B" w:rsidRPr="00592653" w:rsidRDefault="00A7038B" w:rsidP="00024C14">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010101</w:t>
            </w:r>
            <w:r w:rsidRPr="00592653">
              <w:rPr>
                <w:rFonts w:hint="eastAsia"/>
                <w:sz w:val="18"/>
                <w:szCs w:val="18"/>
              </w:rPr>
              <w:t>/</w:t>
            </w:r>
            <w:r w:rsidRPr="00592653">
              <w:rPr>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rPr>
                <w:rFonts w:eastAsiaTheme="minorEastAsia" w:hAnsiTheme="minorEastAsia"/>
                <w:sz w:val="18"/>
                <w:szCs w:val="18"/>
              </w:rPr>
            </w:pPr>
            <w:r w:rsidRPr="00592653">
              <w:rPr>
                <w:rFonts w:eastAsiaTheme="minorEastAsia" w:hAnsiTheme="minorEastAsia"/>
                <w:sz w:val="18"/>
                <w:szCs w:val="18"/>
              </w:rPr>
              <w:t xml:space="preserve">GB/T 8538-2008 </w:t>
            </w:r>
            <w:r w:rsidRPr="00592653">
              <w:rPr>
                <w:rFonts w:eastAsiaTheme="minorEastAsia" w:hAnsiTheme="minorEastAsia" w:hint="eastAsia"/>
                <w:sz w:val="18"/>
                <w:szCs w:val="18"/>
              </w:rPr>
              <w:t>饮用天然矿泉水检验方法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生活饮用水微生物指标能力验证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菌落总数</w:t>
            </w:r>
          </w:p>
          <w:p w:rsidR="00A7038B" w:rsidRPr="00592653" w:rsidRDefault="00A7038B" w:rsidP="00024C14">
            <w:pPr>
              <w:rPr>
                <w:sz w:val="18"/>
                <w:szCs w:val="18"/>
              </w:rPr>
            </w:pPr>
            <w:r w:rsidRPr="00592653">
              <w:rPr>
                <w:rFonts w:hint="eastAsia"/>
                <w:sz w:val="18"/>
                <w:szCs w:val="18"/>
              </w:rPr>
              <w:t>总大肠菌群</w:t>
            </w:r>
          </w:p>
          <w:p w:rsidR="00A7038B" w:rsidRPr="00592653" w:rsidRDefault="00A7038B" w:rsidP="00024C14">
            <w:pPr>
              <w:rPr>
                <w:sz w:val="18"/>
                <w:szCs w:val="18"/>
              </w:rPr>
            </w:pPr>
            <w:r w:rsidRPr="00592653">
              <w:rPr>
                <w:rFonts w:hint="eastAsia"/>
                <w:sz w:val="18"/>
                <w:szCs w:val="18"/>
              </w:rPr>
              <w:t>耐热大肠菌群</w:t>
            </w:r>
          </w:p>
          <w:p w:rsidR="00A7038B" w:rsidRPr="00592653" w:rsidRDefault="00A7038B" w:rsidP="00024C14">
            <w:pPr>
              <w:rPr>
                <w:sz w:val="18"/>
                <w:szCs w:val="18"/>
              </w:rPr>
            </w:pPr>
            <w:r w:rsidRPr="00592653">
              <w:rPr>
                <w:rFonts w:hint="eastAsia"/>
                <w:sz w:val="18"/>
                <w:szCs w:val="18"/>
              </w:rPr>
              <w:t>大肠埃希氏菌</w:t>
            </w:r>
          </w:p>
        </w:tc>
        <w:tc>
          <w:tcPr>
            <w:tcW w:w="295" w:type="pct"/>
            <w:vAlign w:val="center"/>
          </w:tcPr>
          <w:p w:rsidR="00A7038B" w:rsidRPr="00592653" w:rsidRDefault="00A7038B" w:rsidP="00024C14">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w:t>
            </w:r>
            <w:r w:rsidRPr="00592653">
              <w:rPr>
                <w:rFonts w:hint="eastAsia"/>
                <w:sz w:val="18"/>
                <w:szCs w:val="18"/>
              </w:rPr>
              <w:t>301/010304/010503</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水</w:t>
            </w:r>
          </w:p>
        </w:tc>
        <w:tc>
          <w:tcPr>
            <w:tcW w:w="1820" w:type="pct"/>
            <w:vAlign w:val="center"/>
          </w:tcPr>
          <w:p w:rsidR="00A7038B" w:rsidRPr="00592653" w:rsidRDefault="00A7038B" w:rsidP="00024C14">
            <w:pPr>
              <w:spacing w:line="220" w:lineRule="exact"/>
              <w:rPr>
                <w:rFonts w:eastAsiaTheme="minorEastAsia" w:hAnsiTheme="minorEastAsia"/>
                <w:spacing w:val="-2"/>
                <w:sz w:val="18"/>
                <w:szCs w:val="18"/>
              </w:rPr>
            </w:pPr>
            <w:r w:rsidRPr="00592653">
              <w:rPr>
                <w:rFonts w:eastAsiaTheme="minorEastAsia" w:hAnsiTheme="minorEastAsia"/>
                <w:spacing w:val="-2"/>
                <w:sz w:val="18"/>
                <w:szCs w:val="18"/>
              </w:rPr>
              <w:t xml:space="preserve">GB/T 5750.12-2006 </w:t>
            </w:r>
            <w:r w:rsidRPr="00592653">
              <w:rPr>
                <w:rFonts w:eastAsiaTheme="minorEastAsia" w:hAnsiTheme="minorEastAsia" w:hint="eastAsia"/>
                <w:spacing w:val="-2"/>
                <w:sz w:val="18"/>
                <w:szCs w:val="18"/>
              </w:rPr>
              <w:t>生活饮用水标准检验方法</w:t>
            </w:r>
            <w:r w:rsidRPr="00592653">
              <w:rPr>
                <w:rFonts w:eastAsiaTheme="minorEastAsia" w:hAnsiTheme="minorEastAsia"/>
                <w:spacing w:val="-2"/>
                <w:sz w:val="18"/>
                <w:szCs w:val="18"/>
              </w:rPr>
              <w:t xml:space="preserve"> </w:t>
            </w:r>
            <w:r w:rsidRPr="00592653">
              <w:rPr>
                <w:rFonts w:eastAsiaTheme="minorEastAsia" w:hAnsiTheme="minorEastAsia" w:hint="eastAsia"/>
                <w:spacing w:val="-2"/>
                <w:sz w:val="18"/>
                <w:szCs w:val="18"/>
              </w:rPr>
              <w:t>微生物指标</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804"/>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化妆品中微生物计数能力验证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菌落总数</w:t>
            </w:r>
          </w:p>
          <w:p w:rsidR="00A7038B" w:rsidRPr="00592653" w:rsidRDefault="00A7038B" w:rsidP="00024C14">
            <w:pPr>
              <w:rPr>
                <w:sz w:val="18"/>
                <w:szCs w:val="18"/>
              </w:rPr>
            </w:pPr>
            <w:r w:rsidRPr="00592653">
              <w:rPr>
                <w:rFonts w:hint="eastAsia"/>
                <w:sz w:val="18"/>
                <w:szCs w:val="18"/>
              </w:rPr>
              <w:t>霉菌和酵母菌数</w:t>
            </w:r>
          </w:p>
        </w:tc>
        <w:tc>
          <w:tcPr>
            <w:tcW w:w="295" w:type="pct"/>
            <w:vAlign w:val="center"/>
          </w:tcPr>
          <w:p w:rsidR="00A7038B" w:rsidRPr="00592653" w:rsidRDefault="00A7038B" w:rsidP="00024C14">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rFonts w:hint="eastAsia"/>
                <w:sz w:val="18"/>
                <w:szCs w:val="18"/>
              </w:rPr>
              <w:t>010201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spacing w:line="220" w:lineRule="exact"/>
              <w:rPr>
                <w:rFonts w:eastAsiaTheme="minorEastAsia"/>
                <w:sz w:val="18"/>
                <w:szCs w:val="18"/>
              </w:rPr>
            </w:pPr>
            <w:r w:rsidRPr="00592653">
              <w:rPr>
                <w:rFonts w:eastAsiaTheme="minorEastAsia" w:hint="eastAsia"/>
                <w:sz w:val="18"/>
                <w:szCs w:val="18"/>
              </w:rPr>
              <w:t>化妆品卫生规范</w:t>
            </w:r>
            <w:r w:rsidRPr="00592653">
              <w:rPr>
                <w:rFonts w:eastAsiaTheme="minorEastAsia"/>
                <w:sz w:val="18"/>
                <w:szCs w:val="18"/>
              </w:rPr>
              <w:t>2007</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888"/>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化妆品中致病菌检测能力验证</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粪大肠菌群</w:t>
            </w:r>
          </w:p>
          <w:p w:rsidR="00A7038B" w:rsidRPr="00592653" w:rsidRDefault="00A7038B" w:rsidP="00024C14">
            <w:pPr>
              <w:rPr>
                <w:sz w:val="18"/>
                <w:szCs w:val="18"/>
              </w:rPr>
            </w:pPr>
            <w:r w:rsidRPr="00592653">
              <w:rPr>
                <w:rFonts w:hint="eastAsia"/>
                <w:sz w:val="18"/>
                <w:szCs w:val="18"/>
              </w:rPr>
              <w:t>金黄色葡萄球菌</w:t>
            </w:r>
          </w:p>
          <w:p w:rsidR="00A7038B" w:rsidRPr="00592653" w:rsidRDefault="00A7038B" w:rsidP="00024C14">
            <w:pPr>
              <w:rPr>
                <w:sz w:val="18"/>
                <w:szCs w:val="18"/>
              </w:rPr>
            </w:pPr>
            <w:r w:rsidRPr="00592653">
              <w:rPr>
                <w:rFonts w:hint="eastAsia"/>
                <w:sz w:val="18"/>
                <w:szCs w:val="18"/>
              </w:rPr>
              <w:t>铜绿假单胞菌</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010202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微生物</w:t>
            </w:r>
          </w:p>
        </w:tc>
        <w:tc>
          <w:tcPr>
            <w:tcW w:w="1820" w:type="pct"/>
            <w:vAlign w:val="center"/>
          </w:tcPr>
          <w:p w:rsidR="00A7038B" w:rsidRPr="00592653" w:rsidRDefault="00A7038B" w:rsidP="00024C14">
            <w:pPr>
              <w:spacing w:line="220" w:lineRule="exact"/>
              <w:rPr>
                <w:rFonts w:eastAsiaTheme="minorEastAsia"/>
                <w:sz w:val="18"/>
                <w:szCs w:val="18"/>
              </w:rPr>
            </w:pPr>
            <w:r w:rsidRPr="00592653">
              <w:rPr>
                <w:rFonts w:eastAsiaTheme="minorEastAsia" w:hint="eastAsia"/>
                <w:sz w:val="18"/>
                <w:szCs w:val="18"/>
              </w:rPr>
              <w:t>化妆品卫生规范</w:t>
            </w:r>
            <w:r w:rsidRPr="00592653">
              <w:rPr>
                <w:rFonts w:eastAsiaTheme="minorEastAsia"/>
                <w:sz w:val="18"/>
                <w:szCs w:val="18"/>
              </w:rPr>
              <w:t>2007</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SN/T 2206.12-2014 </w:t>
            </w:r>
            <w:r w:rsidRPr="00592653">
              <w:rPr>
                <w:rFonts w:eastAsiaTheme="minorEastAsia" w:hint="eastAsia"/>
                <w:sz w:val="18"/>
                <w:szCs w:val="18"/>
              </w:rPr>
              <w:t>化妆品微生物检验方法</w:t>
            </w:r>
            <w:r w:rsidRPr="00592653">
              <w:rPr>
                <w:rFonts w:eastAsiaTheme="minorEastAsia"/>
                <w:sz w:val="18"/>
                <w:szCs w:val="18"/>
              </w:rPr>
              <w:t xml:space="preserve"> </w:t>
            </w:r>
            <w:r w:rsidRPr="00592653">
              <w:rPr>
                <w:rFonts w:eastAsiaTheme="minorEastAsia" w:hint="eastAsia"/>
                <w:sz w:val="18"/>
                <w:szCs w:val="18"/>
              </w:rPr>
              <w:t>第</w:t>
            </w:r>
            <w:r w:rsidRPr="00592653">
              <w:rPr>
                <w:rFonts w:eastAsiaTheme="minorEastAsia"/>
                <w:sz w:val="18"/>
                <w:szCs w:val="18"/>
              </w:rPr>
              <w:t>12</w:t>
            </w:r>
            <w:r w:rsidRPr="00592653">
              <w:rPr>
                <w:rFonts w:eastAsiaTheme="minorEastAsia" w:hint="eastAsia"/>
                <w:sz w:val="18"/>
                <w:szCs w:val="18"/>
              </w:rPr>
              <w:t>部分：绿脓杆菌</w:t>
            </w:r>
            <w:r w:rsidRPr="00592653">
              <w:rPr>
                <w:rFonts w:eastAsiaTheme="minorEastAsia"/>
                <w:sz w:val="18"/>
                <w:szCs w:val="18"/>
              </w:rPr>
              <w:t>PCR</w:t>
            </w:r>
            <w:r w:rsidRPr="00592653">
              <w:rPr>
                <w:rFonts w:eastAsiaTheme="minorEastAsia" w:hint="eastAsia"/>
                <w:sz w:val="18"/>
                <w:szCs w:val="18"/>
              </w:rPr>
              <w:t>法</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SN/T 2206.11-2014 </w:t>
            </w:r>
            <w:r w:rsidRPr="00592653">
              <w:rPr>
                <w:rFonts w:eastAsiaTheme="minorEastAsia" w:hint="eastAsia"/>
                <w:sz w:val="18"/>
                <w:szCs w:val="18"/>
              </w:rPr>
              <w:t>化妆品微生物检验方法</w:t>
            </w:r>
            <w:r w:rsidRPr="00592653">
              <w:rPr>
                <w:rFonts w:eastAsiaTheme="minorEastAsia"/>
                <w:sz w:val="18"/>
                <w:szCs w:val="18"/>
              </w:rPr>
              <w:t xml:space="preserve"> </w:t>
            </w:r>
            <w:r w:rsidRPr="00592653">
              <w:rPr>
                <w:rFonts w:eastAsiaTheme="minorEastAsia" w:hint="eastAsia"/>
                <w:sz w:val="18"/>
                <w:szCs w:val="18"/>
              </w:rPr>
              <w:t>第</w:t>
            </w:r>
            <w:r w:rsidRPr="00592653">
              <w:rPr>
                <w:rFonts w:eastAsiaTheme="minorEastAsia"/>
                <w:sz w:val="18"/>
                <w:szCs w:val="18"/>
              </w:rPr>
              <w:t>11</w:t>
            </w:r>
            <w:r w:rsidRPr="00592653">
              <w:rPr>
                <w:rFonts w:eastAsiaTheme="minorEastAsia" w:hint="eastAsia"/>
                <w:sz w:val="18"/>
                <w:szCs w:val="18"/>
              </w:rPr>
              <w:t>部分：金黄色葡萄球菌</w:t>
            </w:r>
            <w:r w:rsidRPr="00592653">
              <w:rPr>
                <w:rFonts w:eastAsiaTheme="minorEastAsia"/>
                <w:sz w:val="18"/>
                <w:szCs w:val="18"/>
              </w:rPr>
              <w:t xml:space="preserve"> </w:t>
            </w:r>
            <w:r w:rsidRPr="00592653">
              <w:rPr>
                <w:rFonts w:eastAsiaTheme="minorEastAsia" w:hint="eastAsia"/>
                <w:sz w:val="18"/>
                <w:szCs w:val="18"/>
              </w:rPr>
              <w:t>多重实时荧光</w:t>
            </w:r>
            <w:r w:rsidRPr="00592653">
              <w:rPr>
                <w:rFonts w:eastAsiaTheme="minorEastAsia"/>
                <w:sz w:val="18"/>
                <w:szCs w:val="18"/>
              </w:rPr>
              <w:t>PCR</w:t>
            </w:r>
            <w:r w:rsidRPr="00592653">
              <w:rPr>
                <w:rFonts w:eastAsiaTheme="minorEastAsia" w:hint="eastAsia"/>
                <w:sz w:val="18"/>
                <w:szCs w:val="18"/>
              </w:rPr>
              <w:t>法</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GB/T 7918.5-1987 </w:t>
            </w:r>
            <w:r w:rsidRPr="00592653">
              <w:rPr>
                <w:rFonts w:eastAsiaTheme="minorEastAsia" w:hint="eastAsia"/>
                <w:sz w:val="18"/>
                <w:szCs w:val="18"/>
              </w:rPr>
              <w:t>化妆品微生物标准检验方法</w:t>
            </w:r>
            <w:r w:rsidRPr="00592653">
              <w:rPr>
                <w:rFonts w:eastAsiaTheme="minorEastAsia"/>
                <w:sz w:val="18"/>
                <w:szCs w:val="18"/>
              </w:rPr>
              <w:t xml:space="preserve"> </w:t>
            </w:r>
            <w:r w:rsidRPr="00592653">
              <w:rPr>
                <w:rFonts w:eastAsiaTheme="minorEastAsia" w:hint="eastAsia"/>
                <w:sz w:val="18"/>
                <w:szCs w:val="18"/>
              </w:rPr>
              <w:t>金黄色葡萄球菌</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GB/T 7918.4-1987 </w:t>
            </w:r>
            <w:r w:rsidRPr="00592653">
              <w:rPr>
                <w:rFonts w:eastAsiaTheme="minorEastAsia" w:hint="eastAsia"/>
                <w:sz w:val="18"/>
                <w:szCs w:val="18"/>
              </w:rPr>
              <w:t>化妆品微生物标准检验方法</w:t>
            </w:r>
            <w:r w:rsidRPr="00592653">
              <w:rPr>
                <w:rFonts w:eastAsiaTheme="minorEastAsia"/>
                <w:sz w:val="18"/>
                <w:szCs w:val="18"/>
              </w:rPr>
              <w:t xml:space="preserve"> </w:t>
            </w:r>
            <w:r w:rsidRPr="00592653">
              <w:rPr>
                <w:rFonts w:eastAsiaTheme="minorEastAsia" w:hint="eastAsia"/>
                <w:sz w:val="18"/>
                <w:szCs w:val="18"/>
              </w:rPr>
              <w:t>绿脓杆菌</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羽毛羽绒微生物项目能力验证</w:t>
            </w:r>
          </w:p>
        </w:tc>
        <w:tc>
          <w:tcPr>
            <w:tcW w:w="590" w:type="pct"/>
            <w:shd w:val="clear" w:color="auto" w:fill="auto"/>
            <w:vAlign w:val="center"/>
          </w:tcPr>
          <w:p w:rsidR="00A7038B" w:rsidRPr="00592653" w:rsidRDefault="00A7038B" w:rsidP="00024C14">
            <w:pPr>
              <w:rPr>
                <w:rFonts w:hAnsi="宋体"/>
                <w:sz w:val="18"/>
                <w:szCs w:val="18"/>
              </w:rPr>
            </w:pPr>
            <w:proofErr w:type="gramStart"/>
            <w:r w:rsidRPr="00592653">
              <w:rPr>
                <w:rFonts w:hAnsi="宋体" w:hint="eastAsia"/>
                <w:sz w:val="18"/>
                <w:szCs w:val="18"/>
              </w:rPr>
              <w:t>嗜温性</w:t>
            </w:r>
            <w:proofErr w:type="gramEnd"/>
            <w:r w:rsidRPr="00592653">
              <w:rPr>
                <w:rFonts w:hAnsi="宋体" w:hint="eastAsia"/>
                <w:sz w:val="18"/>
                <w:szCs w:val="18"/>
              </w:rPr>
              <w:t>需氧菌</w:t>
            </w:r>
          </w:p>
          <w:p w:rsidR="00A7038B" w:rsidRPr="00592653" w:rsidRDefault="00A7038B" w:rsidP="00024C14">
            <w:pPr>
              <w:rPr>
                <w:rFonts w:hAnsi="宋体"/>
                <w:sz w:val="18"/>
                <w:szCs w:val="18"/>
              </w:rPr>
            </w:pPr>
            <w:r w:rsidRPr="00592653">
              <w:rPr>
                <w:rFonts w:hAnsi="宋体" w:hint="eastAsia"/>
                <w:sz w:val="18"/>
                <w:szCs w:val="18"/>
              </w:rPr>
              <w:t>粪便链球菌</w:t>
            </w:r>
          </w:p>
          <w:p w:rsidR="00A7038B" w:rsidRPr="00592653" w:rsidRDefault="00A7038B" w:rsidP="00024C14">
            <w:pPr>
              <w:rPr>
                <w:rFonts w:hAnsi="宋体"/>
                <w:sz w:val="18"/>
                <w:szCs w:val="18"/>
              </w:rPr>
            </w:pPr>
            <w:r w:rsidRPr="00592653">
              <w:rPr>
                <w:rFonts w:hAnsi="宋体" w:hint="eastAsia"/>
                <w:sz w:val="18"/>
                <w:szCs w:val="18"/>
              </w:rPr>
              <w:t>亚硫酸还原性梭状芽孢杆菌</w:t>
            </w:r>
          </w:p>
          <w:p w:rsidR="00A7038B" w:rsidRPr="00592653" w:rsidRDefault="00A7038B" w:rsidP="00024C14">
            <w:pPr>
              <w:rPr>
                <w:sz w:val="18"/>
                <w:szCs w:val="18"/>
              </w:rPr>
            </w:pPr>
            <w:r w:rsidRPr="00592653">
              <w:rPr>
                <w:rFonts w:hAnsi="宋体" w:hint="eastAsia"/>
                <w:sz w:val="18"/>
                <w:szCs w:val="18"/>
              </w:rPr>
              <w:t>沙门氏菌</w:t>
            </w:r>
          </w:p>
        </w:tc>
        <w:tc>
          <w:tcPr>
            <w:tcW w:w="295" w:type="pct"/>
            <w:vAlign w:val="center"/>
          </w:tcPr>
          <w:p w:rsidR="00A7038B" w:rsidRPr="00592653" w:rsidRDefault="00A7038B" w:rsidP="00024C14">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rFonts w:hint="eastAsia"/>
                <w:sz w:val="18"/>
                <w:szCs w:val="18"/>
              </w:rPr>
              <w:t>052914</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纺织品</w:t>
            </w:r>
          </w:p>
        </w:tc>
        <w:tc>
          <w:tcPr>
            <w:tcW w:w="1820" w:type="pct"/>
            <w:vAlign w:val="center"/>
          </w:tcPr>
          <w:p w:rsidR="00A7038B" w:rsidRPr="00592653" w:rsidRDefault="00A7038B" w:rsidP="00024C14">
            <w:pPr>
              <w:spacing w:line="220" w:lineRule="exact"/>
              <w:rPr>
                <w:rFonts w:eastAsiaTheme="minorEastAsia"/>
                <w:sz w:val="18"/>
                <w:szCs w:val="18"/>
              </w:rPr>
            </w:pPr>
            <w:r w:rsidRPr="00592653">
              <w:rPr>
                <w:rFonts w:eastAsiaTheme="minorEastAsia"/>
                <w:sz w:val="18"/>
                <w:szCs w:val="18"/>
              </w:rPr>
              <w:t>GB/T 10288-2003</w:t>
            </w:r>
            <w:r w:rsidRPr="00592653">
              <w:rPr>
                <w:rFonts w:eastAsiaTheme="minorEastAsia"/>
                <w:sz w:val="18"/>
                <w:szCs w:val="18"/>
              </w:rPr>
              <w:t>附录</w:t>
            </w:r>
            <w:r w:rsidRPr="00592653">
              <w:rPr>
                <w:rFonts w:eastAsiaTheme="minorEastAsia"/>
                <w:sz w:val="18"/>
                <w:szCs w:val="18"/>
              </w:rPr>
              <w:t>A.6</w:t>
            </w:r>
            <w:r w:rsidRPr="00592653">
              <w:rPr>
                <w:rFonts w:eastAsiaTheme="minorEastAsia" w:hint="eastAsia"/>
                <w:sz w:val="18"/>
                <w:szCs w:val="18"/>
              </w:rPr>
              <w:t>羽毛羽绒试验方法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864"/>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饲料中沙门氏菌的检测</w:t>
            </w:r>
          </w:p>
        </w:tc>
        <w:tc>
          <w:tcPr>
            <w:tcW w:w="590" w:type="pct"/>
            <w:shd w:val="clear" w:color="auto" w:fill="auto"/>
            <w:vAlign w:val="center"/>
          </w:tcPr>
          <w:p w:rsidR="00A7038B" w:rsidRPr="00592653" w:rsidRDefault="00A7038B" w:rsidP="00024C14">
            <w:pPr>
              <w:rPr>
                <w:rFonts w:hAnsi="宋体"/>
                <w:sz w:val="18"/>
                <w:szCs w:val="18"/>
              </w:rPr>
            </w:pPr>
            <w:r w:rsidRPr="00592653">
              <w:rPr>
                <w:rFonts w:hAnsi="宋体" w:hint="eastAsia"/>
                <w:sz w:val="18"/>
                <w:szCs w:val="18"/>
              </w:rPr>
              <w:t>沙门氏菌</w:t>
            </w:r>
          </w:p>
        </w:tc>
        <w:tc>
          <w:tcPr>
            <w:tcW w:w="295" w:type="pct"/>
            <w:vAlign w:val="center"/>
          </w:tcPr>
          <w:p w:rsidR="00A7038B" w:rsidRPr="00592653" w:rsidRDefault="00A7038B" w:rsidP="00024C14">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024C14">
            <w:pPr>
              <w:jc w:val="center"/>
              <w:rPr>
                <w:sz w:val="18"/>
                <w:szCs w:val="18"/>
              </w:rPr>
            </w:pPr>
            <w:r w:rsidRPr="00592653">
              <w:rPr>
                <w:rFonts w:hint="eastAsia"/>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饲料</w:t>
            </w:r>
          </w:p>
        </w:tc>
        <w:tc>
          <w:tcPr>
            <w:tcW w:w="1820" w:type="pct"/>
            <w:vAlign w:val="center"/>
          </w:tcPr>
          <w:p w:rsidR="00A7038B" w:rsidRPr="00592653" w:rsidRDefault="00A7038B" w:rsidP="00024C14">
            <w:pPr>
              <w:spacing w:line="220" w:lineRule="exact"/>
              <w:rPr>
                <w:rFonts w:eastAsiaTheme="minorEastAsia"/>
                <w:sz w:val="18"/>
                <w:szCs w:val="18"/>
              </w:rPr>
            </w:pPr>
            <w:r w:rsidRPr="00592653">
              <w:rPr>
                <w:rFonts w:eastAsiaTheme="minorEastAsia" w:hint="eastAsia"/>
                <w:sz w:val="18"/>
                <w:szCs w:val="18"/>
              </w:rPr>
              <w:t xml:space="preserve">GB/T 13091-2002 </w:t>
            </w:r>
            <w:r w:rsidRPr="00592653">
              <w:rPr>
                <w:rFonts w:eastAsiaTheme="minorEastAsia" w:hint="eastAsia"/>
                <w:sz w:val="18"/>
                <w:szCs w:val="18"/>
              </w:rPr>
              <w:t>饲料中沙门氏菌的检测方法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rFonts w:hint="eastAsia"/>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844"/>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饲料中霉菌总数测定</w:t>
            </w:r>
          </w:p>
        </w:tc>
        <w:tc>
          <w:tcPr>
            <w:tcW w:w="590" w:type="pct"/>
            <w:shd w:val="clear" w:color="auto" w:fill="auto"/>
            <w:vAlign w:val="center"/>
          </w:tcPr>
          <w:p w:rsidR="00A7038B" w:rsidRPr="00592653" w:rsidRDefault="00A7038B" w:rsidP="00024C14">
            <w:pPr>
              <w:rPr>
                <w:rFonts w:hAnsi="宋体"/>
                <w:sz w:val="18"/>
                <w:szCs w:val="18"/>
              </w:rPr>
            </w:pPr>
            <w:r w:rsidRPr="00592653">
              <w:rPr>
                <w:rFonts w:hAnsi="宋体" w:hint="eastAsia"/>
                <w:sz w:val="18"/>
                <w:szCs w:val="18"/>
              </w:rPr>
              <w:t>霉菌</w:t>
            </w:r>
          </w:p>
        </w:tc>
        <w:tc>
          <w:tcPr>
            <w:tcW w:w="295" w:type="pct"/>
            <w:vAlign w:val="center"/>
          </w:tcPr>
          <w:p w:rsidR="00A7038B" w:rsidRPr="00592653" w:rsidRDefault="00A7038B" w:rsidP="00024C14">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024C14">
            <w:pPr>
              <w:jc w:val="center"/>
              <w:rPr>
                <w:sz w:val="18"/>
                <w:szCs w:val="18"/>
              </w:rPr>
            </w:pPr>
            <w:r w:rsidRPr="00592653">
              <w:rPr>
                <w:rFonts w:hint="eastAsia"/>
                <w:sz w:val="18"/>
                <w:szCs w:val="18"/>
              </w:rPr>
              <w:t>010102</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饲料</w:t>
            </w:r>
          </w:p>
        </w:tc>
        <w:tc>
          <w:tcPr>
            <w:tcW w:w="1820" w:type="pct"/>
            <w:vAlign w:val="center"/>
          </w:tcPr>
          <w:p w:rsidR="00A7038B" w:rsidRPr="00592653" w:rsidRDefault="00A7038B" w:rsidP="00024C14">
            <w:pPr>
              <w:spacing w:line="220" w:lineRule="exact"/>
              <w:rPr>
                <w:rFonts w:eastAsiaTheme="minorEastAsia"/>
                <w:sz w:val="18"/>
                <w:szCs w:val="18"/>
              </w:rPr>
            </w:pPr>
            <w:r w:rsidRPr="00592653">
              <w:rPr>
                <w:rFonts w:eastAsiaTheme="minorEastAsia" w:hint="eastAsia"/>
                <w:sz w:val="18"/>
                <w:szCs w:val="18"/>
              </w:rPr>
              <w:t xml:space="preserve">GB/T 13092-2006 </w:t>
            </w:r>
            <w:r w:rsidRPr="00592653">
              <w:rPr>
                <w:rFonts w:eastAsiaTheme="minorEastAsia" w:hint="eastAsia"/>
                <w:sz w:val="18"/>
                <w:szCs w:val="18"/>
              </w:rPr>
              <w:t>饲料中霉菌总数测定方法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食品中牛、羊、猪、马成分鉴定</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牛、羊、猪、马</w:t>
            </w:r>
          </w:p>
        </w:tc>
        <w:tc>
          <w:tcPr>
            <w:tcW w:w="295" w:type="pct"/>
            <w:vAlign w:val="center"/>
          </w:tcPr>
          <w:p w:rsidR="00A7038B" w:rsidRPr="00592653" w:rsidRDefault="00A7038B" w:rsidP="00024C14">
            <w:pPr>
              <w:tabs>
                <w:tab w:val="center" w:pos="4153"/>
                <w:tab w:val="right" w:pos="8306"/>
              </w:tabs>
              <w:snapToGrid w:val="0"/>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tabs>
                <w:tab w:val="center" w:pos="4153"/>
                <w:tab w:val="right" w:pos="8306"/>
              </w:tabs>
              <w:snapToGrid w:val="0"/>
              <w:jc w:val="center"/>
              <w:rPr>
                <w:sz w:val="18"/>
                <w:szCs w:val="18"/>
              </w:rPr>
            </w:pPr>
            <w:r w:rsidRPr="00592653">
              <w:rPr>
                <w:sz w:val="18"/>
                <w:szCs w:val="18"/>
              </w:rPr>
              <w:t>010901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p>
        </w:tc>
        <w:tc>
          <w:tcPr>
            <w:tcW w:w="1820" w:type="pct"/>
            <w:vAlign w:val="center"/>
          </w:tcPr>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SN/T 2051-2008 </w:t>
            </w:r>
            <w:r w:rsidRPr="00592653">
              <w:rPr>
                <w:rFonts w:eastAsiaTheme="minorEastAsia" w:hint="eastAsia"/>
                <w:sz w:val="18"/>
                <w:szCs w:val="18"/>
              </w:rPr>
              <w:t>食品、化妆品和饲料中牛羊猪源性成分检测方法</w:t>
            </w:r>
            <w:r w:rsidRPr="00592653">
              <w:rPr>
                <w:rFonts w:eastAsiaTheme="minorEastAsia"/>
                <w:sz w:val="18"/>
                <w:szCs w:val="18"/>
              </w:rPr>
              <w:t xml:space="preserve"> </w:t>
            </w:r>
            <w:r w:rsidRPr="00592653">
              <w:rPr>
                <w:rFonts w:eastAsiaTheme="minorEastAsia" w:hint="eastAsia"/>
                <w:sz w:val="18"/>
                <w:szCs w:val="18"/>
              </w:rPr>
              <w:t>实时</w:t>
            </w:r>
            <w:r w:rsidRPr="00592653">
              <w:rPr>
                <w:rFonts w:eastAsiaTheme="minorEastAsia"/>
                <w:sz w:val="18"/>
                <w:szCs w:val="18"/>
              </w:rPr>
              <w:t>PCR</w:t>
            </w:r>
            <w:r w:rsidRPr="00592653">
              <w:rPr>
                <w:rFonts w:eastAsiaTheme="minorEastAsia" w:hint="eastAsia"/>
                <w:sz w:val="18"/>
                <w:szCs w:val="18"/>
              </w:rPr>
              <w:t>法</w:t>
            </w:r>
          </w:p>
          <w:p w:rsidR="00A7038B" w:rsidRPr="00592653" w:rsidRDefault="00A7038B" w:rsidP="00024C14">
            <w:pPr>
              <w:spacing w:line="220" w:lineRule="exact"/>
              <w:rPr>
                <w:rFonts w:eastAsiaTheme="minorEastAsia"/>
                <w:sz w:val="18"/>
                <w:szCs w:val="18"/>
              </w:rPr>
            </w:pPr>
            <w:r w:rsidRPr="00592653">
              <w:rPr>
                <w:rFonts w:eastAsiaTheme="minorEastAsia"/>
                <w:sz w:val="18"/>
                <w:szCs w:val="18"/>
              </w:rPr>
              <w:t xml:space="preserve">SN/T 3730.5-2013 </w:t>
            </w:r>
            <w:r w:rsidRPr="00592653">
              <w:rPr>
                <w:rFonts w:eastAsiaTheme="minorEastAsia" w:hint="eastAsia"/>
                <w:sz w:val="18"/>
                <w:szCs w:val="18"/>
              </w:rPr>
              <w:t>食品及饲料中常见畜类品种的鉴定方法</w:t>
            </w:r>
            <w:r w:rsidRPr="00592653">
              <w:rPr>
                <w:rFonts w:eastAsiaTheme="minorEastAsia"/>
                <w:sz w:val="18"/>
                <w:szCs w:val="18"/>
              </w:rPr>
              <w:t xml:space="preserve"> </w:t>
            </w:r>
            <w:r w:rsidRPr="00592653">
              <w:rPr>
                <w:rFonts w:eastAsiaTheme="minorEastAsia" w:hint="eastAsia"/>
                <w:sz w:val="18"/>
                <w:szCs w:val="18"/>
              </w:rPr>
              <w:t>第</w:t>
            </w:r>
            <w:r w:rsidRPr="00592653">
              <w:rPr>
                <w:rFonts w:eastAsiaTheme="minorEastAsia"/>
                <w:sz w:val="18"/>
                <w:szCs w:val="18"/>
              </w:rPr>
              <w:t>5</w:t>
            </w:r>
            <w:r w:rsidRPr="00592653">
              <w:rPr>
                <w:rFonts w:eastAsiaTheme="minorEastAsia" w:hint="eastAsia"/>
                <w:sz w:val="18"/>
                <w:szCs w:val="18"/>
              </w:rPr>
              <w:t>部分：马成分检测</w:t>
            </w:r>
            <w:r w:rsidRPr="00592653">
              <w:rPr>
                <w:rFonts w:eastAsiaTheme="minorEastAsia"/>
                <w:sz w:val="18"/>
                <w:szCs w:val="18"/>
              </w:rPr>
              <w:t xml:space="preserve"> </w:t>
            </w:r>
            <w:r w:rsidRPr="00592653">
              <w:rPr>
                <w:rFonts w:eastAsiaTheme="minorEastAsia" w:hint="eastAsia"/>
                <w:sz w:val="18"/>
                <w:szCs w:val="18"/>
              </w:rPr>
              <w:t>实时荧光</w:t>
            </w:r>
            <w:r w:rsidRPr="00592653">
              <w:rPr>
                <w:rFonts w:eastAsiaTheme="minorEastAsia"/>
                <w:sz w:val="18"/>
                <w:szCs w:val="18"/>
              </w:rPr>
              <w:t>PCR</w:t>
            </w:r>
            <w:r w:rsidRPr="00592653">
              <w:rPr>
                <w:rFonts w:eastAsiaTheme="minorEastAsia" w:hint="eastAsia"/>
                <w:sz w:val="18"/>
                <w:szCs w:val="18"/>
              </w:rPr>
              <w:t>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280"/>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食品中鹿、猫、狐狸、貂成分鉴定</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鹿、猫、狐狸、貂</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010901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p>
        </w:tc>
        <w:tc>
          <w:tcPr>
            <w:tcW w:w="1820" w:type="pct"/>
            <w:vAlign w:val="center"/>
          </w:tcPr>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GB/T 21106-2007 </w:t>
            </w:r>
            <w:r w:rsidRPr="00592653">
              <w:rPr>
                <w:rFonts w:eastAsiaTheme="minorEastAsia" w:hint="eastAsia"/>
                <w:sz w:val="18"/>
                <w:szCs w:val="18"/>
              </w:rPr>
              <w:t>动物源性饲料</w:t>
            </w:r>
            <w:proofErr w:type="gramStart"/>
            <w:r w:rsidRPr="00592653">
              <w:rPr>
                <w:rFonts w:eastAsiaTheme="minorEastAsia" w:hint="eastAsia"/>
                <w:sz w:val="18"/>
                <w:szCs w:val="18"/>
              </w:rPr>
              <w:t>中鹿源性</w:t>
            </w:r>
            <w:proofErr w:type="gramEnd"/>
            <w:r w:rsidRPr="00592653">
              <w:rPr>
                <w:rFonts w:eastAsiaTheme="minorEastAsia" w:hint="eastAsia"/>
                <w:sz w:val="18"/>
                <w:szCs w:val="18"/>
              </w:rPr>
              <w:t>成分定性检测方法</w:t>
            </w:r>
            <w:r w:rsidRPr="00592653">
              <w:rPr>
                <w:rFonts w:eastAsiaTheme="minorEastAsia"/>
                <w:sz w:val="18"/>
                <w:szCs w:val="18"/>
              </w:rPr>
              <w:t xml:space="preserve"> PCR</w:t>
            </w:r>
            <w:r w:rsidRPr="00592653">
              <w:rPr>
                <w:rFonts w:eastAsiaTheme="minorEastAsia" w:hint="eastAsia"/>
                <w:sz w:val="18"/>
                <w:szCs w:val="18"/>
              </w:rPr>
              <w:t>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3730.6-2013 </w:t>
            </w:r>
            <w:r w:rsidRPr="00592653">
              <w:rPr>
                <w:rFonts w:eastAsiaTheme="minorEastAsia" w:hint="eastAsia"/>
                <w:sz w:val="18"/>
                <w:szCs w:val="18"/>
              </w:rPr>
              <w:t>食品及饲料中常见畜类品种的鉴定方法</w:t>
            </w:r>
            <w:r w:rsidRPr="00592653">
              <w:rPr>
                <w:rFonts w:eastAsiaTheme="minorEastAsia"/>
                <w:sz w:val="18"/>
                <w:szCs w:val="18"/>
              </w:rPr>
              <w:t xml:space="preserve"> </w:t>
            </w:r>
            <w:r w:rsidRPr="00592653">
              <w:rPr>
                <w:rFonts w:eastAsiaTheme="minorEastAsia" w:hint="eastAsia"/>
                <w:sz w:val="18"/>
                <w:szCs w:val="18"/>
              </w:rPr>
              <w:t>第</w:t>
            </w:r>
            <w:r w:rsidRPr="00592653">
              <w:rPr>
                <w:rFonts w:eastAsiaTheme="minorEastAsia"/>
                <w:sz w:val="18"/>
                <w:szCs w:val="18"/>
              </w:rPr>
              <w:t>6</w:t>
            </w:r>
            <w:r w:rsidRPr="00592653">
              <w:rPr>
                <w:rFonts w:eastAsiaTheme="minorEastAsia" w:hint="eastAsia"/>
                <w:sz w:val="18"/>
                <w:szCs w:val="18"/>
              </w:rPr>
              <w:t>部分：猫成分检测</w:t>
            </w:r>
            <w:r w:rsidRPr="00592653">
              <w:rPr>
                <w:rFonts w:eastAsiaTheme="minorEastAsia"/>
                <w:sz w:val="18"/>
                <w:szCs w:val="18"/>
              </w:rPr>
              <w:t xml:space="preserve"> </w:t>
            </w:r>
            <w:r w:rsidRPr="00592653">
              <w:rPr>
                <w:rFonts w:eastAsiaTheme="minorEastAsia" w:hint="eastAsia"/>
                <w:sz w:val="18"/>
                <w:szCs w:val="18"/>
              </w:rPr>
              <w:t>实时荧光</w:t>
            </w:r>
            <w:r w:rsidRPr="00592653">
              <w:rPr>
                <w:rFonts w:eastAsiaTheme="minorEastAsia"/>
                <w:sz w:val="18"/>
                <w:szCs w:val="18"/>
              </w:rPr>
              <w:t>PCR</w:t>
            </w:r>
            <w:r w:rsidRPr="00592653">
              <w:rPr>
                <w:rFonts w:eastAsiaTheme="minorEastAsia" w:hint="eastAsia"/>
                <w:sz w:val="18"/>
                <w:szCs w:val="18"/>
              </w:rPr>
              <w:t>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29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饲料中动物源性成分</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牛、羊、猪、马、</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010901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饲料</w:t>
            </w:r>
          </w:p>
        </w:tc>
        <w:tc>
          <w:tcPr>
            <w:tcW w:w="1820" w:type="pct"/>
            <w:vAlign w:val="center"/>
          </w:tcPr>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2051-2008 </w:t>
            </w:r>
            <w:r w:rsidRPr="00592653">
              <w:rPr>
                <w:rFonts w:eastAsiaTheme="minorEastAsia" w:hint="eastAsia"/>
                <w:sz w:val="18"/>
                <w:szCs w:val="18"/>
              </w:rPr>
              <w:t>食品、化妆品和饲料中牛羊猪源性成分检测方法</w:t>
            </w:r>
            <w:r w:rsidRPr="00592653">
              <w:rPr>
                <w:rFonts w:eastAsiaTheme="minorEastAsia"/>
                <w:sz w:val="18"/>
                <w:szCs w:val="18"/>
              </w:rPr>
              <w:t xml:space="preserve"> </w:t>
            </w:r>
            <w:r w:rsidRPr="00592653">
              <w:rPr>
                <w:rFonts w:eastAsiaTheme="minorEastAsia" w:hint="eastAsia"/>
                <w:sz w:val="18"/>
                <w:szCs w:val="18"/>
              </w:rPr>
              <w:t>实时</w:t>
            </w:r>
            <w:r w:rsidRPr="00592653">
              <w:rPr>
                <w:rFonts w:eastAsiaTheme="minorEastAsia"/>
                <w:sz w:val="18"/>
                <w:szCs w:val="18"/>
              </w:rPr>
              <w:t>PCR</w:t>
            </w:r>
            <w:r w:rsidRPr="00592653">
              <w:rPr>
                <w:rFonts w:eastAsiaTheme="minorEastAsia" w:hint="eastAsia"/>
                <w:sz w:val="18"/>
                <w:szCs w:val="18"/>
              </w:rPr>
              <w:t>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3730.5-2013 </w:t>
            </w:r>
            <w:r w:rsidRPr="00592653">
              <w:rPr>
                <w:rFonts w:eastAsiaTheme="minorEastAsia" w:hint="eastAsia"/>
                <w:sz w:val="18"/>
                <w:szCs w:val="18"/>
              </w:rPr>
              <w:t>食品及饲料中常见畜类品种的鉴定方法</w:t>
            </w:r>
            <w:r w:rsidRPr="00592653">
              <w:rPr>
                <w:rFonts w:eastAsiaTheme="minorEastAsia"/>
                <w:sz w:val="18"/>
                <w:szCs w:val="18"/>
              </w:rPr>
              <w:t xml:space="preserve"> </w:t>
            </w:r>
            <w:r w:rsidRPr="00592653">
              <w:rPr>
                <w:rFonts w:eastAsiaTheme="minorEastAsia" w:hint="eastAsia"/>
                <w:sz w:val="18"/>
                <w:szCs w:val="18"/>
              </w:rPr>
              <w:t>第</w:t>
            </w:r>
            <w:r w:rsidRPr="00592653">
              <w:rPr>
                <w:rFonts w:eastAsiaTheme="minorEastAsia"/>
                <w:sz w:val="18"/>
                <w:szCs w:val="18"/>
              </w:rPr>
              <w:t>5</w:t>
            </w:r>
            <w:r w:rsidRPr="00592653">
              <w:rPr>
                <w:rFonts w:eastAsiaTheme="minorEastAsia" w:hint="eastAsia"/>
                <w:sz w:val="18"/>
                <w:szCs w:val="18"/>
              </w:rPr>
              <w:t>部分：马成分检测</w:t>
            </w:r>
            <w:r w:rsidRPr="00592653">
              <w:rPr>
                <w:rFonts w:eastAsiaTheme="minorEastAsia"/>
                <w:sz w:val="18"/>
                <w:szCs w:val="18"/>
              </w:rPr>
              <w:t xml:space="preserve"> </w:t>
            </w:r>
            <w:r w:rsidRPr="00592653">
              <w:rPr>
                <w:rFonts w:eastAsiaTheme="minorEastAsia" w:hint="eastAsia"/>
                <w:sz w:val="18"/>
                <w:szCs w:val="18"/>
              </w:rPr>
              <w:t>实时荧光</w:t>
            </w:r>
            <w:r w:rsidRPr="00592653">
              <w:rPr>
                <w:rFonts w:eastAsiaTheme="minorEastAsia"/>
                <w:sz w:val="18"/>
                <w:szCs w:val="18"/>
              </w:rPr>
              <w:t>PCR</w:t>
            </w:r>
            <w:r w:rsidRPr="00592653">
              <w:rPr>
                <w:rFonts w:eastAsiaTheme="minorEastAsia" w:hint="eastAsia"/>
                <w:sz w:val="18"/>
                <w:szCs w:val="18"/>
              </w:rPr>
              <w:t>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36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pacing w:val="-6"/>
                <w:sz w:val="18"/>
                <w:szCs w:val="18"/>
              </w:rPr>
            </w:pPr>
            <w:r w:rsidRPr="00592653">
              <w:rPr>
                <w:rFonts w:hint="eastAsia"/>
                <w:spacing w:val="-6"/>
                <w:sz w:val="18"/>
                <w:szCs w:val="18"/>
              </w:rPr>
              <w:t>粮食转基因检测</w:t>
            </w:r>
          </w:p>
        </w:tc>
        <w:tc>
          <w:tcPr>
            <w:tcW w:w="590" w:type="pct"/>
            <w:shd w:val="clear" w:color="auto" w:fill="auto"/>
            <w:vAlign w:val="center"/>
          </w:tcPr>
          <w:p w:rsidR="00A7038B" w:rsidRPr="00592653" w:rsidRDefault="00A7038B" w:rsidP="00024C14">
            <w:pPr>
              <w:rPr>
                <w:spacing w:val="-6"/>
                <w:sz w:val="18"/>
                <w:szCs w:val="18"/>
              </w:rPr>
            </w:pPr>
            <w:r w:rsidRPr="00592653">
              <w:rPr>
                <w:rFonts w:hint="eastAsia"/>
                <w:spacing w:val="-6"/>
                <w:sz w:val="18"/>
                <w:szCs w:val="18"/>
              </w:rPr>
              <w:t>玉米、大豆、大米</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060201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转基因</w:t>
            </w:r>
          </w:p>
        </w:tc>
        <w:tc>
          <w:tcPr>
            <w:tcW w:w="1820" w:type="pct"/>
            <w:vAlign w:val="center"/>
          </w:tcPr>
          <w:p w:rsidR="00A7038B" w:rsidRPr="00592653" w:rsidRDefault="00A7038B" w:rsidP="00024C14">
            <w:pPr>
              <w:spacing w:line="280" w:lineRule="exact"/>
              <w:rPr>
                <w:rFonts w:eastAsiaTheme="minorEastAsia"/>
                <w:spacing w:val="-2"/>
                <w:sz w:val="18"/>
                <w:szCs w:val="18"/>
              </w:rPr>
            </w:pPr>
            <w:r w:rsidRPr="00592653">
              <w:rPr>
                <w:rFonts w:eastAsiaTheme="minorEastAsia"/>
                <w:spacing w:val="-2"/>
                <w:sz w:val="18"/>
                <w:szCs w:val="18"/>
              </w:rPr>
              <w:t xml:space="preserve">SN/T 1202-2010 </w:t>
            </w:r>
            <w:r w:rsidRPr="00592653">
              <w:rPr>
                <w:rFonts w:eastAsiaTheme="minorEastAsia" w:hAnsiTheme="minorEastAsia" w:hint="eastAsia"/>
                <w:spacing w:val="-2"/>
                <w:sz w:val="18"/>
                <w:szCs w:val="18"/>
              </w:rPr>
              <w:t>食品中转基因植物成分定性</w:t>
            </w:r>
            <w:r w:rsidRPr="00592653">
              <w:rPr>
                <w:rFonts w:eastAsiaTheme="minorEastAsia"/>
                <w:spacing w:val="-2"/>
                <w:sz w:val="18"/>
                <w:szCs w:val="18"/>
              </w:rPr>
              <w:t>PCR</w:t>
            </w:r>
            <w:r w:rsidRPr="00592653">
              <w:rPr>
                <w:rFonts w:eastAsiaTheme="minorEastAsia" w:hAnsiTheme="minorEastAsia" w:hint="eastAsia"/>
                <w:spacing w:val="-2"/>
                <w:sz w:val="18"/>
                <w:szCs w:val="18"/>
              </w:rPr>
              <w:t>检测方法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1204-2003 </w:t>
            </w:r>
            <w:r w:rsidRPr="00592653">
              <w:rPr>
                <w:rFonts w:eastAsiaTheme="minorEastAsia" w:hAnsiTheme="minorEastAsia" w:hint="eastAsia"/>
                <w:sz w:val="18"/>
                <w:szCs w:val="18"/>
              </w:rPr>
              <w:t>植物及其加工产品中转基因成分实时荧光</w:t>
            </w:r>
            <w:r w:rsidRPr="00592653">
              <w:rPr>
                <w:rFonts w:eastAsiaTheme="minorEastAsia"/>
                <w:sz w:val="18"/>
                <w:szCs w:val="18"/>
              </w:rPr>
              <w:t>PCR</w:t>
            </w:r>
            <w:r w:rsidRPr="00592653">
              <w:rPr>
                <w:rFonts w:eastAsiaTheme="minorEastAsia" w:hAnsiTheme="minorEastAsia" w:hint="eastAsia"/>
                <w:sz w:val="18"/>
                <w:szCs w:val="18"/>
              </w:rPr>
              <w:t>定性检验方法</w:t>
            </w:r>
          </w:p>
          <w:p w:rsidR="00A7038B" w:rsidRPr="00592653" w:rsidRDefault="00A7038B" w:rsidP="00024C14">
            <w:pPr>
              <w:spacing w:line="280" w:lineRule="exact"/>
              <w:rPr>
                <w:rFonts w:eastAsiaTheme="minorEastAsia"/>
                <w:spacing w:val="-2"/>
                <w:sz w:val="18"/>
                <w:szCs w:val="18"/>
              </w:rPr>
            </w:pPr>
            <w:r w:rsidRPr="00592653">
              <w:rPr>
                <w:rFonts w:eastAsiaTheme="minorEastAsia"/>
                <w:spacing w:val="-2"/>
                <w:sz w:val="18"/>
                <w:szCs w:val="18"/>
              </w:rPr>
              <w:t xml:space="preserve">GB 19495.5-2004 </w:t>
            </w:r>
            <w:r w:rsidRPr="00592653">
              <w:rPr>
                <w:rFonts w:eastAsiaTheme="minorEastAsia" w:hAnsiTheme="minorEastAsia" w:hint="eastAsia"/>
                <w:spacing w:val="-2"/>
                <w:sz w:val="18"/>
                <w:szCs w:val="18"/>
              </w:rPr>
              <w:t>转基因产品检测</w:t>
            </w:r>
            <w:r w:rsidRPr="00592653">
              <w:rPr>
                <w:rFonts w:eastAsiaTheme="minorEastAsia"/>
                <w:spacing w:val="-2"/>
                <w:sz w:val="18"/>
                <w:szCs w:val="18"/>
              </w:rPr>
              <w:t xml:space="preserve"> </w:t>
            </w:r>
            <w:r w:rsidRPr="00592653">
              <w:rPr>
                <w:rFonts w:eastAsiaTheme="minorEastAsia" w:hAnsiTheme="minorEastAsia" w:hint="eastAsia"/>
                <w:spacing w:val="-2"/>
                <w:sz w:val="18"/>
                <w:szCs w:val="18"/>
              </w:rPr>
              <w:t>核酸定量</w:t>
            </w:r>
            <w:r w:rsidRPr="00592653">
              <w:rPr>
                <w:rFonts w:eastAsiaTheme="minorEastAsia"/>
                <w:spacing w:val="-2"/>
                <w:sz w:val="18"/>
                <w:szCs w:val="18"/>
              </w:rPr>
              <w:t>PCR</w:t>
            </w:r>
            <w:r w:rsidRPr="00592653">
              <w:rPr>
                <w:rFonts w:eastAsiaTheme="minorEastAsia" w:hAnsiTheme="minorEastAsia" w:hint="eastAsia"/>
                <w:spacing w:val="-2"/>
                <w:sz w:val="18"/>
                <w:szCs w:val="18"/>
              </w:rPr>
              <w:t>检测方法</w:t>
            </w:r>
          </w:p>
          <w:p w:rsidR="00A7038B" w:rsidRPr="00592653" w:rsidRDefault="00A7038B" w:rsidP="00024C14">
            <w:pPr>
              <w:spacing w:line="280" w:lineRule="exact"/>
              <w:rPr>
                <w:rFonts w:eastAsiaTheme="minorEastAsia"/>
                <w:spacing w:val="-2"/>
                <w:sz w:val="18"/>
                <w:szCs w:val="18"/>
              </w:rPr>
            </w:pPr>
            <w:r w:rsidRPr="00592653">
              <w:rPr>
                <w:rFonts w:eastAsiaTheme="minorEastAsia"/>
                <w:spacing w:val="-2"/>
                <w:sz w:val="18"/>
                <w:szCs w:val="18"/>
              </w:rPr>
              <w:t xml:space="preserve">GB 19495.4-2004 </w:t>
            </w:r>
            <w:r w:rsidRPr="00592653">
              <w:rPr>
                <w:rFonts w:eastAsiaTheme="minorEastAsia" w:hAnsiTheme="minorEastAsia" w:hint="eastAsia"/>
                <w:spacing w:val="-2"/>
                <w:sz w:val="18"/>
                <w:szCs w:val="18"/>
              </w:rPr>
              <w:t>转基因产品检测</w:t>
            </w:r>
            <w:r w:rsidRPr="00592653">
              <w:rPr>
                <w:rFonts w:eastAsiaTheme="minorEastAsia"/>
                <w:spacing w:val="-2"/>
                <w:sz w:val="18"/>
                <w:szCs w:val="18"/>
              </w:rPr>
              <w:t xml:space="preserve"> </w:t>
            </w:r>
            <w:r w:rsidRPr="00592653">
              <w:rPr>
                <w:rFonts w:eastAsiaTheme="minorEastAsia" w:hAnsiTheme="minorEastAsia" w:hint="eastAsia"/>
                <w:spacing w:val="-2"/>
                <w:sz w:val="18"/>
                <w:szCs w:val="18"/>
              </w:rPr>
              <w:t>核酸定性</w:t>
            </w:r>
            <w:r w:rsidRPr="00592653">
              <w:rPr>
                <w:rFonts w:eastAsiaTheme="minorEastAsia"/>
                <w:spacing w:val="-2"/>
                <w:sz w:val="18"/>
                <w:szCs w:val="18"/>
              </w:rPr>
              <w:t>PCR</w:t>
            </w:r>
            <w:r w:rsidRPr="00592653">
              <w:rPr>
                <w:rFonts w:eastAsiaTheme="minorEastAsia" w:hAnsiTheme="minorEastAsia" w:hint="eastAsia"/>
                <w:spacing w:val="-2"/>
                <w:sz w:val="18"/>
                <w:szCs w:val="18"/>
              </w:rPr>
              <w:t>检测方法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2584-2010 </w:t>
            </w:r>
            <w:r w:rsidRPr="00592653">
              <w:rPr>
                <w:rFonts w:eastAsiaTheme="minorEastAsia" w:hAnsiTheme="minorEastAsia" w:hint="eastAsia"/>
                <w:sz w:val="18"/>
                <w:szCs w:val="18"/>
              </w:rPr>
              <w:t>水稻及其产品中转基因成分实时荧光</w:t>
            </w:r>
            <w:r w:rsidRPr="00592653">
              <w:rPr>
                <w:rFonts w:eastAsiaTheme="minorEastAsia"/>
                <w:sz w:val="18"/>
                <w:szCs w:val="18"/>
              </w:rPr>
              <w:t>PCR</w:t>
            </w:r>
            <w:r w:rsidRPr="00592653">
              <w:rPr>
                <w:rFonts w:eastAsiaTheme="minorEastAsia" w:hAnsiTheme="minorEastAsia" w:hint="eastAsia"/>
                <w:sz w:val="18"/>
                <w:szCs w:val="18"/>
              </w:rPr>
              <w:t>检测方法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NY/T 675-2003 </w:t>
            </w:r>
            <w:r w:rsidRPr="00592653">
              <w:rPr>
                <w:rFonts w:eastAsiaTheme="minorEastAsia" w:hAnsiTheme="minorEastAsia" w:hint="eastAsia"/>
                <w:sz w:val="18"/>
                <w:szCs w:val="18"/>
              </w:rPr>
              <w:t>转基因植物及其产品检测大豆定性</w:t>
            </w:r>
            <w:r w:rsidRPr="00592653">
              <w:rPr>
                <w:rFonts w:eastAsiaTheme="minorEastAsia"/>
                <w:sz w:val="18"/>
                <w:szCs w:val="18"/>
              </w:rPr>
              <w:t>PCR</w:t>
            </w:r>
            <w:r w:rsidRPr="00592653">
              <w:rPr>
                <w:rFonts w:eastAsiaTheme="minorEastAsia" w:hAnsiTheme="minorEastAsia" w:hint="eastAsia"/>
                <w:sz w:val="18"/>
                <w:szCs w:val="18"/>
              </w:rPr>
              <w:t>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1195-2003 </w:t>
            </w:r>
            <w:r w:rsidRPr="00592653">
              <w:rPr>
                <w:rFonts w:eastAsiaTheme="minorEastAsia" w:hAnsiTheme="minorEastAsia" w:hint="eastAsia"/>
                <w:sz w:val="18"/>
                <w:szCs w:val="18"/>
              </w:rPr>
              <w:t>大豆中转基因成分的定性</w:t>
            </w:r>
            <w:r w:rsidRPr="00592653">
              <w:rPr>
                <w:rFonts w:eastAsiaTheme="minorEastAsia"/>
                <w:sz w:val="18"/>
                <w:szCs w:val="18"/>
              </w:rPr>
              <w:t>PCR</w:t>
            </w:r>
            <w:r w:rsidRPr="00592653">
              <w:rPr>
                <w:rFonts w:eastAsiaTheme="minorEastAsia" w:hAnsiTheme="minorEastAsia" w:hint="eastAsia"/>
                <w:sz w:val="18"/>
                <w:szCs w:val="18"/>
              </w:rPr>
              <w:t>检测方法</w:t>
            </w:r>
          </w:p>
          <w:p w:rsidR="00A7038B" w:rsidRPr="00592653" w:rsidRDefault="00A7038B" w:rsidP="00024C14">
            <w:pPr>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1782</w:t>
            </w:r>
            <w:r w:rsidRPr="00592653">
              <w:rPr>
                <w:rFonts w:eastAsiaTheme="minorEastAsia" w:hAnsiTheme="minorEastAsia" w:hint="eastAsia"/>
                <w:sz w:val="18"/>
                <w:szCs w:val="18"/>
              </w:rPr>
              <w:t>号公告</w:t>
            </w:r>
            <w:r w:rsidRPr="00592653">
              <w:rPr>
                <w:rFonts w:eastAsiaTheme="minorEastAsia"/>
                <w:sz w:val="18"/>
                <w:szCs w:val="18"/>
              </w:rPr>
              <w:t>-3-2012 CaMV 35S</w:t>
            </w:r>
            <w:r w:rsidRPr="00592653">
              <w:rPr>
                <w:rFonts w:eastAsiaTheme="minorEastAsia" w:hAnsiTheme="minorEastAsia" w:hint="eastAsia"/>
                <w:sz w:val="18"/>
                <w:szCs w:val="18"/>
              </w:rPr>
              <w:t>启动子、</w:t>
            </w:r>
            <w:r w:rsidRPr="00592653">
              <w:rPr>
                <w:rFonts w:eastAsiaTheme="minorEastAsia"/>
                <w:sz w:val="18"/>
                <w:szCs w:val="18"/>
              </w:rPr>
              <w:t>FMV 35S</w:t>
            </w:r>
            <w:r w:rsidRPr="00592653">
              <w:rPr>
                <w:rFonts w:eastAsiaTheme="minorEastAsia" w:hAnsiTheme="minorEastAsia" w:hint="eastAsia"/>
                <w:sz w:val="18"/>
                <w:szCs w:val="18"/>
              </w:rPr>
              <w:t>启动子、</w:t>
            </w:r>
            <w:r w:rsidRPr="00592653">
              <w:rPr>
                <w:rFonts w:eastAsiaTheme="minorEastAsia"/>
                <w:sz w:val="18"/>
                <w:szCs w:val="18"/>
              </w:rPr>
              <w:t>NOS</w:t>
            </w:r>
            <w:r w:rsidRPr="00592653">
              <w:rPr>
                <w:rFonts w:eastAsiaTheme="minorEastAsia" w:hAnsiTheme="minorEastAsia" w:hint="eastAsia"/>
                <w:sz w:val="18"/>
                <w:szCs w:val="18"/>
              </w:rPr>
              <w:t>启动子、</w:t>
            </w:r>
            <w:r w:rsidRPr="00592653">
              <w:rPr>
                <w:rFonts w:eastAsiaTheme="minorEastAsia"/>
                <w:sz w:val="18"/>
                <w:szCs w:val="18"/>
              </w:rPr>
              <w:t>NOS</w:t>
            </w:r>
            <w:r w:rsidRPr="00592653">
              <w:rPr>
                <w:rFonts w:eastAsiaTheme="minorEastAsia" w:hAnsiTheme="minorEastAsia" w:hint="eastAsia"/>
                <w:sz w:val="18"/>
                <w:szCs w:val="18"/>
              </w:rPr>
              <w:t>终止子和</w:t>
            </w:r>
            <w:r w:rsidRPr="00592653">
              <w:rPr>
                <w:rFonts w:eastAsiaTheme="minorEastAsia"/>
                <w:sz w:val="18"/>
                <w:szCs w:val="18"/>
              </w:rPr>
              <w:t>CaMV 35S</w:t>
            </w:r>
            <w:r w:rsidRPr="00592653">
              <w:rPr>
                <w:rFonts w:eastAsiaTheme="minorEastAsia" w:hAnsiTheme="minorEastAsia" w:hint="eastAsia"/>
                <w:sz w:val="18"/>
                <w:szCs w:val="18"/>
              </w:rPr>
              <w:t>终止子定性</w:t>
            </w:r>
            <w:r w:rsidRPr="00592653">
              <w:rPr>
                <w:rFonts w:eastAsiaTheme="minorEastAsia"/>
                <w:sz w:val="18"/>
                <w:szCs w:val="18"/>
              </w:rPr>
              <w:t>PCR</w:t>
            </w:r>
            <w:r w:rsidRPr="00592653">
              <w:rPr>
                <w:rFonts w:eastAsiaTheme="minorEastAsia" w:hAnsiTheme="minorEastAsia" w:hint="eastAsia"/>
                <w:sz w:val="18"/>
                <w:szCs w:val="18"/>
              </w:rPr>
              <w:t>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1196-2012 </w:t>
            </w:r>
            <w:r w:rsidRPr="00592653">
              <w:rPr>
                <w:rFonts w:eastAsiaTheme="minorEastAsia" w:hAnsiTheme="minorEastAsia" w:hint="eastAsia"/>
                <w:sz w:val="18"/>
                <w:szCs w:val="18"/>
              </w:rPr>
              <w:t>转基因成分检测</w:t>
            </w:r>
            <w:r w:rsidRPr="00592653">
              <w:rPr>
                <w:rFonts w:eastAsiaTheme="minorEastAsia"/>
                <w:sz w:val="18"/>
                <w:szCs w:val="18"/>
              </w:rPr>
              <w:t xml:space="preserve"> </w:t>
            </w:r>
            <w:r w:rsidRPr="00592653">
              <w:rPr>
                <w:rFonts w:eastAsiaTheme="minorEastAsia" w:hAnsiTheme="minorEastAsia" w:hint="eastAsia"/>
                <w:sz w:val="18"/>
                <w:szCs w:val="18"/>
              </w:rPr>
              <w:t>玉米检测方法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139"/>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玉米酒糟粕转基因检测</w:t>
            </w:r>
          </w:p>
        </w:tc>
        <w:tc>
          <w:tcPr>
            <w:tcW w:w="590" w:type="pct"/>
            <w:shd w:val="clear" w:color="auto" w:fill="auto"/>
            <w:vAlign w:val="center"/>
          </w:tcPr>
          <w:p w:rsidR="00A7038B" w:rsidRPr="00592653" w:rsidRDefault="00A7038B" w:rsidP="00024C14">
            <w:pPr>
              <w:rPr>
                <w:sz w:val="18"/>
                <w:szCs w:val="18"/>
              </w:rPr>
            </w:pPr>
            <w:r w:rsidRPr="00592653">
              <w:rPr>
                <w:rFonts w:hint="eastAsia"/>
                <w:sz w:val="18"/>
                <w:szCs w:val="18"/>
              </w:rPr>
              <w:t>转基因玉米</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060201</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转基因</w:t>
            </w:r>
          </w:p>
        </w:tc>
        <w:tc>
          <w:tcPr>
            <w:tcW w:w="1820" w:type="pct"/>
            <w:vAlign w:val="center"/>
          </w:tcPr>
          <w:p w:rsidR="00A7038B" w:rsidRPr="00592653" w:rsidRDefault="00A7038B" w:rsidP="00024C14">
            <w:pPr>
              <w:spacing w:line="280" w:lineRule="exact"/>
              <w:rPr>
                <w:rFonts w:eastAsiaTheme="minorEastAsia"/>
                <w:spacing w:val="-2"/>
                <w:sz w:val="18"/>
                <w:szCs w:val="18"/>
              </w:rPr>
            </w:pPr>
            <w:r w:rsidRPr="00592653">
              <w:rPr>
                <w:rFonts w:eastAsiaTheme="minorEastAsia"/>
                <w:spacing w:val="-2"/>
                <w:sz w:val="18"/>
                <w:szCs w:val="18"/>
              </w:rPr>
              <w:t xml:space="preserve">SN/T 1202-2010 </w:t>
            </w:r>
            <w:r w:rsidRPr="00592653">
              <w:rPr>
                <w:rFonts w:eastAsiaTheme="minorEastAsia" w:hAnsiTheme="minorEastAsia" w:hint="eastAsia"/>
                <w:spacing w:val="-2"/>
                <w:sz w:val="18"/>
                <w:szCs w:val="18"/>
              </w:rPr>
              <w:t>食品中转基因植物成分定性</w:t>
            </w:r>
            <w:r w:rsidRPr="00592653">
              <w:rPr>
                <w:rFonts w:eastAsiaTheme="minorEastAsia"/>
                <w:spacing w:val="-2"/>
                <w:sz w:val="18"/>
                <w:szCs w:val="18"/>
              </w:rPr>
              <w:t>PCR</w:t>
            </w:r>
            <w:r w:rsidRPr="00592653">
              <w:rPr>
                <w:rFonts w:eastAsiaTheme="minorEastAsia" w:hAnsiTheme="minorEastAsia" w:hint="eastAsia"/>
                <w:spacing w:val="-2"/>
                <w:sz w:val="18"/>
                <w:szCs w:val="18"/>
              </w:rPr>
              <w:t>检测方法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1204-2003 </w:t>
            </w:r>
            <w:r w:rsidRPr="00592653">
              <w:rPr>
                <w:rFonts w:eastAsiaTheme="minorEastAsia" w:hAnsiTheme="minorEastAsia" w:hint="eastAsia"/>
                <w:sz w:val="18"/>
                <w:szCs w:val="18"/>
              </w:rPr>
              <w:t>植物及其加工产品中转基因成分实时荧光</w:t>
            </w:r>
            <w:r w:rsidRPr="00592653">
              <w:rPr>
                <w:rFonts w:eastAsiaTheme="minorEastAsia"/>
                <w:sz w:val="18"/>
                <w:szCs w:val="18"/>
              </w:rPr>
              <w:t>PCR</w:t>
            </w:r>
            <w:r w:rsidRPr="00592653">
              <w:rPr>
                <w:rFonts w:eastAsiaTheme="minorEastAsia" w:hAnsiTheme="minorEastAsia" w:hint="eastAsia"/>
                <w:sz w:val="18"/>
                <w:szCs w:val="18"/>
              </w:rPr>
              <w:t>定性检验方法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1196-2012 </w:t>
            </w:r>
            <w:r w:rsidRPr="00592653">
              <w:rPr>
                <w:rFonts w:eastAsiaTheme="minorEastAsia" w:hAnsiTheme="minorEastAsia" w:hint="eastAsia"/>
                <w:sz w:val="18"/>
                <w:szCs w:val="18"/>
              </w:rPr>
              <w:t>转基因成分检测</w:t>
            </w:r>
            <w:r w:rsidRPr="00592653">
              <w:rPr>
                <w:rFonts w:eastAsiaTheme="minorEastAsia"/>
                <w:sz w:val="18"/>
                <w:szCs w:val="18"/>
              </w:rPr>
              <w:t xml:space="preserve"> </w:t>
            </w:r>
            <w:r w:rsidRPr="00592653">
              <w:rPr>
                <w:rFonts w:eastAsiaTheme="minorEastAsia" w:hAnsiTheme="minorEastAsia" w:hint="eastAsia"/>
                <w:sz w:val="18"/>
                <w:szCs w:val="18"/>
              </w:rPr>
              <w:t>玉米检测方法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4399"/>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jc w:val="left"/>
              <w:rPr>
                <w:sz w:val="18"/>
                <w:szCs w:val="18"/>
              </w:rPr>
            </w:pPr>
            <w:r w:rsidRPr="00592653">
              <w:rPr>
                <w:rFonts w:hint="eastAsia"/>
                <w:sz w:val="18"/>
                <w:szCs w:val="18"/>
              </w:rPr>
              <w:t>转基因玉米品系的检测</w:t>
            </w:r>
          </w:p>
        </w:tc>
        <w:tc>
          <w:tcPr>
            <w:tcW w:w="590" w:type="pct"/>
            <w:shd w:val="clear" w:color="auto" w:fill="auto"/>
            <w:vAlign w:val="center"/>
          </w:tcPr>
          <w:p w:rsidR="00A7038B" w:rsidRPr="00592653" w:rsidRDefault="00A7038B" w:rsidP="00024C14">
            <w:pPr>
              <w:jc w:val="left"/>
              <w:rPr>
                <w:sz w:val="18"/>
                <w:szCs w:val="18"/>
              </w:rPr>
            </w:pPr>
            <w:r w:rsidRPr="00592653">
              <w:rPr>
                <w:sz w:val="18"/>
                <w:szCs w:val="18"/>
              </w:rPr>
              <w:t>T25</w:t>
            </w:r>
            <w:r w:rsidRPr="00592653">
              <w:rPr>
                <w:rFonts w:hint="eastAsia"/>
                <w:sz w:val="18"/>
                <w:szCs w:val="18"/>
              </w:rPr>
              <w:t>、</w:t>
            </w:r>
            <w:r w:rsidRPr="00592653">
              <w:rPr>
                <w:sz w:val="18"/>
                <w:szCs w:val="18"/>
              </w:rPr>
              <w:t>Bt11</w:t>
            </w:r>
            <w:r w:rsidRPr="00592653">
              <w:rPr>
                <w:rFonts w:hint="eastAsia"/>
                <w:sz w:val="18"/>
                <w:szCs w:val="18"/>
              </w:rPr>
              <w:t>、</w:t>
            </w:r>
            <w:r w:rsidRPr="00592653">
              <w:rPr>
                <w:sz w:val="18"/>
                <w:szCs w:val="18"/>
              </w:rPr>
              <w:t>MON810</w:t>
            </w:r>
            <w:r w:rsidRPr="00592653">
              <w:rPr>
                <w:rFonts w:hint="eastAsia"/>
                <w:sz w:val="18"/>
                <w:szCs w:val="18"/>
              </w:rPr>
              <w:t>、</w:t>
            </w:r>
            <w:r w:rsidRPr="00592653">
              <w:rPr>
                <w:sz w:val="18"/>
                <w:szCs w:val="18"/>
              </w:rPr>
              <w:t>MON89034</w:t>
            </w:r>
            <w:r w:rsidRPr="00592653">
              <w:rPr>
                <w:rFonts w:hint="eastAsia"/>
                <w:sz w:val="18"/>
                <w:szCs w:val="18"/>
              </w:rPr>
              <w:t>、</w:t>
            </w:r>
            <w:r w:rsidRPr="00592653">
              <w:rPr>
                <w:sz w:val="18"/>
                <w:szCs w:val="18"/>
              </w:rPr>
              <w:t>NK603</w:t>
            </w:r>
            <w:r w:rsidRPr="00592653">
              <w:rPr>
                <w:rFonts w:hint="eastAsia"/>
                <w:sz w:val="18"/>
                <w:szCs w:val="18"/>
              </w:rPr>
              <w:t>、</w:t>
            </w:r>
            <w:r w:rsidRPr="00592653">
              <w:rPr>
                <w:sz w:val="18"/>
                <w:szCs w:val="18"/>
              </w:rPr>
              <w:t>MIR162</w:t>
            </w:r>
          </w:p>
        </w:tc>
        <w:tc>
          <w:tcPr>
            <w:tcW w:w="295" w:type="pct"/>
            <w:vAlign w:val="center"/>
          </w:tcPr>
          <w:p w:rsidR="00A7038B" w:rsidRPr="00592653" w:rsidRDefault="00A7038B" w:rsidP="00024C14">
            <w:pPr>
              <w:jc w:val="center"/>
              <w:rPr>
                <w:sz w:val="18"/>
                <w:szCs w:val="18"/>
              </w:rPr>
            </w:pPr>
            <w:r w:rsidRPr="00592653">
              <w:rPr>
                <w:sz w:val="18"/>
                <w:szCs w:val="18"/>
              </w:rPr>
              <w:t>是</w:t>
            </w:r>
          </w:p>
        </w:tc>
        <w:tc>
          <w:tcPr>
            <w:tcW w:w="394" w:type="pct"/>
            <w:shd w:val="clear" w:color="auto" w:fill="auto"/>
            <w:vAlign w:val="center"/>
          </w:tcPr>
          <w:p w:rsidR="00A7038B" w:rsidRPr="00592653" w:rsidRDefault="00A7038B" w:rsidP="00024C14">
            <w:pPr>
              <w:jc w:val="center"/>
              <w:rPr>
                <w:sz w:val="18"/>
                <w:szCs w:val="18"/>
              </w:rPr>
            </w:pPr>
            <w:r w:rsidRPr="00592653">
              <w:rPr>
                <w:sz w:val="18"/>
                <w:szCs w:val="18"/>
              </w:rPr>
              <w:t>060306</w:t>
            </w:r>
          </w:p>
        </w:tc>
        <w:tc>
          <w:tcPr>
            <w:tcW w:w="394" w:type="pct"/>
            <w:shd w:val="clear" w:color="auto" w:fill="auto"/>
            <w:vAlign w:val="center"/>
          </w:tcPr>
          <w:p w:rsidR="00A7038B" w:rsidRPr="00592653" w:rsidRDefault="00A7038B" w:rsidP="00F76C12">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转基因</w:t>
            </w:r>
          </w:p>
        </w:tc>
        <w:tc>
          <w:tcPr>
            <w:tcW w:w="1820" w:type="pct"/>
            <w:vAlign w:val="center"/>
          </w:tcPr>
          <w:p w:rsidR="00A7038B" w:rsidRPr="00592653" w:rsidRDefault="00A7038B" w:rsidP="00024C14">
            <w:pPr>
              <w:widowControl/>
              <w:spacing w:line="280" w:lineRule="exact"/>
              <w:rPr>
                <w:rFonts w:eastAsiaTheme="minorEastAsia"/>
                <w:spacing w:val="-2"/>
                <w:sz w:val="18"/>
                <w:szCs w:val="18"/>
              </w:rPr>
            </w:pPr>
            <w:r w:rsidRPr="00592653">
              <w:rPr>
                <w:rFonts w:eastAsiaTheme="minorEastAsia"/>
                <w:spacing w:val="-2"/>
                <w:sz w:val="18"/>
                <w:szCs w:val="18"/>
              </w:rPr>
              <w:t xml:space="preserve">SN/T 1202-2010 </w:t>
            </w:r>
            <w:r w:rsidRPr="00592653">
              <w:rPr>
                <w:rFonts w:eastAsiaTheme="minorEastAsia" w:hAnsiTheme="minorEastAsia" w:hint="eastAsia"/>
                <w:spacing w:val="-2"/>
                <w:sz w:val="18"/>
                <w:szCs w:val="18"/>
              </w:rPr>
              <w:t>食品中转基因植物成分定性</w:t>
            </w:r>
            <w:r w:rsidRPr="00592653">
              <w:rPr>
                <w:rFonts w:eastAsiaTheme="minorEastAsia"/>
                <w:spacing w:val="-2"/>
                <w:sz w:val="18"/>
                <w:szCs w:val="18"/>
              </w:rPr>
              <w:t>PCR</w:t>
            </w:r>
            <w:r w:rsidRPr="00592653">
              <w:rPr>
                <w:rFonts w:eastAsiaTheme="minorEastAsia" w:hAnsiTheme="minorEastAsia" w:hint="eastAsia"/>
                <w:spacing w:val="-2"/>
                <w:sz w:val="18"/>
                <w:szCs w:val="18"/>
              </w:rPr>
              <w:t>检测方法</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1204-2003 </w:t>
            </w:r>
            <w:r w:rsidRPr="00592653">
              <w:rPr>
                <w:rFonts w:eastAsiaTheme="minorEastAsia" w:hAnsiTheme="minorEastAsia" w:hint="eastAsia"/>
                <w:sz w:val="18"/>
                <w:szCs w:val="18"/>
              </w:rPr>
              <w:t>植物及其加工产品中转基因成分实时荧光</w:t>
            </w:r>
            <w:r w:rsidRPr="00592653">
              <w:rPr>
                <w:rFonts w:eastAsiaTheme="minorEastAsia"/>
                <w:sz w:val="18"/>
                <w:szCs w:val="18"/>
              </w:rPr>
              <w:t>PCR</w:t>
            </w:r>
            <w:r w:rsidRPr="00592653">
              <w:rPr>
                <w:rFonts w:eastAsiaTheme="minorEastAsia" w:hAnsiTheme="minorEastAsia" w:hint="eastAsia"/>
                <w:sz w:val="18"/>
                <w:szCs w:val="18"/>
              </w:rPr>
              <w:t>定性检验方法</w:t>
            </w:r>
          </w:p>
          <w:p w:rsidR="00A7038B" w:rsidRPr="00592653" w:rsidRDefault="00A7038B" w:rsidP="00024C14">
            <w:pPr>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1782</w:t>
            </w:r>
            <w:r w:rsidRPr="00592653">
              <w:rPr>
                <w:rFonts w:eastAsiaTheme="minorEastAsia" w:hAnsiTheme="minorEastAsia" w:hint="eastAsia"/>
                <w:sz w:val="18"/>
                <w:szCs w:val="18"/>
              </w:rPr>
              <w:t>号公告</w:t>
            </w:r>
            <w:r w:rsidRPr="00592653">
              <w:rPr>
                <w:rFonts w:eastAsiaTheme="minorEastAsia"/>
                <w:sz w:val="18"/>
                <w:szCs w:val="18"/>
              </w:rPr>
              <w:t>-3-2012</w:t>
            </w:r>
          </w:p>
          <w:p w:rsidR="00A7038B" w:rsidRPr="00592653" w:rsidRDefault="00A7038B" w:rsidP="00024C14">
            <w:pPr>
              <w:spacing w:line="280" w:lineRule="exact"/>
              <w:rPr>
                <w:rFonts w:eastAsiaTheme="minorEastAsia"/>
                <w:sz w:val="18"/>
                <w:szCs w:val="18"/>
              </w:rPr>
            </w:pPr>
            <w:r w:rsidRPr="00592653">
              <w:rPr>
                <w:rFonts w:eastAsiaTheme="minorEastAsia"/>
                <w:sz w:val="18"/>
                <w:szCs w:val="18"/>
              </w:rPr>
              <w:t xml:space="preserve">SN/T 1196-2012 </w:t>
            </w:r>
            <w:r w:rsidRPr="00592653">
              <w:rPr>
                <w:rFonts w:eastAsiaTheme="minorEastAsia" w:hAnsiTheme="minorEastAsia" w:hint="eastAsia"/>
                <w:sz w:val="18"/>
                <w:szCs w:val="18"/>
              </w:rPr>
              <w:t>转基因成分检测</w:t>
            </w:r>
            <w:r w:rsidRPr="00592653">
              <w:rPr>
                <w:rFonts w:eastAsiaTheme="minorEastAsia"/>
                <w:sz w:val="18"/>
                <w:szCs w:val="18"/>
              </w:rPr>
              <w:t xml:space="preserve"> </w:t>
            </w:r>
            <w:r w:rsidRPr="00592653">
              <w:rPr>
                <w:rFonts w:eastAsiaTheme="minorEastAsia" w:hAnsiTheme="minorEastAsia" w:hint="eastAsia"/>
                <w:sz w:val="18"/>
                <w:szCs w:val="18"/>
              </w:rPr>
              <w:t>玉米检测方法</w:t>
            </w:r>
          </w:p>
          <w:p w:rsidR="00A7038B" w:rsidRPr="00592653" w:rsidRDefault="00A7038B" w:rsidP="00024C14">
            <w:pPr>
              <w:widowControl/>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869</w:t>
            </w:r>
            <w:r w:rsidRPr="00592653">
              <w:rPr>
                <w:rFonts w:eastAsiaTheme="minorEastAsia" w:hAnsiTheme="minorEastAsia" w:hint="eastAsia"/>
                <w:sz w:val="18"/>
                <w:szCs w:val="18"/>
              </w:rPr>
              <w:t>号公告</w:t>
            </w:r>
            <w:r w:rsidRPr="00592653">
              <w:rPr>
                <w:rFonts w:eastAsiaTheme="minorEastAsia"/>
                <w:sz w:val="18"/>
                <w:szCs w:val="18"/>
              </w:rPr>
              <w:t xml:space="preserve">-9-2007 </w:t>
            </w:r>
            <w:r w:rsidRPr="00592653">
              <w:rPr>
                <w:rFonts w:eastAsiaTheme="minorEastAsia" w:hAnsiTheme="minorEastAsia" w:hint="eastAsia"/>
                <w:sz w:val="18"/>
                <w:szCs w:val="18"/>
              </w:rPr>
              <w:t>转基因植物及其产品成分检测</w:t>
            </w:r>
            <w:r w:rsidRPr="00592653">
              <w:rPr>
                <w:rFonts w:eastAsiaTheme="minorEastAsia"/>
                <w:sz w:val="18"/>
                <w:szCs w:val="18"/>
              </w:rPr>
              <w:t xml:space="preserve"> </w:t>
            </w:r>
            <w:r w:rsidRPr="00592653">
              <w:rPr>
                <w:rFonts w:eastAsiaTheme="minorEastAsia" w:hAnsiTheme="minorEastAsia" w:hint="eastAsia"/>
                <w:sz w:val="18"/>
                <w:szCs w:val="18"/>
              </w:rPr>
              <w:t>抗虫玉米</w:t>
            </w:r>
            <w:r w:rsidRPr="00592653">
              <w:rPr>
                <w:rFonts w:eastAsiaTheme="minorEastAsia"/>
                <w:sz w:val="18"/>
                <w:szCs w:val="18"/>
              </w:rPr>
              <w:t>MON810</w:t>
            </w:r>
            <w:r w:rsidRPr="00592653">
              <w:rPr>
                <w:rFonts w:eastAsiaTheme="minorEastAsia" w:hAnsiTheme="minorEastAsia" w:hint="eastAsia"/>
                <w:sz w:val="18"/>
                <w:szCs w:val="18"/>
              </w:rPr>
              <w:t>及其衍生品种定性</w:t>
            </w:r>
            <w:r w:rsidRPr="00592653">
              <w:rPr>
                <w:rFonts w:eastAsiaTheme="minorEastAsia"/>
                <w:sz w:val="18"/>
                <w:szCs w:val="18"/>
              </w:rPr>
              <w:t>PCR</w:t>
            </w:r>
            <w:r w:rsidRPr="00592653">
              <w:rPr>
                <w:rFonts w:eastAsiaTheme="minorEastAsia" w:hAnsiTheme="minorEastAsia" w:hint="eastAsia"/>
                <w:sz w:val="18"/>
                <w:szCs w:val="18"/>
              </w:rPr>
              <w:t>方法</w:t>
            </w:r>
          </w:p>
          <w:p w:rsidR="00A7038B" w:rsidRPr="00592653" w:rsidRDefault="00A7038B" w:rsidP="00024C14">
            <w:pPr>
              <w:widowControl/>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869</w:t>
            </w:r>
            <w:r w:rsidRPr="00592653">
              <w:rPr>
                <w:rFonts w:eastAsiaTheme="minorEastAsia" w:hAnsiTheme="minorEastAsia" w:hint="eastAsia"/>
                <w:sz w:val="18"/>
                <w:szCs w:val="18"/>
              </w:rPr>
              <w:t>号公告</w:t>
            </w:r>
            <w:r w:rsidRPr="00592653">
              <w:rPr>
                <w:rFonts w:eastAsiaTheme="minorEastAsia"/>
                <w:sz w:val="18"/>
                <w:szCs w:val="18"/>
              </w:rPr>
              <w:t xml:space="preserve">-10-2007 </w:t>
            </w:r>
            <w:r w:rsidRPr="00592653">
              <w:rPr>
                <w:rFonts w:eastAsiaTheme="minorEastAsia" w:hAnsiTheme="minorEastAsia" w:hint="eastAsia"/>
                <w:sz w:val="18"/>
                <w:szCs w:val="18"/>
              </w:rPr>
              <w:t>转基因植物及其产品成分检测</w:t>
            </w:r>
            <w:r w:rsidRPr="00592653">
              <w:rPr>
                <w:rFonts w:eastAsiaTheme="minorEastAsia"/>
                <w:sz w:val="18"/>
                <w:szCs w:val="18"/>
              </w:rPr>
              <w:t xml:space="preserve"> </w:t>
            </w:r>
            <w:r w:rsidRPr="00592653">
              <w:rPr>
                <w:rFonts w:eastAsiaTheme="minorEastAsia" w:hAnsiTheme="minorEastAsia" w:hint="eastAsia"/>
                <w:sz w:val="18"/>
                <w:szCs w:val="18"/>
              </w:rPr>
              <w:t>抗虫玉米</w:t>
            </w:r>
            <w:r w:rsidRPr="00592653">
              <w:rPr>
                <w:rFonts w:eastAsiaTheme="minorEastAsia"/>
                <w:sz w:val="18"/>
                <w:szCs w:val="18"/>
              </w:rPr>
              <w:t>MON863</w:t>
            </w:r>
            <w:r w:rsidRPr="00592653">
              <w:rPr>
                <w:rFonts w:eastAsiaTheme="minorEastAsia" w:hAnsiTheme="minorEastAsia" w:hint="eastAsia"/>
                <w:sz w:val="18"/>
                <w:szCs w:val="18"/>
              </w:rPr>
              <w:t>及其衍生品种定性</w:t>
            </w:r>
            <w:r w:rsidRPr="00592653">
              <w:rPr>
                <w:rFonts w:eastAsiaTheme="minorEastAsia"/>
                <w:sz w:val="18"/>
                <w:szCs w:val="18"/>
              </w:rPr>
              <w:t>PCR</w:t>
            </w:r>
            <w:r w:rsidRPr="00592653">
              <w:rPr>
                <w:rFonts w:eastAsiaTheme="minorEastAsia" w:hAnsiTheme="minorEastAsia" w:hint="eastAsia"/>
                <w:sz w:val="18"/>
                <w:szCs w:val="18"/>
              </w:rPr>
              <w:t>方法</w:t>
            </w:r>
          </w:p>
          <w:p w:rsidR="00A7038B" w:rsidRPr="00592653" w:rsidRDefault="00A7038B" w:rsidP="00024C14">
            <w:pPr>
              <w:widowControl/>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869</w:t>
            </w:r>
            <w:r w:rsidRPr="00592653">
              <w:rPr>
                <w:rFonts w:eastAsiaTheme="minorEastAsia" w:hAnsiTheme="minorEastAsia" w:hint="eastAsia"/>
                <w:sz w:val="18"/>
                <w:szCs w:val="18"/>
              </w:rPr>
              <w:t>号公告</w:t>
            </w:r>
            <w:r w:rsidRPr="00592653">
              <w:rPr>
                <w:rFonts w:eastAsiaTheme="minorEastAsia"/>
                <w:sz w:val="18"/>
                <w:szCs w:val="18"/>
              </w:rPr>
              <w:t xml:space="preserve">-7-2007 </w:t>
            </w:r>
            <w:r w:rsidRPr="00592653">
              <w:rPr>
                <w:rFonts w:eastAsiaTheme="minorEastAsia" w:hAnsiTheme="minorEastAsia" w:hint="eastAsia"/>
                <w:sz w:val="18"/>
                <w:szCs w:val="18"/>
              </w:rPr>
              <w:t>转基因植物及其产品成分检测</w:t>
            </w:r>
            <w:r w:rsidRPr="00592653">
              <w:rPr>
                <w:rFonts w:eastAsiaTheme="minorEastAsia"/>
                <w:sz w:val="18"/>
                <w:szCs w:val="18"/>
              </w:rPr>
              <w:t xml:space="preserve"> </w:t>
            </w:r>
            <w:r w:rsidRPr="00592653">
              <w:rPr>
                <w:rFonts w:eastAsiaTheme="minorEastAsia" w:hAnsiTheme="minorEastAsia" w:hint="eastAsia"/>
                <w:sz w:val="18"/>
                <w:szCs w:val="18"/>
              </w:rPr>
              <w:t>抗虫和耐除草剂玉米</w:t>
            </w:r>
            <w:r w:rsidRPr="00592653">
              <w:rPr>
                <w:rFonts w:eastAsiaTheme="minorEastAsia"/>
                <w:sz w:val="18"/>
                <w:szCs w:val="18"/>
              </w:rPr>
              <w:t>TC1507</w:t>
            </w:r>
            <w:r w:rsidRPr="00592653">
              <w:rPr>
                <w:rFonts w:eastAsiaTheme="minorEastAsia" w:hAnsiTheme="minorEastAsia" w:hint="eastAsia"/>
                <w:sz w:val="18"/>
                <w:szCs w:val="18"/>
              </w:rPr>
              <w:t>及其衍生品种定性</w:t>
            </w:r>
            <w:r w:rsidRPr="00592653">
              <w:rPr>
                <w:rFonts w:eastAsiaTheme="minorEastAsia"/>
                <w:sz w:val="18"/>
                <w:szCs w:val="18"/>
              </w:rPr>
              <w:t>PCR</w:t>
            </w:r>
            <w:r w:rsidRPr="00592653">
              <w:rPr>
                <w:rFonts w:eastAsiaTheme="minorEastAsia" w:hAnsiTheme="minorEastAsia" w:hint="eastAsia"/>
                <w:sz w:val="18"/>
                <w:szCs w:val="18"/>
              </w:rPr>
              <w:t>方法</w:t>
            </w:r>
          </w:p>
          <w:p w:rsidR="00A7038B" w:rsidRPr="00592653" w:rsidRDefault="00A7038B" w:rsidP="00024C14">
            <w:pPr>
              <w:widowControl/>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869</w:t>
            </w:r>
            <w:r w:rsidRPr="00592653">
              <w:rPr>
                <w:rFonts w:eastAsiaTheme="minorEastAsia" w:hAnsiTheme="minorEastAsia" w:hint="eastAsia"/>
                <w:sz w:val="18"/>
                <w:szCs w:val="18"/>
              </w:rPr>
              <w:t>号公告</w:t>
            </w:r>
            <w:r w:rsidRPr="00592653">
              <w:rPr>
                <w:rFonts w:eastAsiaTheme="minorEastAsia"/>
                <w:sz w:val="18"/>
                <w:szCs w:val="18"/>
              </w:rPr>
              <w:t xml:space="preserve">-8-2007 </w:t>
            </w:r>
            <w:r w:rsidRPr="00592653">
              <w:rPr>
                <w:rFonts w:eastAsiaTheme="minorEastAsia" w:hAnsiTheme="minorEastAsia" w:hint="eastAsia"/>
                <w:sz w:val="18"/>
                <w:szCs w:val="18"/>
              </w:rPr>
              <w:t>转基因植物及其产品成分检测</w:t>
            </w:r>
            <w:r w:rsidRPr="00592653">
              <w:rPr>
                <w:rFonts w:eastAsiaTheme="minorEastAsia"/>
                <w:sz w:val="18"/>
                <w:szCs w:val="18"/>
              </w:rPr>
              <w:t xml:space="preserve"> </w:t>
            </w:r>
            <w:r w:rsidRPr="00592653">
              <w:rPr>
                <w:rFonts w:eastAsiaTheme="minorEastAsia" w:hAnsiTheme="minorEastAsia" w:hint="eastAsia"/>
                <w:sz w:val="18"/>
                <w:szCs w:val="18"/>
              </w:rPr>
              <w:t>抗虫和耐除草剂玉米</w:t>
            </w:r>
            <w:r w:rsidRPr="00592653">
              <w:rPr>
                <w:rFonts w:eastAsiaTheme="minorEastAsia"/>
                <w:sz w:val="18"/>
                <w:szCs w:val="18"/>
              </w:rPr>
              <w:t>Bt176</w:t>
            </w:r>
            <w:r w:rsidRPr="00592653">
              <w:rPr>
                <w:rFonts w:eastAsiaTheme="minorEastAsia" w:hAnsiTheme="minorEastAsia" w:hint="eastAsia"/>
                <w:sz w:val="18"/>
                <w:szCs w:val="18"/>
              </w:rPr>
              <w:t>及其衍生品种定性</w:t>
            </w:r>
            <w:r w:rsidRPr="00592653">
              <w:rPr>
                <w:rFonts w:eastAsiaTheme="minorEastAsia"/>
                <w:sz w:val="18"/>
                <w:szCs w:val="18"/>
              </w:rPr>
              <w:t>PCR</w:t>
            </w:r>
            <w:r w:rsidRPr="00592653">
              <w:rPr>
                <w:rFonts w:eastAsiaTheme="minorEastAsia" w:hAnsiTheme="minorEastAsia" w:hint="eastAsia"/>
                <w:sz w:val="18"/>
                <w:szCs w:val="18"/>
              </w:rPr>
              <w:t>方法</w:t>
            </w:r>
          </w:p>
          <w:p w:rsidR="00A7038B" w:rsidRPr="00592653" w:rsidRDefault="00A7038B" w:rsidP="00024C14">
            <w:pPr>
              <w:spacing w:line="280" w:lineRule="exact"/>
              <w:rPr>
                <w:rFonts w:eastAsiaTheme="minorEastAsia"/>
                <w:sz w:val="18"/>
                <w:szCs w:val="18"/>
              </w:rPr>
            </w:pPr>
            <w:r w:rsidRPr="00592653">
              <w:rPr>
                <w:rFonts w:eastAsiaTheme="minorEastAsia" w:hAnsiTheme="minorEastAsia" w:hint="eastAsia"/>
                <w:sz w:val="18"/>
                <w:szCs w:val="18"/>
              </w:rPr>
              <w:t>农业部</w:t>
            </w:r>
            <w:r w:rsidRPr="00592653">
              <w:rPr>
                <w:rFonts w:eastAsiaTheme="minorEastAsia"/>
                <w:sz w:val="18"/>
                <w:szCs w:val="18"/>
              </w:rPr>
              <w:t>869</w:t>
            </w:r>
            <w:r w:rsidRPr="00592653">
              <w:rPr>
                <w:rFonts w:eastAsiaTheme="minorEastAsia" w:hAnsiTheme="minorEastAsia" w:hint="eastAsia"/>
                <w:sz w:val="18"/>
                <w:szCs w:val="18"/>
              </w:rPr>
              <w:t>号公告</w:t>
            </w:r>
            <w:r w:rsidRPr="00592653">
              <w:rPr>
                <w:rFonts w:eastAsiaTheme="minorEastAsia"/>
                <w:sz w:val="18"/>
                <w:szCs w:val="18"/>
              </w:rPr>
              <w:t xml:space="preserve">-14-2007 </w:t>
            </w:r>
            <w:r w:rsidRPr="00592653">
              <w:rPr>
                <w:rFonts w:eastAsiaTheme="minorEastAsia" w:hAnsiTheme="minorEastAsia" w:hint="eastAsia"/>
                <w:sz w:val="18"/>
                <w:szCs w:val="18"/>
              </w:rPr>
              <w:t>转基因植物及其产品成分检测</w:t>
            </w:r>
            <w:r w:rsidRPr="00592653">
              <w:rPr>
                <w:rFonts w:eastAsiaTheme="minorEastAsia"/>
                <w:sz w:val="18"/>
                <w:szCs w:val="18"/>
              </w:rPr>
              <w:t xml:space="preserve"> </w:t>
            </w:r>
            <w:r w:rsidRPr="00592653">
              <w:rPr>
                <w:rFonts w:eastAsiaTheme="minorEastAsia" w:hAnsiTheme="minorEastAsia" w:hint="eastAsia"/>
                <w:sz w:val="18"/>
                <w:szCs w:val="18"/>
              </w:rPr>
              <w:t>耐除草剂玉米</w:t>
            </w:r>
            <w:r w:rsidRPr="00592653">
              <w:rPr>
                <w:rFonts w:eastAsiaTheme="minorEastAsia"/>
                <w:sz w:val="18"/>
                <w:szCs w:val="18"/>
              </w:rPr>
              <w:t>T25</w:t>
            </w:r>
            <w:r w:rsidRPr="00592653">
              <w:rPr>
                <w:rFonts w:eastAsiaTheme="minorEastAsia" w:hAnsiTheme="minorEastAsia" w:hint="eastAsia"/>
                <w:sz w:val="18"/>
                <w:szCs w:val="18"/>
              </w:rPr>
              <w:t>及其衍生品种定性</w:t>
            </w:r>
            <w:r w:rsidRPr="00592653">
              <w:rPr>
                <w:rFonts w:eastAsiaTheme="minorEastAsia"/>
                <w:sz w:val="18"/>
                <w:szCs w:val="18"/>
              </w:rPr>
              <w:t>PCR</w:t>
            </w:r>
            <w:r w:rsidRPr="00592653">
              <w:rPr>
                <w:rFonts w:eastAsiaTheme="minorEastAsia" w:hAnsiTheme="minorEastAsia" w:hint="eastAsia"/>
                <w:sz w:val="18"/>
                <w:szCs w:val="18"/>
              </w:rPr>
              <w:t>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tabs>
                <w:tab w:val="center" w:pos="4153"/>
                <w:tab w:val="right" w:pos="8306"/>
              </w:tabs>
              <w:snapToGrid w:val="0"/>
              <w:rPr>
                <w:sz w:val="18"/>
                <w:szCs w:val="18"/>
              </w:rPr>
            </w:pPr>
            <w:r w:rsidRPr="00592653">
              <w:rPr>
                <w:sz w:val="18"/>
                <w:szCs w:val="18"/>
              </w:rPr>
              <w:t>2017</w:t>
            </w:r>
            <w:r w:rsidRPr="00592653">
              <w:rPr>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024C14">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024C14">
            <w:pPr>
              <w:adjustRightInd w:val="0"/>
              <w:snapToGrid w:val="0"/>
              <w:jc w:val="left"/>
              <w:rPr>
                <w:sz w:val="18"/>
                <w:szCs w:val="18"/>
              </w:rPr>
            </w:pPr>
            <w:r w:rsidRPr="00592653">
              <w:rPr>
                <w:rFonts w:hint="eastAsia"/>
                <w:sz w:val="18"/>
                <w:szCs w:val="18"/>
              </w:rPr>
              <w:t>婴儿配方乳粉中蛋白质、脂肪、可溶性</w:t>
            </w:r>
            <w:r w:rsidRPr="00592653">
              <w:rPr>
                <w:rFonts w:hint="eastAsia"/>
                <w:kern w:val="0"/>
                <w:sz w:val="18"/>
                <w:szCs w:val="18"/>
              </w:rPr>
              <w:t>膳食纤维</w:t>
            </w:r>
            <w:r w:rsidRPr="00592653">
              <w:rPr>
                <w:rFonts w:hint="eastAsia"/>
                <w:sz w:val="18"/>
                <w:szCs w:val="18"/>
              </w:rPr>
              <w:t>的测定能力验证</w:t>
            </w:r>
          </w:p>
        </w:tc>
        <w:tc>
          <w:tcPr>
            <w:tcW w:w="590" w:type="pct"/>
            <w:shd w:val="clear" w:color="auto" w:fill="auto"/>
            <w:vAlign w:val="center"/>
          </w:tcPr>
          <w:p w:rsidR="00A7038B" w:rsidRPr="00592653" w:rsidRDefault="00A7038B" w:rsidP="00024C14">
            <w:pPr>
              <w:adjustRightInd w:val="0"/>
              <w:snapToGrid w:val="0"/>
              <w:spacing w:line="300" w:lineRule="auto"/>
              <w:rPr>
                <w:sz w:val="18"/>
                <w:szCs w:val="18"/>
              </w:rPr>
            </w:pPr>
            <w:r w:rsidRPr="00592653">
              <w:rPr>
                <w:rFonts w:hint="eastAsia"/>
                <w:sz w:val="18"/>
                <w:szCs w:val="18"/>
              </w:rPr>
              <w:t>蛋白质、脂肪、可溶性</w:t>
            </w:r>
            <w:r w:rsidRPr="00592653">
              <w:rPr>
                <w:rFonts w:hint="eastAsia"/>
                <w:kern w:val="0"/>
                <w:sz w:val="18"/>
                <w:szCs w:val="18"/>
              </w:rPr>
              <w:t>膳食纤维</w:t>
            </w:r>
          </w:p>
        </w:tc>
        <w:tc>
          <w:tcPr>
            <w:tcW w:w="295" w:type="pct"/>
            <w:vAlign w:val="center"/>
          </w:tcPr>
          <w:p w:rsidR="00A7038B" w:rsidRPr="00592653" w:rsidRDefault="00A7038B" w:rsidP="00024C14">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024C14">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024C14">
            <w:pPr>
              <w:adjustRightInd w:val="0"/>
              <w:snapToGrid w:val="0"/>
              <w:rPr>
                <w:rFonts w:eastAsiaTheme="minorEastAsia"/>
                <w:sz w:val="18"/>
                <w:szCs w:val="18"/>
              </w:rPr>
            </w:pPr>
            <w:r w:rsidRPr="00592653">
              <w:rPr>
                <w:rFonts w:eastAsiaTheme="minorEastAsia"/>
                <w:sz w:val="18"/>
                <w:szCs w:val="18"/>
              </w:rPr>
              <w:t>GB 5413.3-2010</w:t>
            </w:r>
            <w:r w:rsidRPr="00592653">
              <w:rPr>
                <w:rFonts w:eastAsiaTheme="minorEastAsia" w:hAnsiTheme="minorEastAsia"/>
                <w:sz w:val="18"/>
                <w:szCs w:val="18"/>
              </w:rPr>
              <w:t>婴幼儿食品和乳品中脂肪的测定</w:t>
            </w:r>
          </w:p>
          <w:p w:rsidR="00A7038B" w:rsidRPr="00592653" w:rsidRDefault="00A7038B" w:rsidP="00024C14">
            <w:pPr>
              <w:adjustRightInd w:val="0"/>
              <w:snapToGrid w:val="0"/>
              <w:rPr>
                <w:rFonts w:eastAsiaTheme="minorEastAsia"/>
                <w:sz w:val="18"/>
                <w:szCs w:val="18"/>
              </w:rPr>
            </w:pPr>
            <w:r w:rsidRPr="00592653">
              <w:rPr>
                <w:rFonts w:eastAsiaTheme="minorEastAsia"/>
                <w:sz w:val="18"/>
                <w:szCs w:val="18"/>
              </w:rPr>
              <w:t>GB 5009.5-2010</w:t>
            </w:r>
            <w:r w:rsidRPr="00592653">
              <w:rPr>
                <w:rFonts w:eastAsiaTheme="minorEastAsia" w:hAnsiTheme="minorEastAsia"/>
                <w:sz w:val="18"/>
                <w:szCs w:val="18"/>
              </w:rPr>
              <w:t>食品中蛋白质的测定</w:t>
            </w:r>
          </w:p>
          <w:p w:rsidR="00A7038B" w:rsidRPr="00592653" w:rsidRDefault="00A7038B" w:rsidP="00024C14">
            <w:pPr>
              <w:adjustRightInd w:val="0"/>
              <w:snapToGrid w:val="0"/>
              <w:rPr>
                <w:rFonts w:eastAsiaTheme="minorEastAsia"/>
                <w:sz w:val="18"/>
                <w:szCs w:val="18"/>
              </w:rPr>
            </w:pPr>
            <w:r w:rsidRPr="00592653">
              <w:rPr>
                <w:rFonts w:eastAsiaTheme="minorEastAsia"/>
                <w:sz w:val="18"/>
                <w:szCs w:val="18"/>
              </w:rPr>
              <w:t>GB/T 5009.88-2014</w:t>
            </w:r>
            <w:r w:rsidRPr="00592653">
              <w:rPr>
                <w:rFonts w:eastAsiaTheme="minorEastAsia" w:hAnsiTheme="minorEastAsia"/>
                <w:sz w:val="18"/>
                <w:szCs w:val="18"/>
              </w:rPr>
              <w:t>食品中膳食纤维的测定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024C1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adjustRightInd w:val="0"/>
              <w:snapToGrid w:val="0"/>
              <w:jc w:val="left"/>
              <w:rPr>
                <w:sz w:val="18"/>
                <w:szCs w:val="18"/>
              </w:rPr>
            </w:pPr>
            <w:r w:rsidRPr="00592653">
              <w:rPr>
                <w:rFonts w:hint="eastAsia"/>
                <w:sz w:val="18"/>
                <w:szCs w:val="18"/>
              </w:rPr>
              <w:t>婴儿配方乳粉中矿物质指标的测定能力验证</w:t>
            </w:r>
          </w:p>
        </w:tc>
        <w:tc>
          <w:tcPr>
            <w:tcW w:w="590" w:type="pct"/>
            <w:shd w:val="clear" w:color="auto" w:fill="auto"/>
            <w:vAlign w:val="center"/>
          </w:tcPr>
          <w:p w:rsidR="00A7038B" w:rsidRPr="00592653" w:rsidRDefault="00A7038B" w:rsidP="00FD62E2">
            <w:pPr>
              <w:adjustRightInd w:val="0"/>
              <w:snapToGrid w:val="0"/>
              <w:spacing w:line="300" w:lineRule="auto"/>
              <w:rPr>
                <w:sz w:val="18"/>
                <w:szCs w:val="18"/>
              </w:rPr>
            </w:pPr>
            <w:r w:rsidRPr="00592653">
              <w:rPr>
                <w:rFonts w:hint="eastAsia"/>
                <w:sz w:val="18"/>
                <w:szCs w:val="18"/>
              </w:rPr>
              <w:t>钾、钠、钙、镁、铜、铁、锌</w:t>
            </w:r>
          </w:p>
        </w:tc>
        <w:tc>
          <w:tcPr>
            <w:tcW w:w="295" w:type="pct"/>
            <w:vAlign w:val="center"/>
          </w:tcPr>
          <w:p w:rsidR="00A7038B" w:rsidRPr="00592653" w:rsidRDefault="00A7038B" w:rsidP="00A7038B">
            <w:pPr>
              <w:jc w:val="center"/>
            </w:pPr>
            <w:r w:rsidRPr="00592653">
              <w:rPr>
                <w:rFonts w:hint="eastAsia"/>
                <w:sz w:val="18"/>
                <w:szCs w:val="18"/>
              </w:rPr>
              <w:t>是</w:t>
            </w:r>
          </w:p>
        </w:tc>
        <w:tc>
          <w:tcPr>
            <w:tcW w:w="394" w:type="pct"/>
            <w:shd w:val="clear" w:color="auto" w:fill="auto"/>
            <w:vAlign w:val="center"/>
          </w:tcPr>
          <w:p w:rsidR="00A7038B" w:rsidRPr="00592653" w:rsidRDefault="00A7038B" w:rsidP="00A7038B">
            <w:pPr>
              <w:adjustRightInd w:val="0"/>
              <w:snapToGrid w:val="0"/>
              <w:jc w:val="center"/>
              <w:rPr>
                <w:sz w:val="18"/>
                <w:szCs w:val="18"/>
              </w:rPr>
            </w:pPr>
            <w:r w:rsidRPr="00592653">
              <w:rPr>
                <w:sz w:val="18"/>
                <w:szCs w:val="18"/>
              </w:rPr>
              <w:t>022202</w:t>
            </w:r>
          </w:p>
        </w:tc>
        <w:tc>
          <w:tcPr>
            <w:tcW w:w="394" w:type="pct"/>
            <w:shd w:val="clear" w:color="auto" w:fill="auto"/>
            <w:vAlign w:val="center"/>
          </w:tcPr>
          <w:p w:rsidR="00A7038B" w:rsidRPr="00592653" w:rsidRDefault="00A7038B" w:rsidP="00A7038B">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spacing w:line="280" w:lineRule="exact"/>
              <w:rPr>
                <w:rFonts w:eastAsiaTheme="minorEastAsia"/>
                <w:sz w:val="18"/>
                <w:szCs w:val="18"/>
              </w:rPr>
            </w:pPr>
            <w:r w:rsidRPr="00592653">
              <w:rPr>
                <w:rFonts w:eastAsiaTheme="minorEastAsia"/>
                <w:sz w:val="18"/>
                <w:szCs w:val="18"/>
              </w:rPr>
              <w:t>GB 5413.21-2010</w:t>
            </w:r>
            <w:r w:rsidRPr="00592653">
              <w:rPr>
                <w:rFonts w:eastAsiaTheme="minorEastAsia" w:hAnsiTheme="minorEastAsia"/>
                <w:sz w:val="18"/>
                <w:szCs w:val="18"/>
              </w:rPr>
              <w:t>婴幼儿食品和乳品中钙、铁、锌、钠、钾、镁、铜和锰的测定</w:t>
            </w:r>
          </w:p>
          <w:p w:rsidR="00A7038B" w:rsidRPr="00592653" w:rsidRDefault="00A7038B" w:rsidP="00A7038B">
            <w:pPr>
              <w:adjustRightInd w:val="0"/>
              <w:snapToGrid w:val="0"/>
              <w:spacing w:line="280" w:lineRule="exact"/>
              <w:rPr>
                <w:rFonts w:eastAsiaTheme="minorEastAsia"/>
                <w:sz w:val="18"/>
                <w:szCs w:val="18"/>
              </w:rPr>
            </w:pPr>
            <w:r w:rsidRPr="00592653">
              <w:rPr>
                <w:rFonts w:eastAsiaTheme="minorEastAsia"/>
                <w:sz w:val="18"/>
                <w:szCs w:val="18"/>
              </w:rPr>
              <w:t>GB 5413.22-2010</w:t>
            </w:r>
            <w:r w:rsidRPr="00592653">
              <w:rPr>
                <w:rFonts w:eastAsiaTheme="minorEastAsia" w:hAnsiTheme="minorEastAsia"/>
                <w:sz w:val="18"/>
                <w:szCs w:val="18"/>
              </w:rPr>
              <w:t>婴幼儿食品和乳品中磷的测定</w:t>
            </w:r>
          </w:p>
          <w:p w:rsidR="00A7038B" w:rsidRPr="00592653" w:rsidRDefault="00A7038B" w:rsidP="00A7038B">
            <w:pPr>
              <w:adjustRightInd w:val="0"/>
              <w:snapToGrid w:val="0"/>
              <w:rPr>
                <w:rFonts w:eastAsiaTheme="minorEastAsia"/>
                <w:sz w:val="18"/>
                <w:szCs w:val="18"/>
              </w:rPr>
            </w:pPr>
            <w:r w:rsidRPr="00592653">
              <w:rPr>
                <w:rFonts w:eastAsiaTheme="minorEastAsia"/>
                <w:sz w:val="18"/>
                <w:szCs w:val="18"/>
              </w:rPr>
              <w:t>GB 5413.23-2010</w:t>
            </w:r>
            <w:r w:rsidRPr="00592653">
              <w:rPr>
                <w:rFonts w:eastAsiaTheme="minorEastAsia" w:hAnsiTheme="minorEastAsia"/>
                <w:sz w:val="18"/>
                <w:szCs w:val="18"/>
              </w:rPr>
              <w:t>婴幼儿食品和乳品中碘的测定</w:t>
            </w:r>
          </w:p>
          <w:p w:rsidR="00A7038B" w:rsidRPr="00592653" w:rsidRDefault="00A7038B" w:rsidP="00A7038B">
            <w:pPr>
              <w:adjustRightInd w:val="0"/>
              <w:snapToGrid w:val="0"/>
              <w:rPr>
                <w:rFonts w:eastAsiaTheme="minorEastAsia"/>
                <w:sz w:val="18"/>
                <w:szCs w:val="18"/>
              </w:rPr>
            </w:pPr>
            <w:r w:rsidRPr="00592653">
              <w:rPr>
                <w:rFonts w:eastAsiaTheme="minorEastAsia"/>
                <w:sz w:val="18"/>
                <w:szCs w:val="18"/>
              </w:rPr>
              <w:t>GB 5413.24-2010</w:t>
            </w:r>
            <w:r w:rsidRPr="00592653">
              <w:rPr>
                <w:rFonts w:eastAsiaTheme="minorEastAsia" w:hAnsiTheme="minorEastAsia"/>
                <w:sz w:val="18"/>
                <w:szCs w:val="18"/>
              </w:rPr>
              <w:t>婴幼儿食品和乳品中氯的测定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B429DD">
            <w:pPr>
              <w:adjustRightInd w:val="0"/>
              <w:snapToGrid w:val="0"/>
              <w:jc w:val="left"/>
              <w:rPr>
                <w:sz w:val="18"/>
                <w:szCs w:val="18"/>
              </w:rPr>
            </w:pPr>
            <w:r w:rsidRPr="00592653">
              <w:rPr>
                <w:rFonts w:hint="eastAsia"/>
                <w:sz w:val="18"/>
                <w:szCs w:val="18"/>
              </w:rPr>
              <w:t>婴儿配方乳粉中磷、碘、氯的测定能力验证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磷、碘、氯</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022202</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5413.22-2010</w:t>
            </w:r>
            <w:r w:rsidRPr="00592653">
              <w:rPr>
                <w:rFonts w:eastAsiaTheme="minorEastAsia" w:hAnsiTheme="minorEastAsia"/>
                <w:sz w:val="18"/>
                <w:szCs w:val="18"/>
              </w:rPr>
              <w:t>婴幼儿食品和乳品中磷的测定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5413.23-2010</w:t>
            </w:r>
            <w:r w:rsidRPr="00592653">
              <w:rPr>
                <w:rFonts w:eastAsiaTheme="minorEastAsia" w:hAnsiTheme="minorEastAsia"/>
                <w:sz w:val="18"/>
                <w:szCs w:val="18"/>
              </w:rPr>
              <w:t>婴幼儿食品和乳品中碘的测定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5413.24-2010</w:t>
            </w:r>
            <w:r w:rsidRPr="00592653">
              <w:rPr>
                <w:rFonts w:eastAsiaTheme="minorEastAsia" w:hAnsiTheme="minorEastAsia"/>
                <w:sz w:val="18"/>
                <w:szCs w:val="18"/>
              </w:rPr>
              <w:t>婴幼儿食品和乳品中氯的测定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婴儿配方乳粉中硒、锰含量的测定能力验证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硒、锰</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022202</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5009.93-2010</w:t>
            </w:r>
            <w:r w:rsidRPr="00592653">
              <w:rPr>
                <w:rFonts w:eastAsiaTheme="minorEastAsia" w:hAnsiTheme="minorEastAsia"/>
                <w:sz w:val="18"/>
                <w:szCs w:val="18"/>
              </w:rPr>
              <w:t>食品中硒的测定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5413.21-2010</w:t>
            </w:r>
            <w:r w:rsidRPr="00592653">
              <w:rPr>
                <w:rFonts w:eastAsiaTheme="minorEastAsia" w:hAnsiTheme="minorEastAsia"/>
                <w:sz w:val="18"/>
                <w:szCs w:val="18"/>
              </w:rPr>
              <w:t>婴幼儿食品和乳品中钙、铁、锌、钠、钾、镁、铜和锰的测定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57015A">
            <w:pPr>
              <w:adjustRightInd w:val="0"/>
              <w:snapToGrid w:val="0"/>
              <w:jc w:val="left"/>
              <w:rPr>
                <w:sz w:val="18"/>
                <w:szCs w:val="18"/>
              </w:rPr>
            </w:pPr>
            <w:r w:rsidRPr="00592653">
              <w:rPr>
                <w:rFonts w:hint="eastAsia"/>
                <w:sz w:val="18"/>
                <w:szCs w:val="18"/>
              </w:rPr>
              <w:t>婴儿配方乳粉中</w:t>
            </w:r>
            <w:r w:rsidRPr="00592653">
              <w:rPr>
                <w:rFonts w:hint="eastAsia"/>
                <w:sz w:val="18"/>
                <w:szCs w:val="18"/>
              </w:rPr>
              <w:t>B</w:t>
            </w:r>
            <w:r w:rsidRPr="00592653">
              <w:rPr>
                <w:rFonts w:hint="eastAsia"/>
                <w:sz w:val="18"/>
                <w:szCs w:val="18"/>
              </w:rPr>
              <w:t>族维生素成分的测定能力验证</w:t>
            </w:r>
          </w:p>
        </w:tc>
        <w:tc>
          <w:tcPr>
            <w:tcW w:w="590" w:type="pct"/>
            <w:shd w:val="clear" w:color="auto" w:fill="auto"/>
            <w:vAlign w:val="center"/>
          </w:tcPr>
          <w:p w:rsidR="00A7038B" w:rsidRPr="00592653" w:rsidRDefault="00A7038B" w:rsidP="00B429DD">
            <w:pPr>
              <w:adjustRightInd w:val="0"/>
              <w:snapToGrid w:val="0"/>
              <w:spacing w:line="300" w:lineRule="auto"/>
              <w:rPr>
                <w:sz w:val="18"/>
                <w:szCs w:val="18"/>
              </w:rPr>
            </w:pPr>
            <w:r w:rsidRPr="00592653">
              <w:rPr>
                <w:rFonts w:hint="eastAsia"/>
                <w:sz w:val="18"/>
                <w:szCs w:val="18"/>
              </w:rPr>
              <w:t>维生素</w:t>
            </w:r>
            <w:r w:rsidRPr="00592653">
              <w:rPr>
                <w:sz w:val="18"/>
                <w:szCs w:val="18"/>
              </w:rPr>
              <w:t>B</w:t>
            </w:r>
            <w:r w:rsidRPr="00592653">
              <w:rPr>
                <w:sz w:val="18"/>
                <w:szCs w:val="18"/>
                <w:vertAlign w:val="subscript"/>
              </w:rPr>
              <w:t>1</w:t>
            </w:r>
            <w:r w:rsidRPr="00592653">
              <w:rPr>
                <w:rFonts w:hint="eastAsia"/>
                <w:sz w:val="18"/>
                <w:szCs w:val="18"/>
              </w:rPr>
              <w:t>、维生素</w:t>
            </w:r>
            <w:r w:rsidRPr="00592653">
              <w:rPr>
                <w:sz w:val="18"/>
                <w:szCs w:val="18"/>
              </w:rPr>
              <w:t>B</w:t>
            </w:r>
            <w:r w:rsidRPr="00592653">
              <w:rPr>
                <w:sz w:val="18"/>
                <w:szCs w:val="18"/>
                <w:vertAlign w:val="subscript"/>
              </w:rPr>
              <w:t>2</w:t>
            </w:r>
            <w:r w:rsidRPr="00592653">
              <w:rPr>
                <w:rFonts w:hint="eastAsia"/>
                <w:sz w:val="18"/>
                <w:szCs w:val="18"/>
              </w:rPr>
              <w:t>、维生素</w:t>
            </w:r>
            <w:r w:rsidRPr="00592653">
              <w:rPr>
                <w:sz w:val="18"/>
                <w:szCs w:val="18"/>
              </w:rPr>
              <w:t>B</w:t>
            </w:r>
            <w:r w:rsidRPr="00592653">
              <w:rPr>
                <w:sz w:val="18"/>
                <w:szCs w:val="18"/>
                <w:vertAlign w:val="subscript"/>
              </w:rPr>
              <w:t>6</w:t>
            </w:r>
            <w:r w:rsidRPr="00592653">
              <w:rPr>
                <w:rFonts w:hint="eastAsia"/>
                <w:sz w:val="18"/>
                <w:szCs w:val="18"/>
              </w:rPr>
              <w:t>、维生素</w:t>
            </w:r>
            <w:r w:rsidRPr="00592653">
              <w:rPr>
                <w:sz w:val="18"/>
                <w:szCs w:val="18"/>
              </w:rPr>
              <w:t>B</w:t>
            </w:r>
            <w:r w:rsidRPr="00592653">
              <w:rPr>
                <w:sz w:val="18"/>
                <w:szCs w:val="18"/>
                <w:vertAlign w:val="subscript"/>
              </w:rPr>
              <w:t>12</w:t>
            </w:r>
            <w:r w:rsidRPr="00592653">
              <w:rPr>
                <w:sz w:val="18"/>
                <w:szCs w:val="18"/>
              </w:rPr>
              <w:t xml:space="preserve"> </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w:t>
            </w:r>
            <w:r w:rsidRPr="00592653">
              <w:rPr>
                <w:rFonts w:eastAsiaTheme="minorEastAsia" w:hint="eastAsia"/>
                <w:sz w:val="18"/>
                <w:szCs w:val="18"/>
              </w:rPr>
              <w:t>5009.84-2016</w:t>
            </w:r>
            <w:r w:rsidRPr="00592653">
              <w:rPr>
                <w:rFonts w:eastAsiaTheme="minorEastAsia" w:hAnsiTheme="minorEastAsia"/>
                <w:sz w:val="18"/>
                <w:szCs w:val="18"/>
              </w:rPr>
              <w:t>食品中维生素</w:t>
            </w:r>
            <w:r w:rsidRPr="00592653">
              <w:rPr>
                <w:rFonts w:eastAsiaTheme="minorEastAsia"/>
                <w:sz w:val="18"/>
                <w:szCs w:val="18"/>
              </w:rPr>
              <w:t>B</w:t>
            </w:r>
            <w:r w:rsidRPr="00592653">
              <w:rPr>
                <w:rFonts w:eastAsiaTheme="minorEastAsia"/>
                <w:sz w:val="18"/>
                <w:szCs w:val="18"/>
                <w:vertAlign w:val="subscript"/>
              </w:rPr>
              <w:t>1</w:t>
            </w:r>
            <w:r w:rsidRPr="00592653">
              <w:rPr>
                <w:rFonts w:eastAsiaTheme="minorEastAsia" w:hAnsiTheme="minorEastAsia"/>
                <w:sz w:val="18"/>
                <w:szCs w:val="18"/>
              </w:rPr>
              <w:t>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5413.12-2010</w:t>
            </w:r>
            <w:r w:rsidRPr="00592653">
              <w:rPr>
                <w:rFonts w:eastAsiaTheme="minorEastAsia" w:hAnsiTheme="minorEastAsia"/>
                <w:sz w:val="18"/>
                <w:szCs w:val="18"/>
              </w:rPr>
              <w:t>婴幼儿食品和乳品中维生素</w:t>
            </w:r>
            <w:r w:rsidRPr="00592653">
              <w:rPr>
                <w:rFonts w:eastAsiaTheme="minorEastAsia"/>
                <w:sz w:val="18"/>
                <w:szCs w:val="18"/>
              </w:rPr>
              <w:t>B</w:t>
            </w:r>
            <w:r w:rsidRPr="00592653">
              <w:rPr>
                <w:rFonts w:eastAsiaTheme="minorEastAsia"/>
                <w:sz w:val="18"/>
                <w:szCs w:val="18"/>
                <w:vertAlign w:val="subscript"/>
              </w:rPr>
              <w:t>2</w:t>
            </w:r>
            <w:r w:rsidRPr="00592653">
              <w:rPr>
                <w:rFonts w:eastAsiaTheme="minorEastAsia" w:hAnsiTheme="minorEastAsia"/>
                <w:sz w:val="18"/>
                <w:szCs w:val="18"/>
              </w:rPr>
              <w:t>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5413.13-2010</w:t>
            </w:r>
            <w:r w:rsidRPr="00592653">
              <w:rPr>
                <w:rFonts w:eastAsiaTheme="minorEastAsia" w:hAnsiTheme="minorEastAsia"/>
                <w:sz w:val="18"/>
                <w:szCs w:val="18"/>
              </w:rPr>
              <w:t>婴幼儿食品和乳品中维生素</w:t>
            </w:r>
            <w:r w:rsidRPr="00592653">
              <w:rPr>
                <w:rFonts w:eastAsiaTheme="minorEastAsia"/>
                <w:sz w:val="18"/>
                <w:szCs w:val="18"/>
              </w:rPr>
              <w:t>B</w:t>
            </w:r>
            <w:r w:rsidRPr="00592653">
              <w:rPr>
                <w:rFonts w:eastAsiaTheme="minorEastAsia"/>
                <w:sz w:val="18"/>
                <w:szCs w:val="18"/>
                <w:vertAlign w:val="subscript"/>
              </w:rPr>
              <w:t>6</w:t>
            </w:r>
            <w:r w:rsidRPr="00592653">
              <w:rPr>
                <w:rFonts w:eastAsiaTheme="minorEastAsia" w:hAnsiTheme="minorEastAsia"/>
                <w:sz w:val="18"/>
                <w:szCs w:val="18"/>
              </w:rPr>
              <w:t>的测定</w:t>
            </w:r>
          </w:p>
          <w:p w:rsidR="00A7038B" w:rsidRPr="00592653" w:rsidRDefault="00A7038B" w:rsidP="005C55CE">
            <w:pPr>
              <w:adjustRightInd w:val="0"/>
              <w:snapToGrid w:val="0"/>
              <w:spacing w:line="280" w:lineRule="exact"/>
              <w:rPr>
                <w:rFonts w:eastAsiaTheme="minorEastAsia"/>
                <w:sz w:val="18"/>
                <w:szCs w:val="18"/>
              </w:rPr>
            </w:pPr>
            <w:r w:rsidRPr="00592653">
              <w:rPr>
                <w:rFonts w:eastAsiaTheme="minorEastAsia"/>
                <w:sz w:val="18"/>
                <w:szCs w:val="18"/>
              </w:rPr>
              <w:t>GB 5413.14-2010</w:t>
            </w:r>
            <w:r w:rsidRPr="00592653">
              <w:rPr>
                <w:rFonts w:eastAsiaTheme="minorEastAsia" w:hAnsiTheme="minorEastAsia"/>
                <w:sz w:val="18"/>
                <w:szCs w:val="18"/>
              </w:rPr>
              <w:t>婴幼儿食品和乳品中维生素</w:t>
            </w:r>
            <w:r w:rsidRPr="00592653">
              <w:rPr>
                <w:rFonts w:eastAsiaTheme="minorEastAsia"/>
                <w:sz w:val="18"/>
                <w:szCs w:val="18"/>
              </w:rPr>
              <w:t>B</w:t>
            </w:r>
            <w:r w:rsidRPr="00592653">
              <w:rPr>
                <w:rFonts w:eastAsiaTheme="minorEastAsia"/>
                <w:sz w:val="18"/>
                <w:szCs w:val="18"/>
                <w:vertAlign w:val="subscript"/>
              </w:rPr>
              <w:t>12</w:t>
            </w:r>
            <w:r w:rsidRPr="00592653">
              <w:rPr>
                <w:rFonts w:eastAsiaTheme="minorEastAsia" w:hAnsiTheme="minorEastAsia"/>
                <w:sz w:val="18"/>
                <w:szCs w:val="18"/>
              </w:rPr>
              <w:t>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adjustRightInd w:val="0"/>
              <w:snapToGrid w:val="0"/>
              <w:jc w:val="left"/>
              <w:rPr>
                <w:sz w:val="18"/>
                <w:szCs w:val="18"/>
              </w:rPr>
            </w:pPr>
            <w:r w:rsidRPr="00592653">
              <w:rPr>
                <w:rFonts w:hint="eastAsia"/>
                <w:sz w:val="18"/>
                <w:szCs w:val="18"/>
              </w:rPr>
              <w:t>婴儿配方乳粉中烟酸、泛酸、叶酸、生物素的测定能力验证</w:t>
            </w:r>
          </w:p>
        </w:tc>
        <w:tc>
          <w:tcPr>
            <w:tcW w:w="590" w:type="pct"/>
            <w:shd w:val="clear" w:color="auto" w:fill="auto"/>
            <w:vAlign w:val="center"/>
          </w:tcPr>
          <w:p w:rsidR="00A7038B" w:rsidRPr="00592653" w:rsidRDefault="00A7038B" w:rsidP="00A7038B">
            <w:pPr>
              <w:adjustRightInd w:val="0"/>
              <w:snapToGrid w:val="0"/>
              <w:spacing w:line="300" w:lineRule="auto"/>
              <w:rPr>
                <w:sz w:val="18"/>
                <w:szCs w:val="18"/>
              </w:rPr>
            </w:pPr>
            <w:r w:rsidRPr="00592653">
              <w:rPr>
                <w:rFonts w:hint="eastAsia"/>
                <w:sz w:val="18"/>
                <w:szCs w:val="18"/>
              </w:rPr>
              <w:t>烟酸、泛酸、叶酸、生物素</w:t>
            </w:r>
          </w:p>
        </w:tc>
        <w:tc>
          <w:tcPr>
            <w:tcW w:w="295" w:type="pct"/>
            <w:vAlign w:val="center"/>
          </w:tcPr>
          <w:p w:rsidR="00A7038B" w:rsidRPr="00592653" w:rsidRDefault="00A7038B" w:rsidP="00A7038B">
            <w:pPr>
              <w:jc w:val="center"/>
            </w:pPr>
            <w:r w:rsidRPr="00592653">
              <w:rPr>
                <w:rFonts w:hint="eastAsia"/>
                <w:sz w:val="18"/>
                <w:szCs w:val="18"/>
              </w:rPr>
              <w:t>是</w:t>
            </w:r>
          </w:p>
        </w:tc>
        <w:tc>
          <w:tcPr>
            <w:tcW w:w="394" w:type="pct"/>
            <w:shd w:val="clear" w:color="auto" w:fill="auto"/>
            <w:vAlign w:val="center"/>
          </w:tcPr>
          <w:p w:rsidR="00A7038B" w:rsidRPr="00592653" w:rsidRDefault="00A7038B" w:rsidP="00A7038B">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A7038B">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spacing w:line="280" w:lineRule="exact"/>
              <w:rPr>
                <w:rFonts w:eastAsiaTheme="minorEastAsia"/>
                <w:spacing w:val="-2"/>
                <w:sz w:val="18"/>
                <w:szCs w:val="18"/>
              </w:rPr>
            </w:pPr>
            <w:r w:rsidRPr="00592653">
              <w:rPr>
                <w:rFonts w:eastAsiaTheme="minorEastAsia"/>
                <w:spacing w:val="-2"/>
                <w:sz w:val="18"/>
                <w:szCs w:val="18"/>
              </w:rPr>
              <w:t>GB 5413.15-2010</w:t>
            </w:r>
            <w:r w:rsidRPr="00592653">
              <w:rPr>
                <w:rFonts w:eastAsiaTheme="minorEastAsia" w:hAnsiTheme="minorEastAsia"/>
                <w:spacing w:val="-2"/>
                <w:sz w:val="18"/>
                <w:szCs w:val="18"/>
              </w:rPr>
              <w:t>婴幼儿食品和乳品中烟酸和烟酰胺的测定</w:t>
            </w:r>
          </w:p>
          <w:p w:rsidR="00A7038B" w:rsidRPr="00592653" w:rsidRDefault="00A7038B" w:rsidP="00A7038B">
            <w:pPr>
              <w:adjustRightInd w:val="0"/>
              <w:snapToGrid w:val="0"/>
              <w:spacing w:line="280" w:lineRule="exact"/>
              <w:rPr>
                <w:rFonts w:eastAsiaTheme="minorEastAsia"/>
                <w:sz w:val="18"/>
                <w:szCs w:val="18"/>
              </w:rPr>
            </w:pPr>
            <w:r w:rsidRPr="00592653">
              <w:rPr>
                <w:rFonts w:eastAsiaTheme="minorEastAsia"/>
                <w:sz w:val="18"/>
                <w:szCs w:val="18"/>
              </w:rPr>
              <w:t>GB 5413.16-2010</w:t>
            </w:r>
            <w:r w:rsidRPr="00592653">
              <w:rPr>
                <w:rFonts w:eastAsiaTheme="minorEastAsia" w:hAnsiTheme="minorEastAsia"/>
                <w:sz w:val="18"/>
                <w:szCs w:val="18"/>
              </w:rPr>
              <w:t>婴幼儿食品和乳品中叶酸（叶酸盐活性）的测定</w:t>
            </w:r>
          </w:p>
          <w:p w:rsidR="00A7038B" w:rsidRPr="00592653" w:rsidRDefault="00A7038B" w:rsidP="00A7038B">
            <w:pPr>
              <w:adjustRightInd w:val="0"/>
              <w:snapToGrid w:val="0"/>
              <w:spacing w:line="280" w:lineRule="exact"/>
              <w:rPr>
                <w:rFonts w:eastAsiaTheme="minorEastAsia" w:hAnsiTheme="minorEastAsia"/>
                <w:sz w:val="18"/>
                <w:szCs w:val="18"/>
              </w:rPr>
            </w:pPr>
            <w:r w:rsidRPr="00592653">
              <w:rPr>
                <w:rFonts w:eastAsiaTheme="minorEastAsia"/>
                <w:sz w:val="18"/>
                <w:szCs w:val="18"/>
              </w:rPr>
              <w:t xml:space="preserve">GB </w:t>
            </w:r>
            <w:r w:rsidRPr="00592653">
              <w:rPr>
                <w:rFonts w:eastAsiaTheme="minorEastAsia" w:hint="eastAsia"/>
                <w:sz w:val="18"/>
                <w:szCs w:val="18"/>
              </w:rPr>
              <w:t>5009.210-2016</w:t>
            </w:r>
            <w:r w:rsidRPr="00592653">
              <w:rPr>
                <w:rFonts w:eastAsiaTheme="minorEastAsia" w:hAnsiTheme="minorEastAsia"/>
                <w:sz w:val="18"/>
                <w:szCs w:val="18"/>
              </w:rPr>
              <w:t>食品中泛酸的测定</w:t>
            </w:r>
          </w:p>
          <w:p w:rsidR="00A7038B" w:rsidRPr="00592653" w:rsidRDefault="00A7038B" w:rsidP="00A7038B">
            <w:pPr>
              <w:adjustRightInd w:val="0"/>
              <w:snapToGrid w:val="0"/>
              <w:spacing w:line="280" w:lineRule="exact"/>
              <w:rPr>
                <w:rFonts w:eastAsiaTheme="minorEastAsia"/>
                <w:sz w:val="18"/>
                <w:szCs w:val="18"/>
              </w:rPr>
            </w:pPr>
            <w:r w:rsidRPr="00592653">
              <w:rPr>
                <w:rFonts w:eastAsiaTheme="minorEastAsia" w:hAnsiTheme="minorEastAsia" w:hint="eastAsia"/>
                <w:sz w:val="18"/>
                <w:szCs w:val="18"/>
              </w:rPr>
              <w:t xml:space="preserve">GB 5009.259-2016 </w:t>
            </w:r>
            <w:r w:rsidRPr="00592653">
              <w:rPr>
                <w:rFonts w:eastAsiaTheme="minorEastAsia" w:hAnsiTheme="minorEastAsia" w:hint="eastAsia"/>
                <w:sz w:val="18"/>
                <w:szCs w:val="18"/>
              </w:rPr>
              <w:t>食品中生物素的测定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5F0E33">
            <w:pPr>
              <w:adjustRightInd w:val="0"/>
              <w:snapToGrid w:val="0"/>
              <w:jc w:val="left"/>
              <w:rPr>
                <w:sz w:val="18"/>
                <w:szCs w:val="18"/>
              </w:rPr>
            </w:pPr>
            <w:r w:rsidRPr="00592653">
              <w:rPr>
                <w:rFonts w:hint="eastAsia"/>
                <w:sz w:val="18"/>
                <w:szCs w:val="18"/>
              </w:rPr>
              <w:t>婴儿配方乳粉中维生素</w:t>
            </w:r>
            <w:r w:rsidRPr="00592653">
              <w:rPr>
                <w:sz w:val="18"/>
                <w:szCs w:val="18"/>
              </w:rPr>
              <w:t>C</w:t>
            </w:r>
            <w:r w:rsidRPr="00592653">
              <w:rPr>
                <w:rFonts w:hint="eastAsia"/>
                <w:sz w:val="18"/>
                <w:szCs w:val="18"/>
              </w:rPr>
              <w:t>的测定能力验证</w:t>
            </w:r>
          </w:p>
        </w:tc>
        <w:tc>
          <w:tcPr>
            <w:tcW w:w="590" w:type="pct"/>
            <w:shd w:val="clear" w:color="auto" w:fill="auto"/>
            <w:vAlign w:val="center"/>
          </w:tcPr>
          <w:p w:rsidR="00A7038B" w:rsidRPr="00592653" w:rsidRDefault="00A7038B" w:rsidP="005F0E33">
            <w:pPr>
              <w:adjustRightInd w:val="0"/>
              <w:snapToGrid w:val="0"/>
              <w:spacing w:line="300" w:lineRule="auto"/>
              <w:rPr>
                <w:sz w:val="18"/>
                <w:szCs w:val="18"/>
              </w:rPr>
            </w:pPr>
            <w:r w:rsidRPr="00592653">
              <w:rPr>
                <w:rFonts w:hint="eastAsia"/>
                <w:sz w:val="18"/>
                <w:szCs w:val="18"/>
              </w:rPr>
              <w:t>维生素</w:t>
            </w:r>
            <w:r w:rsidRPr="00592653">
              <w:rPr>
                <w:sz w:val="18"/>
                <w:szCs w:val="18"/>
              </w:rPr>
              <w:t>C</w:t>
            </w:r>
            <w:r w:rsidRPr="00592653" w:rsidDel="005F0E33">
              <w:rPr>
                <w:rFonts w:hint="eastAsia"/>
                <w:sz w:val="18"/>
                <w:szCs w:val="18"/>
              </w:rPr>
              <w:t xml:space="preserve"> </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5413.18-2010</w:t>
            </w:r>
            <w:r w:rsidRPr="00592653">
              <w:rPr>
                <w:rFonts w:eastAsiaTheme="minorEastAsia" w:hAnsiTheme="minorEastAsia"/>
                <w:sz w:val="18"/>
                <w:szCs w:val="18"/>
              </w:rPr>
              <w:t>婴幼儿食品和乳品中维生素</w:t>
            </w:r>
            <w:r w:rsidRPr="00592653">
              <w:rPr>
                <w:rFonts w:eastAsiaTheme="minorEastAsia"/>
                <w:sz w:val="18"/>
                <w:szCs w:val="18"/>
              </w:rPr>
              <w:t>C</w:t>
            </w:r>
            <w:r w:rsidRPr="00592653">
              <w:rPr>
                <w:rFonts w:eastAsiaTheme="minorEastAsia" w:hAnsiTheme="minorEastAsia"/>
                <w:sz w:val="18"/>
                <w:szCs w:val="18"/>
              </w:rPr>
              <w:t>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Del="00B53E66"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婴儿配方</w:t>
            </w:r>
            <w:proofErr w:type="gramStart"/>
            <w:r w:rsidRPr="00592653">
              <w:rPr>
                <w:rFonts w:hint="eastAsia"/>
                <w:sz w:val="18"/>
                <w:szCs w:val="18"/>
              </w:rPr>
              <w:t>乳粉中脂溶</w:t>
            </w:r>
            <w:proofErr w:type="gramEnd"/>
            <w:r w:rsidRPr="00592653">
              <w:rPr>
                <w:rFonts w:hint="eastAsia"/>
                <w:sz w:val="18"/>
                <w:szCs w:val="18"/>
              </w:rPr>
              <w:t>性维生素成分的测定能力验证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维生素</w:t>
            </w:r>
            <w:r w:rsidRPr="00592653">
              <w:rPr>
                <w:sz w:val="18"/>
                <w:szCs w:val="18"/>
              </w:rPr>
              <w:t>A</w:t>
            </w:r>
            <w:r w:rsidRPr="00592653">
              <w:rPr>
                <w:rFonts w:hint="eastAsia"/>
                <w:sz w:val="18"/>
                <w:szCs w:val="18"/>
              </w:rPr>
              <w:t>、维生素</w:t>
            </w:r>
            <w:r w:rsidRPr="00592653">
              <w:rPr>
                <w:sz w:val="18"/>
                <w:szCs w:val="18"/>
              </w:rPr>
              <w:t>E</w:t>
            </w:r>
            <w:r w:rsidRPr="00592653">
              <w:rPr>
                <w:rFonts w:hint="eastAsia"/>
                <w:sz w:val="18"/>
                <w:szCs w:val="18"/>
              </w:rPr>
              <w:t>、维生素</w:t>
            </w:r>
            <w:r w:rsidRPr="00592653">
              <w:rPr>
                <w:sz w:val="18"/>
                <w:szCs w:val="18"/>
              </w:rPr>
              <w:t>D</w:t>
            </w:r>
            <w:r w:rsidRPr="00592653">
              <w:rPr>
                <w:rFonts w:hint="eastAsia"/>
                <w:sz w:val="18"/>
                <w:szCs w:val="18"/>
              </w:rPr>
              <w:t>、维生素</w:t>
            </w:r>
            <w:r w:rsidRPr="00592653">
              <w:rPr>
                <w:sz w:val="18"/>
                <w:szCs w:val="18"/>
              </w:rPr>
              <w:t>K</w:t>
            </w:r>
            <w:r w:rsidRPr="00592653">
              <w:rPr>
                <w:sz w:val="18"/>
                <w:szCs w:val="18"/>
                <w:vertAlign w:val="subscript"/>
              </w:rPr>
              <w:t>1</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5413.9-2010</w:t>
            </w:r>
            <w:r w:rsidRPr="00592653">
              <w:rPr>
                <w:rFonts w:eastAsiaTheme="minorEastAsia" w:hAnsiTheme="minorEastAsia"/>
                <w:sz w:val="18"/>
                <w:szCs w:val="18"/>
              </w:rPr>
              <w:t>婴幼儿食品和乳品中维生素</w:t>
            </w:r>
            <w:r w:rsidRPr="00592653">
              <w:rPr>
                <w:rFonts w:eastAsiaTheme="minorEastAsia"/>
                <w:sz w:val="18"/>
                <w:szCs w:val="18"/>
              </w:rPr>
              <w:t>A</w:t>
            </w:r>
            <w:r w:rsidRPr="00592653">
              <w:rPr>
                <w:rFonts w:eastAsiaTheme="minorEastAsia" w:hAnsiTheme="minorEastAsia"/>
                <w:sz w:val="18"/>
                <w:szCs w:val="18"/>
              </w:rPr>
              <w:t>、</w:t>
            </w:r>
            <w:r w:rsidRPr="00592653">
              <w:rPr>
                <w:rFonts w:eastAsiaTheme="minorEastAsia"/>
                <w:sz w:val="18"/>
                <w:szCs w:val="18"/>
              </w:rPr>
              <w:t>D</w:t>
            </w:r>
            <w:r w:rsidRPr="00592653">
              <w:rPr>
                <w:rFonts w:eastAsiaTheme="minorEastAsia" w:hAnsiTheme="minorEastAsia"/>
                <w:sz w:val="18"/>
                <w:szCs w:val="18"/>
              </w:rPr>
              <w:t>、</w:t>
            </w:r>
            <w:r w:rsidRPr="00592653">
              <w:rPr>
                <w:rFonts w:eastAsiaTheme="minorEastAsia"/>
                <w:sz w:val="18"/>
                <w:szCs w:val="18"/>
              </w:rPr>
              <w:t>E</w:t>
            </w:r>
            <w:r w:rsidRPr="00592653">
              <w:rPr>
                <w:rFonts w:eastAsiaTheme="minorEastAsia" w:hAnsiTheme="minorEastAsia"/>
                <w:sz w:val="18"/>
                <w:szCs w:val="18"/>
              </w:rPr>
              <w:t>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GB5413.10-2010</w:t>
            </w:r>
            <w:r w:rsidRPr="00592653">
              <w:rPr>
                <w:rFonts w:eastAsiaTheme="minorEastAsia" w:hAnsiTheme="minorEastAsia"/>
                <w:sz w:val="18"/>
                <w:szCs w:val="18"/>
              </w:rPr>
              <w:t>婴幼儿食品和乳品中维生素</w:t>
            </w:r>
            <w:r w:rsidRPr="00592653">
              <w:rPr>
                <w:rFonts w:eastAsiaTheme="minorEastAsia"/>
                <w:sz w:val="18"/>
                <w:szCs w:val="18"/>
              </w:rPr>
              <w:t>K</w:t>
            </w:r>
            <w:r w:rsidRPr="00592653">
              <w:rPr>
                <w:rFonts w:eastAsiaTheme="minorEastAsia" w:hAnsiTheme="minorEastAsia"/>
                <w:sz w:val="18"/>
                <w:szCs w:val="18"/>
              </w:rPr>
              <w:t>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婴儿配方乳粉中胆碱、左旋肉碱、牛磺酸、肌醇的测定能力验证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胆碱、左旋肉碱、牛磺酸、肌醇</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5413.20-2013</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婴幼儿食品和乳品中胆碱的测定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29989-2013</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婴幼儿食品和乳品中左旋肉碱的测定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w:t>
            </w:r>
            <w:r w:rsidRPr="00592653">
              <w:rPr>
                <w:rFonts w:eastAsiaTheme="minorEastAsia" w:hint="eastAsia"/>
                <w:sz w:val="18"/>
                <w:szCs w:val="18"/>
              </w:rPr>
              <w:t>5009.169-2016</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婴幼儿食品和乳品中牛磺酸的测定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5413.25-2010</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婴幼儿食品和乳品中肌醇的测定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5F0E33">
            <w:pPr>
              <w:adjustRightInd w:val="0"/>
              <w:snapToGrid w:val="0"/>
              <w:jc w:val="left"/>
              <w:rPr>
                <w:sz w:val="18"/>
                <w:szCs w:val="18"/>
              </w:rPr>
            </w:pPr>
            <w:r w:rsidRPr="00592653">
              <w:rPr>
                <w:rFonts w:hint="eastAsia"/>
                <w:sz w:val="18"/>
                <w:szCs w:val="18"/>
              </w:rPr>
              <w:t>婴儿配方乳粉中</w:t>
            </w:r>
            <w:r w:rsidRPr="00592653">
              <w:rPr>
                <w:rFonts w:hint="eastAsia"/>
                <w:sz w:val="18"/>
                <w:szCs w:val="18"/>
                <w:shd w:val="clear" w:color="auto" w:fill="FFFFFF"/>
              </w:rPr>
              <w:t>脂肪酸</w:t>
            </w:r>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shd w:val="clear" w:color="auto" w:fill="FFFFFF"/>
              </w:rPr>
              <w:t>二十二碳六烯酸（</w:t>
            </w:r>
            <w:r w:rsidRPr="00592653">
              <w:rPr>
                <w:sz w:val="18"/>
                <w:szCs w:val="18"/>
              </w:rPr>
              <w:t>DHA</w:t>
            </w:r>
            <w:r w:rsidRPr="00592653">
              <w:rPr>
                <w:rFonts w:hint="eastAsia"/>
                <w:sz w:val="18"/>
                <w:szCs w:val="18"/>
              </w:rPr>
              <w:t>）、</w:t>
            </w:r>
            <w:proofErr w:type="gramStart"/>
            <w:r w:rsidRPr="00592653">
              <w:rPr>
                <w:rFonts w:hint="eastAsia"/>
                <w:sz w:val="18"/>
                <w:szCs w:val="18"/>
              </w:rPr>
              <w:t>二十碳四烯酸</w:t>
            </w:r>
            <w:proofErr w:type="gramEnd"/>
            <w:r w:rsidRPr="00592653">
              <w:rPr>
                <w:rFonts w:hint="eastAsia"/>
                <w:sz w:val="18"/>
                <w:szCs w:val="18"/>
              </w:rPr>
              <w:t>（</w:t>
            </w:r>
            <w:r w:rsidRPr="00592653">
              <w:rPr>
                <w:sz w:val="18"/>
                <w:szCs w:val="18"/>
              </w:rPr>
              <w:t>ARA</w:t>
            </w:r>
            <w:r w:rsidRPr="00592653">
              <w:rPr>
                <w:rFonts w:hint="eastAsia"/>
                <w:sz w:val="18"/>
                <w:szCs w:val="18"/>
              </w:rPr>
              <w:t>）、</w:t>
            </w:r>
            <w:r w:rsidRPr="00592653">
              <w:rPr>
                <w:rFonts w:hint="eastAsia"/>
                <w:sz w:val="18"/>
                <w:szCs w:val="18"/>
                <w:shd w:val="clear" w:color="auto" w:fill="FFFFFF"/>
              </w:rPr>
              <w:t>亚油酸、α</w:t>
            </w:r>
            <w:r w:rsidRPr="00592653">
              <w:rPr>
                <w:rFonts w:hint="eastAsia"/>
                <w:sz w:val="18"/>
                <w:szCs w:val="18"/>
                <w:shd w:val="clear" w:color="auto" w:fill="FFFFFF"/>
              </w:rPr>
              <w:t>-</w:t>
            </w:r>
            <w:r w:rsidRPr="00592653">
              <w:rPr>
                <w:rFonts w:hint="eastAsia"/>
                <w:sz w:val="18"/>
                <w:szCs w:val="18"/>
                <w:shd w:val="clear" w:color="auto" w:fill="FFFFFF"/>
              </w:rPr>
              <w:t>亚麻酸</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5413.27-2010</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婴幼儿食品和乳品中脂肪酸的测定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婴儿配方乳粉中水分、灰分的测定能力验证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水分、灰分</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 xml:space="preserve">022213 </w:t>
            </w:r>
          </w:p>
          <w:p w:rsidR="00A7038B" w:rsidRPr="00592653" w:rsidRDefault="00A7038B" w:rsidP="00200805">
            <w:pPr>
              <w:adjustRightInd w:val="0"/>
              <w:snapToGrid w:val="0"/>
              <w:jc w:val="center"/>
              <w:rPr>
                <w:sz w:val="18"/>
                <w:szCs w:val="18"/>
              </w:rPr>
            </w:pPr>
            <w:r w:rsidRPr="00592653">
              <w:rPr>
                <w:sz w:val="18"/>
                <w:szCs w:val="18"/>
              </w:rPr>
              <w:t>022214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5009.3-2016 </w:t>
            </w:r>
            <w:r w:rsidRPr="00592653">
              <w:rPr>
                <w:rFonts w:eastAsiaTheme="minorEastAsia" w:hAnsiTheme="minorEastAsia"/>
                <w:sz w:val="18"/>
                <w:szCs w:val="18"/>
              </w:rPr>
              <w:t>食品中水分的测定</w:t>
            </w:r>
          </w:p>
          <w:p w:rsidR="00A7038B" w:rsidRPr="00592653" w:rsidRDefault="00A7038B" w:rsidP="004A60C8">
            <w:pPr>
              <w:adjustRightInd w:val="0"/>
              <w:snapToGrid w:val="0"/>
              <w:rPr>
                <w:rFonts w:eastAsiaTheme="minorEastAsia"/>
                <w:sz w:val="18"/>
                <w:szCs w:val="18"/>
              </w:rPr>
            </w:pPr>
            <w:r w:rsidRPr="00592653">
              <w:rPr>
                <w:rFonts w:eastAsiaTheme="minorEastAsia"/>
                <w:sz w:val="18"/>
                <w:szCs w:val="18"/>
              </w:rPr>
              <w:t xml:space="preserve">GB 5009.4-2016 </w:t>
            </w:r>
            <w:r w:rsidRPr="00592653">
              <w:rPr>
                <w:rFonts w:eastAsiaTheme="minorEastAsia" w:hAnsiTheme="minorEastAsia"/>
                <w:sz w:val="18"/>
                <w:szCs w:val="18"/>
              </w:rPr>
              <w:t>食品中灰分的测定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婴幼儿配方乳粉中维生素</w:t>
            </w:r>
            <w:r w:rsidRPr="00592653">
              <w:rPr>
                <w:rFonts w:hint="eastAsia"/>
                <w:sz w:val="18"/>
                <w:szCs w:val="20"/>
              </w:rPr>
              <w:t>B</w:t>
            </w:r>
            <w:r w:rsidRPr="00592653">
              <w:rPr>
                <w:rFonts w:hint="eastAsia"/>
                <w:sz w:val="18"/>
                <w:szCs w:val="20"/>
                <w:vertAlign w:val="subscript"/>
              </w:rPr>
              <w:t>1</w:t>
            </w:r>
            <w:r w:rsidRPr="00592653">
              <w:rPr>
                <w:rFonts w:hint="eastAsia"/>
                <w:sz w:val="18"/>
                <w:szCs w:val="20"/>
              </w:rPr>
              <w:t>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维生素</w:t>
            </w:r>
            <w:r w:rsidRPr="00592653">
              <w:rPr>
                <w:rFonts w:hint="eastAsia"/>
                <w:sz w:val="18"/>
                <w:szCs w:val="20"/>
              </w:rPr>
              <w:t>B</w:t>
            </w:r>
            <w:r w:rsidRPr="00592653">
              <w:rPr>
                <w:rFonts w:hint="eastAsia"/>
                <w:sz w:val="18"/>
                <w:szCs w:val="20"/>
                <w:vertAlign w:val="subscript"/>
              </w:rPr>
              <w:t>1</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是</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022201</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5009.84-2016 </w:t>
            </w:r>
            <w:r w:rsidRPr="00592653">
              <w:rPr>
                <w:rFonts w:hint="eastAsia"/>
                <w:sz w:val="18"/>
                <w:szCs w:val="20"/>
              </w:rPr>
              <w:t>食品安全国家标准食品中维生素</w:t>
            </w:r>
            <w:r w:rsidRPr="00592653">
              <w:rPr>
                <w:rFonts w:hint="eastAsia"/>
                <w:sz w:val="18"/>
                <w:szCs w:val="20"/>
              </w:rPr>
              <w:t>B</w:t>
            </w:r>
            <w:r w:rsidRPr="00592653">
              <w:rPr>
                <w:rFonts w:hint="eastAsia"/>
                <w:sz w:val="18"/>
                <w:szCs w:val="20"/>
                <w:vertAlign w:val="subscript"/>
              </w:rPr>
              <w:t>1</w:t>
            </w:r>
            <w:r w:rsidRPr="00592653">
              <w:rPr>
                <w:rFonts w:hint="eastAsia"/>
                <w:sz w:val="18"/>
                <w:szCs w:val="20"/>
              </w:rPr>
              <w:t>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婴幼儿配方乳粉中牛磺酸的测定能力验证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牛磺酸</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是</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022201</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5009.169-2016 </w:t>
            </w:r>
            <w:r w:rsidRPr="00592653">
              <w:rPr>
                <w:rFonts w:hint="eastAsia"/>
                <w:sz w:val="18"/>
                <w:szCs w:val="20"/>
              </w:rPr>
              <w:t>食品安全国家标准食品中牛磺酸的测定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婴幼儿配方乳粉中核苷酸的测定能力验证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核苷酸</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022201</w:t>
            </w:r>
          </w:p>
        </w:tc>
        <w:tc>
          <w:tcPr>
            <w:tcW w:w="394" w:type="pct"/>
            <w:shd w:val="clear" w:color="auto" w:fill="auto"/>
            <w:vAlign w:val="center"/>
          </w:tcPr>
          <w:p w:rsidR="00A7038B" w:rsidRPr="00592653" w:rsidRDefault="00A7038B" w:rsidP="00A7038B">
            <w:pPr>
              <w:jc w:val="left"/>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GB 5413.40-2016</w:t>
            </w:r>
            <w:r w:rsidRPr="00592653">
              <w:rPr>
                <w:rFonts w:hint="eastAsia"/>
                <w:sz w:val="18"/>
                <w:szCs w:val="20"/>
              </w:rPr>
              <w:t>食品安全国家标准婴幼儿食品和乳品中核苷酸的测定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2</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婴幼儿配方乳粉</w:t>
            </w:r>
            <w:proofErr w:type="gramStart"/>
            <w:r w:rsidRPr="00592653">
              <w:rPr>
                <w:rFonts w:hint="eastAsia"/>
                <w:sz w:val="18"/>
                <w:szCs w:val="20"/>
              </w:rPr>
              <w:t>中低聚果糖</w:t>
            </w:r>
            <w:proofErr w:type="gramEnd"/>
            <w:r w:rsidRPr="00592653">
              <w:rPr>
                <w:rFonts w:hint="eastAsia"/>
                <w:sz w:val="18"/>
                <w:szCs w:val="20"/>
              </w:rPr>
              <w:t>的测定能力验证</w:t>
            </w:r>
          </w:p>
        </w:tc>
        <w:tc>
          <w:tcPr>
            <w:tcW w:w="590" w:type="pct"/>
            <w:shd w:val="clear" w:color="auto" w:fill="auto"/>
            <w:vAlign w:val="center"/>
          </w:tcPr>
          <w:p w:rsidR="00A7038B" w:rsidRPr="00592653" w:rsidRDefault="00A7038B" w:rsidP="00A7038B">
            <w:pPr>
              <w:spacing w:line="240" w:lineRule="exact"/>
              <w:rPr>
                <w:sz w:val="18"/>
                <w:szCs w:val="20"/>
              </w:rPr>
            </w:pPr>
            <w:proofErr w:type="gramStart"/>
            <w:r w:rsidRPr="00592653">
              <w:rPr>
                <w:rFonts w:hint="eastAsia"/>
                <w:sz w:val="18"/>
                <w:szCs w:val="20"/>
              </w:rPr>
              <w:t>低聚果糖</w:t>
            </w:r>
            <w:proofErr w:type="gramEnd"/>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022201</w:t>
            </w:r>
          </w:p>
        </w:tc>
        <w:tc>
          <w:tcPr>
            <w:tcW w:w="394" w:type="pct"/>
            <w:shd w:val="clear" w:color="auto" w:fill="auto"/>
            <w:vAlign w:val="center"/>
          </w:tcPr>
          <w:p w:rsidR="00A7038B" w:rsidRPr="00592653" w:rsidRDefault="00A7038B" w:rsidP="00A7038B">
            <w:pPr>
              <w:jc w:val="left"/>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5009.255-2016 </w:t>
            </w:r>
            <w:r w:rsidRPr="00592653">
              <w:rPr>
                <w:rFonts w:hint="eastAsia"/>
                <w:sz w:val="18"/>
                <w:szCs w:val="20"/>
              </w:rPr>
              <w:t>食品安全国家标准食品中果聚糖的测定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2</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乳粉中氯化物的测定能力验证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氯化物</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是</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022202</w:t>
            </w:r>
          </w:p>
        </w:tc>
        <w:tc>
          <w:tcPr>
            <w:tcW w:w="394" w:type="pct"/>
            <w:shd w:val="clear" w:color="auto" w:fill="auto"/>
            <w:vAlign w:val="center"/>
          </w:tcPr>
          <w:p w:rsidR="00A7038B" w:rsidRPr="00592653" w:rsidRDefault="00A7038B" w:rsidP="00A7038B">
            <w:pPr>
              <w:jc w:val="left"/>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sz w:val="18"/>
                <w:szCs w:val="20"/>
              </w:rPr>
              <w:t>GB 5009.44-2016</w:t>
            </w:r>
            <w:r w:rsidRPr="00592653">
              <w:rPr>
                <w:rFonts w:hint="eastAsia"/>
                <w:sz w:val="18"/>
                <w:szCs w:val="20"/>
              </w:rPr>
              <w:t>食品安全国家标准食品中氯化物的测定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乳粉中水分、灰分的测定能力验证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水分、灰分</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是</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022213</w:t>
            </w:r>
          </w:p>
          <w:p w:rsidR="00A7038B" w:rsidRPr="00592653" w:rsidRDefault="00A7038B" w:rsidP="00A7038B">
            <w:pPr>
              <w:adjustRightInd w:val="0"/>
              <w:snapToGrid w:val="0"/>
              <w:jc w:val="center"/>
              <w:rPr>
                <w:sz w:val="18"/>
                <w:szCs w:val="20"/>
              </w:rPr>
            </w:pPr>
            <w:r w:rsidRPr="00592653">
              <w:rPr>
                <w:rFonts w:hint="eastAsia"/>
                <w:sz w:val="18"/>
                <w:szCs w:val="20"/>
              </w:rPr>
              <w:t>022214</w:t>
            </w:r>
          </w:p>
        </w:tc>
        <w:tc>
          <w:tcPr>
            <w:tcW w:w="394" w:type="pct"/>
            <w:shd w:val="clear" w:color="auto" w:fill="auto"/>
            <w:vAlign w:val="center"/>
          </w:tcPr>
          <w:p w:rsidR="00A7038B" w:rsidRPr="00592653" w:rsidRDefault="00A7038B" w:rsidP="00A7038B">
            <w:pPr>
              <w:jc w:val="left"/>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5009.3-2016 </w:t>
            </w:r>
            <w:r w:rsidRPr="00592653">
              <w:rPr>
                <w:rFonts w:hint="eastAsia"/>
                <w:sz w:val="18"/>
                <w:szCs w:val="20"/>
              </w:rPr>
              <w:t>食品中水分的测定</w:t>
            </w:r>
          </w:p>
          <w:p w:rsidR="00A7038B" w:rsidRPr="00592653" w:rsidRDefault="00A7038B" w:rsidP="00A7038B">
            <w:pPr>
              <w:adjustRightInd w:val="0"/>
              <w:snapToGrid w:val="0"/>
              <w:jc w:val="left"/>
              <w:rPr>
                <w:sz w:val="18"/>
                <w:szCs w:val="20"/>
              </w:rPr>
            </w:pPr>
            <w:r w:rsidRPr="00592653">
              <w:rPr>
                <w:rFonts w:hint="eastAsia"/>
                <w:sz w:val="18"/>
                <w:szCs w:val="20"/>
              </w:rPr>
              <w:t xml:space="preserve">GB 5009.4-2016 </w:t>
            </w:r>
            <w:r w:rsidRPr="00592653">
              <w:rPr>
                <w:rFonts w:hint="eastAsia"/>
                <w:sz w:val="18"/>
                <w:szCs w:val="20"/>
              </w:rPr>
              <w:t>食品中灰分的测定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乳粉中硝酸盐、亚硝酸盐的测定能力验证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硝酸盐、亚硝酸盐</w:t>
            </w:r>
          </w:p>
        </w:tc>
        <w:tc>
          <w:tcPr>
            <w:tcW w:w="295" w:type="pct"/>
            <w:vAlign w:val="center"/>
          </w:tcPr>
          <w:p w:rsidR="00A7038B" w:rsidRPr="00592653" w:rsidRDefault="00A7038B" w:rsidP="00B034C3">
            <w:pPr>
              <w:jc w:val="cente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5009.33-2010</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食品中亚硝酸盐与硝酸盐的测定</w:t>
            </w:r>
            <w:hyperlink r:id="rId9" w:tgtFrame="_blank" w:tooltip="GB/T 22959-2008 河豚鱼、鳗鱼和烤鳗中氯霉素、甲砜霉素和氟苯尼考残留量的测定 液相色谱-串联质谱法" w:history="1"/>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乳粉中铅的测定能力验证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铅</w:t>
            </w:r>
          </w:p>
        </w:tc>
        <w:tc>
          <w:tcPr>
            <w:tcW w:w="295" w:type="pct"/>
            <w:vAlign w:val="center"/>
          </w:tcPr>
          <w:p w:rsidR="00A7038B" w:rsidRPr="00592653" w:rsidRDefault="00A7038B" w:rsidP="00B034C3">
            <w:pPr>
              <w:jc w:val="cente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5009.12-2010</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食品中铅的测定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乳粉中总砷、铬的测定能力验证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总砷、铬</w:t>
            </w:r>
          </w:p>
        </w:tc>
        <w:tc>
          <w:tcPr>
            <w:tcW w:w="295" w:type="pct"/>
            <w:vAlign w:val="center"/>
          </w:tcPr>
          <w:p w:rsidR="00A7038B" w:rsidRPr="00592653" w:rsidRDefault="00A7038B" w:rsidP="00B034C3">
            <w:pPr>
              <w:jc w:val="cente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5009.11-2014</w:t>
            </w:r>
            <w:r w:rsidRPr="00592653">
              <w:rPr>
                <w:rFonts w:eastAsiaTheme="minorEastAsia" w:hAnsiTheme="minorEastAsia"/>
                <w:sz w:val="18"/>
                <w:szCs w:val="18"/>
              </w:rPr>
              <w:t>食品中</w:t>
            </w:r>
            <w:proofErr w:type="gramStart"/>
            <w:r w:rsidRPr="00592653">
              <w:rPr>
                <w:rFonts w:eastAsiaTheme="minorEastAsia" w:hAnsiTheme="minorEastAsia"/>
                <w:sz w:val="18"/>
                <w:szCs w:val="18"/>
              </w:rPr>
              <w:t>总砷及无机</w:t>
            </w:r>
            <w:proofErr w:type="gramEnd"/>
            <w:r w:rsidRPr="00592653">
              <w:rPr>
                <w:rFonts w:eastAsiaTheme="minorEastAsia" w:hAnsiTheme="minorEastAsia"/>
                <w:sz w:val="18"/>
                <w:szCs w:val="18"/>
              </w:rPr>
              <w:t>砷的测定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 5009.123-2014 </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食品中铬的测定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奶粉中营养成分的测定能力验证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蛋白质、乳糖、脂肪</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5009.5-2010 </w:t>
            </w:r>
            <w:r w:rsidRPr="00592653">
              <w:rPr>
                <w:rFonts w:eastAsiaTheme="minorEastAsia" w:hAnsiTheme="minorEastAsia"/>
                <w:sz w:val="18"/>
                <w:szCs w:val="18"/>
              </w:rPr>
              <w:t>食品中蛋白质的测定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5413.5-2010</w:t>
            </w:r>
            <w:r w:rsidRPr="00592653">
              <w:rPr>
                <w:rFonts w:eastAsiaTheme="minorEastAsia" w:hAnsiTheme="minorEastAsia"/>
                <w:sz w:val="18"/>
                <w:szCs w:val="18"/>
              </w:rPr>
              <w:t>婴幼儿食品和乳品中乳糖、蔗糖的测定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5413.3-2010</w:t>
            </w:r>
            <w:r w:rsidRPr="00592653">
              <w:rPr>
                <w:rFonts w:eastAsiaTheme="minorEastAsia" w:hAnsiTheme="minorEastAsia"/>
                <w:sz w:val="18"/>
                <w:szCs w:val="18"/>
              </w:rPr>
              <w:t>婴幼儿食品和乳品中脂肪的测定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sz w:val="18"/>
                <w:szCs w:val="18"/>
              </w:rPr>
            </w:pPr>
            <w:r w:rsidRPr="00592653">
              <w:rPr>
                <w:rFonts w:hint="eastAsia"/>
                <w:sz w:val="18"/>
                <w:szCs w:val="18"/>
              </w:rPr>
              <w:t>奶粉中黄曲霉毒素</w:t>
            </w:r>
            <w:r w:rsidRPr="00592653">
              <w:rPr>
                <w:sz w:val="18"/>
                <w:szCs w:val="18"/>
              </w:rPr>
              <w:t>M</w:t>
            </w:r>
            <w:r w:rsidRPr="00592653">
              <w:rPr>
                <w:sz w:val="18"/>
                <w:szCs w:val="18"/>
                <w:vertAlign w:val="subscript"/>
              </w:rPr>
              <w:t>1</w:t>
            </w:r>
            <w:r w:rsidRPr="00592653">
              <w:rPr>
                <w:rFonts w:hint="eastAsia"/>
                <w:sz w:val="18"/>
                <w:szCs w:val="18"/>
              </w:rPr>
              <w:t>的测定能力验证</w:t>
            </w:r>
          </w:p>
        </w:tc>
        <w:tc>
          <w:tcPr>
            <w:tcW w:w="590" w:type="pct"/>
            <w:shd w:val="clear" w:color="auto" w:fill="auto"/>
            <w:vAlign w:val="center"/>
          </w:tcPr>
          <w:p w:rsidR="00A7038B" w:rsidRPr="00592653" w:rsidRDefault="00A7038B" w:rsidP="00410794">
            <w:pPr>
              <w:adjustRightInd w:val="0"/>
              <w:snapToGrid w:val="0"/>
              <w:spacing w:line="300" w:lineRule="auto"/>
              <w:rPr>
                <w:sz w:val="18"/>
                <w:szCs w:val="18"/>
              </w:rPr>
            </w:pPr>
            <w:r w:rsidRPr="00592653">
              <w:rPr>
                <w:rFonts w:hint="eastAsia"/>
                <w:sz w:val="18"/>
                <w:szCs w:val="18"/>
              </w:rPr>
              <w:t>黄曲霉毒素</w:t>
            </w:r>
            <w:r w:rsidRPr="00592653">
              <w:rPr>
                <w:sz w:val="18"/>
                <w:szCs w:val="18"/>
              </w:rPr>
              <w:t>M</w:t>
            </w:r>
            <w:r w:rsidRPr="00592653">
              <w:rPr>
                <w:sz w:val="18"/>
                <w:szCs w:val="18"/>
                <w:vertAlign w:val="subscript"/>
              </w:rPr>
              <w:t>1</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bookmarkStart w:id="0" w:name="OLE_LINK1"/>
            <w:r w:rsidRPr="00592653">
              <w:rPr>
                <w:rFonts w:eastAsiaTheme="minorEastAsia"/>
                <w:sz w:val="18"/>
                <w:szCs w:val="18"/>
              </w:rPr>
              <w:t>GB 5413.37-2010</w:t>
            </w:r>
            <w:r w:rsidRPr="00592653">
              <w:rPr>
                <w:rFonts w:eastAsiaTheme="minorEastAsia" w:hAnsiTheme="minorEastAsia"/>
                <w:sz w:val="18"/>
                <w:szCs w:val="18"/>
              </w:rPr>
              <w:t>乳和乳制品中黄曲霉毒素</w:t>
            </w:r>
            <w:r w:rsidRPr="00592653">
              <w:rPr>
                <w:rFonts w:eastAsiaTheme="minorEastAsia"/>
                <w:sz w:val="18"/>
                <w:szCs w:val="18"/>
              </w:rPr>
              <w:t>M</w:t>
            </w:r>
            <w:r w:rsidRPr="00592653">
              <w:rPr>
                <w:rFonts w:eastAsiaTheme="minorEastAsia"/>
                <w:sz w:val="18"/>
                <w:szCs w:val="18"/>
                <w:vertAlign w:val="subscript"/>
              </w:rPr>
              <w:t>1</w:t>
            </w:r>
            <w:r w:rsidRPr="00592653">
              <w:rPr>
                <w:rFonts w:eastAsiaTheme="minorEastAsia" w:hAnsiTheme="minorEastAsia"/>
                <w:sz w:val="18"/>
                <w:szCs w:val="18"/>
              </w:rPr>
              <w:t>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 </w:t>
            </w:r>
            <w:bookmarkEnd w:id="0"/>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sz w:val="18"/>
                <w:szCs w:val="18"/>
              </w:rPr>
            </w:pPr>
            <w:r w:rsidRPr="00592653">
              <w:rPr>
                <w:rFonts w:hint="eastAsia"/>
                <w:sz w:val="18"/>
                <w:szCs w:val="18"/>
              </w:rPr>
              <w:t>奶粉中黄曲霉毒素</w:t>
            </w:r>
            <w:r w:rsidRPr="00592653">
              <w:rPr>
                <w:sz w:val="18"/>
                <w:szCs w:val="18"/>
              </w:rPr>
              <w:t>B</w:t>
            </w:r>
            <w:r w:rsidRPr="00592653">
              <w:rPr>
                <w:sz w:val="18"/>
                <w:szCs w:val="18"/>
                <w:vertAlign w:val="subscript"/>
              </w:rPr>
              <w:t>1</w:t>
            </w:r>
            <w:r w:rsidRPr="00592653">
              <w:rPr>
                <w:rFonts w:hint="eastAsia"/>
                <w:sz w:val="18"/>
                <w:szCs w:val="18"/>
              </w:rPr>
              <w:t>的测定能力验证</w:t>
            </w:r>
          </w:p>
        </w:tc>
        <w:tc>
          <w:tcPr>
            <w:tcW w:w="590" w:type="pct"/>
            <w:shd w:val="clear" w:color="auto" w:fill="auto"/>
            <w:vAlign w:val="center"/>
          </w:tcPr>
          <w:p w:rsidR="00A7038B" w:rsidRPr="00592653" w:rsidRDefault="00A7038B" w:rsidP="00410794">
            <w:pPr>
              <w:adjustRightInd w:val="0"/>
              <w:snapToGrid w:val="0"/>
              <w:spacing w:line="300" w:lineRule="auto"/>
              <w:rPr>
                <w:sz w:val="18"/>
                <w:szCs w:val="18"/>
              </w:rPr>
            </w:pPr>
            <w:r w:rsidRPr="00592653">
              <w:rPr>
                <w:rFonts w:hint="eastAsia"/>
                <w:sz w:val="18"/>
                <w:szCs w:val="18"/>
              </w:rPr>
              <w:t>黄曲霉毒素</w:t>
            </w:r>
            <w:r w:rsidRPr="00592653">
              <w:rPr>
                <w:sz w:val="18"/>
                <w:szCs w:val="18"/>
              </w:rPr>
              <w:t>B</w:t>
            </w:r>
            <w:r w:rsidRPr="00592653">
              <w:rPr>
                <w:sz w:val="18"/>
                <w:szCs w:val="18"/>
                <w:vertAlign w:val="subscript"/>
              </w:rPr>
              <w:t>1</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GB/T 18979-2003</w:t>
            </w:r>
            <w:r w:rsidRPr="00592653">
              <w:rPr>
                <w:rFonts w:eastAsiaTheme="minorEastAsia" w:hAnsiTheme="minorEastAsia"/>
                <w:sz w:val="18"/>
                <w:szCs w:val="18"/>
              </w:rPr>
              <w:t>食品中黄曲霉毒素的测定</w:t>
            </w:r>
            <w:r w:rsidRPr="00592653">
              <w:rPr>
                <w:rFonts w:eastAsiaTheme="minorEastAsia"/>
                <w:sz w:val="18"/>
                <w:szCs w:val="18"/>
              </w:rPr>
              <w:t xml:space="preserve"> </w:t>
            </w:r>
            <w:r w:rsidRPr="00592653">
              <w:rPr>
                <w:rFonts w:eastAsiaTheme="minorEastAsia" w:hAnsiTheme="minorEastAsia"/>
                <w:sz w:val="18"/>
                <w:szCs w:val="18"/>
              </w:rPr>
              <w:t>免疫亲和层析净化高效液相色谱法和荧光光度法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sz w:val="18"/>
                <w:szCs w:val="18"/>
              </w:rPr>
            </w:pPr>
            <w:r w:rsidRPr="00592653">
              <w:rPr>
                <w:rFonts w:hint="eastAsia"/>
                <w:sz w:val="18"/>
                <w:szCs w:val="18"/>
              </w:rPr>
              <w:t>乳粉中三聚氰胺含量测定能力验证</w:t>
            </w:r>
          </w:p>
        </w:tc>
        <w:tc>
          <w:tcPr>
            <w:tcW w:w="590" w:type="pct"/>
            <w:shd w:val="clear" w:color="auto" w:fill="auto"/>
            <w:vAlign w:val="center"/>
          </w:tcPr>
          <w:p w:rsidR="00A7038B" w:rsidRPr="00592653" w:rsidRDefault="00A7038B" w:rsidP="00410794">
            <w:pPr>
              <w:adjustRightInd w:val="0"/>
              <w:snapToGrid w:val="0"/>
              <w:spacing w:line="300" w:lineRule="auto"/>
              <w:rPr>
                <w:sz w:val="18"/>
                <w:szCs w:val="18"/>
              </w:rPr>
            </w:pPr>
            <w:r w:rsidRPr="00592653">
              <w:rPr>
                <w:rFonts w:hint="eastAsia"/>
                <w:sz w:val="18"/>
                <w:szCs w:val="18"/>
              </w:rPr>
              <w:t>三聚氰胺</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022207</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非法添加物</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22388-2008 </w:t>
            </w:r>
            <w:r w:rsidRPr="00592653">
              <w:rPr>
                <w:rFonts w:eastAsiaTheme="minorEastAsia" w:hAnsiTheme="minorEastAsia"/>
                <w:sz w:val="18"/>
                <w:szCs w:val="18"/>
              </w:rPr>
              <w:t>原料乳与乳制品中三聚氰胺检测方法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牛奶中黄曲霉毒素</w:t>
            </w:r>
            <w:r w:rsidRPr="00592653">
              <w:rPr>
                <w:sz w:val="18"/>
                <w:szCs w:val="18"/>
              </w:rPr>
              <w:t>M</w:t>
            </w:r>
            <w:r w:rsidRPr="00592653">
              <w:rPr>
                <w:sz w:val="18"/>
                <w:szCs w:val="18"/>
                <w:vertAlign w:val="subscript"/>
              </w:rPr>
              <w:t>1</w:t>
            </w:r>
            <w:r w:rsidRPr="00592653">
              <w:rPr>
                <w:rFonts w:hint="eastAsia"/>
                <w:sz w:val="18"/>
                <w:szCs w:val="18"/>
              </w:rPr>
              <w:t>、</w:t>
            </w:r>
            <w:r w:rsidRPr="00592653">
              <w:rPr>
                <w:sz w:val="18"/>
                <w:szCs w:val="18"/>
              </w:rPr>
              <w:t>B</w:t>
            </w:r>
            <w:r w:rsidRPr="00592653">
              <w:rPr>
                <w:sz w:val="18"/>
                <w:szCs w:val="18"/>
                <w:vertAlign w:val="subscript"/>
              </w:rPr>
              <w:t>1</w:t>
            </w:r>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黄曲霉毒素</w:t>
            </w:r>
            <w:r w:rsidRPr="00592653">
              <w:rPr>
                <w:sz w:val="18"/>
                <w:szCs w:val="18"/>
              </w:rPr>
              <w:t>M</w:t>
            </w:r>
            <w:r w:rsidRPr="00592653">
              <w:rPr>
                <w:sz w:val="18"/>
                <w:szCs w:val="18"/>
                <w:vertAlign w:val="subscript"/>
              </w:rPr>
              <w:t>1</w:t>
            </w:r>
            <w:r w:rsidRPr="00592653">
              <w:rPr>
                <w:rFonts w:hint="eastAsia"/>
                <w:sz w:val="18"/>
                <w:szCs w:val="18"/>
              </w:rPr>
              <w:t>、</w:t>
            </w:r>
            <w:r w:rsidRPr="00592653">
              <w:rPr>
                <w:sz w:val="18"/>
                <w:szCs w:val="18"/>
              </w:rPr>
              <w:t>B</w:t>
            </w:r>
            <w:r w:rsidRPr="00592653">
              <w:rPr>
                <w:sz w:val="18"/>
                <w:szCs w:val="18"/>
                <w:vertAlign w:val="subscript"/>
              </w:rPr>
              <w:t>1</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5413.37-2010</w:t>
            </w:r>
            <w:r w:rsidRPr="00592653">
              <w:rPr>
                <w:rFonts w:eastAsiaTheme="minorEastAsia" w:hAnsiTheme="minorEastAsia"/>
                <w:sz w:val="18"/>
                <w:szCs w:val="18"/>
              </w:rPr>
              <w:t>乳和乳制品中黄曲霉毒素</w:t>
            </w:r>
            <w:r w:rsidRPr="00592653">
              <w:rPr>
                <w:rFonts w:eastAsiaTheme="minorEastAsia"/>
                <w:sz w:val="18"/>
                <w:szCs w:val="18"/>
              </w:rPr>
              <w:t>M</w:t>
            </w:r>
            <w:r w:rsidRPr="00592653">
              <w:rPr>
                <w:rFonts w:eastAsiaTheme="minorEastAsia"/>
                <w:sz w:val="18"/>
                <w:szCs w:val="18"/>
                <w:vertAlign w:val="subscript"/>
              </w:rPr>
              <w:t>1</w:t>
            </w:r>
            <w:r w:rsidRPr="00592653">
              <w:rPr>
                <w:rFonts w:eastAsiaTheme="minorEastAsia" w:hAnsiTheme="minorEastAsia"/>
                <w:sz w:val="18"/>
                <w:szCs w:val="18"/>
              </w:rPr>
              <w:t>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23212-2008</w:t>
            </w:r>
            <w:r w:rsidRPr="00592653">
              <w:rPr>
                <w:rFonts w:eastAsiaTheme="minorEastAsia" w:hAnsiTheme="minorEastAsia"/>
                <w:sz w:val="18"/>
                <w:szCs w:val="18"/>
              </w:rPr>
              <w:t>牛奶和奶粉中黄曲霉毒素</w:t>
            </w:r>
            <w:r w:rsidRPr="00592653">
              <w:rPr>
                <w:rFonts w:eastAsiaTheme="minorEastAsia"/>
                <w:sz w:val="18"/>
                <w:szCs w:val="18"/>
              </w:rPr>
              <w:t>B</w:t>
            </w:r>
            <w:r w:rsidRPr="00592653">
              <w:rPr>
                <w:rFonts w:eastAsiaTheme="minorEastAsia"/>
                <w:sz w:val="18"/>
                <w:szCs w:val="18"/>
                <w:vertAlign w:val="subscript"/>
              </w:rPr>
              <w:t>1</w:t>
            </w:r>
            <w:r w:rsidRPr="00592653">
              <w:rPr>
                <w:rFonts w:eastAsiaTheme="minorEastAsia" w:hAnsiTheme="minorEastAsia"/>
                <w:sz w:val="18"/>
                <w:szCs w:val="18"/>
              </w:rPr>
              <w:t>、</w:t>
            </w:r>
            <w:r w:rsidRPr="00592653">
              <w:rPr>
                <w:rFonts w:eastAsiaTheme="minorEastAsia"/>
                <w:sz w:val="18"/>
                <w:szCs w:val="18"/>
              </w:rPr>
              <w:t>B</w:t>
            </w:r>
            <w:r w:rsidRPr="00592653">
              <w:rPr>
                <w:rFonts w:eastAsiaTheme="minorEastAsia"/>
                <w:sz w:val="18"/>
                <w:szCs w:val="18"/>
                <w:vertAlign w:val="subscript"/>
              </w:rPr>
              <w:t>2</w:t>
            </w:r>
            <w:r w:rsidRPr="00592653">
              <w:rPr>
                <w:rFonts w:eastAsiaTheme="minorEastAsia" w:hAnsiTheme="minorEastAsia"/>
                <w:sz w:val="18"/>
                <w:szCs w:val="18"/>
              </w:rPr>
              <w:t>、</w:t>
            </w:r>
            <w:r w:rsidRPr="00592653">
              <w:rPr>
                <w:rFonts w:eastAsiaTheme="minorEastAsia"/>
                <w:sz w:val="18"/>
                <w:szCs w:val="18"/>
              </w:rPr>
              <w:t>G</w:t>
            </w:r>
            <w:r w:rsidRPr="00592653">
              <w:rPr>
                <w:rFonts w:eastAsiaTheme="minorEastAsia"/>
                <w:sz w:val="18"/>
                <w:szCs w:val="18"/>
                <w:vertAlign w:val="subscript"/>
              </w:rPr>
              <w:t>1</w:t>
            </w:r>
            <w:r w:rsidRPr="00592653">
              <w:rPr>
                <w:rFonts w:eastAsiaTheme="minorEastAsia" w:hAnsiTheme="minorEastAsia"/>
                <w:sz w:val="18"/>
                <w:szCs w:val="18"/>
              </w:rPr>
              <w:t>、</w:t>
            </w:r>
            <w:r w:rsidRPr="00592653">
              <w:rPr>
                <w:rFonts w:eastAsiaTheme="minorEastAsia"/>
                <w:sz w:val="18"/>
                <w:szCs w:val="18"/>
              </w:rPr>
              <w:t>G</w:t>
            </w:r>
            <w:r w:rsidRPr="00592653">
              <w:rPr>
                <w:rFonts w:eastAsiaTheme="minorEastAsia"/>
                <w:sz w:val="18"/>
                <w:szCs w:val="18"/>
                <w:vertAlign w:val="subscript"/>
              </w:rPr>
              <w:t>2</w:t>
            </w:r>
            <w:r w:rsidRPr="00592653">
              <w:rPr>
                <w:rFonts w:eastAsiaTheme="minorEastAsia" w:hAnsiTheme="minorEastAsia"/>
                <w:sz w:val="18"/>
                <w:szCs w:val="18"/>
              </w:rPr>
              <w:t>、</w:t>
            </w:r>
            <w:r w:rsidRPr="00592653">
              <w:rPr>
                <w:rFonts w:eastAsiaTheme="minorEastAsia"/>
                <w:sz w:val="18"/>
                <w:szCs w:val="18"/>
              </w:rPr>
              <w:t>M</w:t>
            </w:r>
            <w:r w:rsidRPr="00592653">
              <w:rPr>
                <w:rFonts w:eastAsiaTheme="minorEastAsia"/>
                <w:sz w:val="18"/>
                <w:szCs w:val="18"/>
                <w:vertAlign w:val="subscript"/>
              </w:rPr>
              <w:t>1</w:t>
            </w:r>
            <w:r w:rsidRPr="00592653">
              <w:rPr>
                <w:rFonts w:eastAsiaTheme="minorEastAsia" w:hAnsiTheme="minorEastAsia"/>
                <w:sz w:val="18"/>
                <w:szCs w:val="18"/>
              </w:rPr>
              <w:t>、</w:t>
            </w:r>
            <w:r w:rsidRPr="00592653">
              <w:rPr>
                <w:rFonts w:eastAsiaTheme="minorEastAsia"/>
                <w:sz w:val="18"/>
                <w:szCs w:val="18"/>
              </w:rPr>
              <w:t>M</w:t>
            </w:r>
            <w:r w:rsidRPr="00592653">
              <w:rPr>
                <w:rFonts w:eastAsiaTheme="minorEastAsia"/>
                <w:sz w:val="18"/>
                <w:szCs w:val="18"/>
                <w:vertAlign w:val="subscript"/>
              </w:rPr>
              <w:t>2</w:t>
            </w:r>
            <w:r w:rsidRPr="00592653">
              <w:rPr>
                <w:rFonts w:eastAsiaTheme="minorEastAsia" w:hAnsiTheme="minorEastAsia"/>
                <w:sz w:val="18"/>
                <w:szCs w:val="18"/>
              </w:rPr>
              <w:t>的测定</w:t>
            </w:r>
            <w:r w:rsidRPr="00592653">
              <w:rPr>
                <w:rFonts w:eastAsiaTheme="minorEastAsia"/>
                <w:sz w:val="18"/>
                <w:szCs w:val="18"/>
              </w:rPr>
              <w:t xml:space="preserve"> </w:t>
            </w:r>
            <w:r w:rsidRPr="00592653">
              <w:rPr>
                <w:rFonts w:eastAsiaTheme="minorEastAsia" w:hAnsiTheme="minorEastAsia"/>
                <w:sz w:val="18"/>
                <w:szCs w:val="18"/>
              </w:rPr>
              <w:t>液相色谱</w:t>
            </w:r>
            <w:r w:rsidRPr="00592653">
              <w:rPr>
                <w:rFonts w:eastAsiaTheme="minorEastAsia"/>
                <w:sz w:val="18"/>
                <w:szCs w:val="18"/>
              </w:rPr>
              <w:t>-</w:t>
            </w:r>
            <w:r w:rsidRPr="00592653">
              <w:rPr>
                <w:rFonts w:eastAsiaTheme="minorEastAsia" w:hAnsiTheme="minorEastAsia"/>
                <w:sz w:val="18"/>
                <w:szCs w:val="18"/>
              </w:rPr>
              <w:t>荧光检测法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99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牛奶中山梨酸和苯甲酸的测定能力验证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山梨酸、苯甲酸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21703-2010</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乳和乳制品中苯甲酸和山梨酸的测定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23495-2009</w:t>
            </w:r>
            <w:r w:rsidRPr="00592653">
              <w:rPr>
                <w:rFonts w:eastAsiaTheme="minorEastAsia" w:hAnsiTheme="minorEastAsia"/>
                <w:sz w:val="18"/>
                <w:szCs w:val="18"/>
              </w:rPr>
              <w:t>食品中苯甲酸、山梨酸和糖精钠的测定</w:t>
            </w:r>
            <w:r w:rsidRPr="00592653">
              <w:rPr>
                <w:rFonts w:eastAsiaTheme="minorEastAsia"/>
                <w:sz w:val="18"/>
                <w:szCs w:val="18"/>
              </w:rPr>
              <w:t xml:space="preserve"> </w:t>
            </w:r>
            <w:r w:rsidRPr="00592653">
              <w:rPr>
                <w:rFonts w:eastAsiaTheme="minorEastAsia" w:hAnsiTheme="minorEastAsia"/>
                <w:sz w:val="18"/>
                <w:szCs w:val="18"/>
              </w:rPr>
              <w:t>高效液相色谱法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698"/>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牛奶中三聚氰胺含量测定能力验证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三聚氰胺</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022207</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非法添加物</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22388-2008 </w:t>
            </w:r>
            <w:r w:rsidRPr="00592653">
              <w:rPr>
                <w:rFonts w:eastAsiaTheme="minorEastAsia" w:hAnsiTheme="minorEastAsia"/>
                <w:sz w:val="18"/>
                <w:szCs w:val="18"/>
              </w:rPr>
              <w:t>原料乳与乳制品中三聚氰胺检测方法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620"/>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牛奶中有机氯农药残留测定能力验证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六六六、滴滴涕</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pacing w:val="-2"/>
                <w:sz w:val="18"/>
                <w:szCs w:val="18"/>
              </w:rPr>
              <w:t>GB/T 5009.19-2008</w:t>
            </w:r>
            <w:r w:rsidRPr="00592653">
              <w:rPr>
                <w:rFonts w:eastAsiaTheme="minorEastAsia" w:hAnsiTheme="minorEastAsia"/>
                <w:spacing w:val="-2"/>
                <w:sz w:val="18"/>
                <w:szCs w:val="18"/>
              </w:rPr>
              <w:t>食品中有机氯农药多组分残留量的测定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213"/>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proofErr w:type="gramStart"/>
            <w:r w:rsidRPr="00592653">
              <w:rPr>
                <w:rFonts w:hint="eastAsia"/>
                <w:sz w:val="18"/>
                <w:szCs w:val="18"/>
              </w:rPr>
              <w:t>婴幼儿谷粉中</w:t>
            </w:r>
            <w:proofErr w:type="gramEnd"/>
            <w:r w:rsidRPr="00592653">
              <w:rPr>
                <w:rFonts w:hint="eastAsia"/>
                <w:sz w:val="18"/>
                <w:szCs w:val="18"/>
              </w:rPr>
              <w:t>营养成分的测定能力验证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蛋白质、脂肪、碳水化合物、水分</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022213</w:t>
            </w:r>
          </w:p>
          <w:p w:rsidR="00A7038B" w:rsidRPr="00592653" w:rsidRDefault="00A7038B" w:rsidP="00200805">
            <w:pPr>
              <w:adjustRightInd w:val="0"/>
              <w:snapToGrid w:val="0"/>
              <w:spacing w:line="280" w:lineRule="exact"/>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5009.5-2010 </w:t>
            </w:r>
            <w:r w:rsidRPr="00592653">
              <w:rPr>
                <w:rFonts w:eastAsiaTheme="minorEastAsia" w:hAnsiTheme="minorEastAsia"/>
                <w:sz w:val="18"/>
                <w:szCs w:val="18"/>
              </w:rPr>
              <w:t>食品中蛋白质的测定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5009.3-2016 </w:t>
            </w:r>
            <w:r w:rsidRPr="00592653">
              <w:rPr>
                <w:rFonts w:eastAsiaTheme="minorEastAsia" w:hAnsiTheme="minorEastAsia"/>
                <w:sz w:val="18"/>
                <w:szCs w:val="18"/>
              </w:rPr>
              <w:t>食品中水分的测定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5413.3-2010</w:t>
            </w:r>
            <w:r w:rsidRPr="00592653">
              <w:rPr>
                <w:rFonts w:eastAsiaTheme="minorEastAsia" w:hAnsiTheme="minorEastAsia"/>
                <w:sz w:val="18"/>
                <w:szCs w:val="18"/>
              </w:rPr>
              <w:t>婴幼儿食品和乳品中脂肪的测定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 10769-2010 </w:t>
            </w:r>
            <w:r w:rsidRPr="00592653">
              <w:rPr>
                <w:rFonts w:eastAsiaTheme="minorEastAsia" w:hAnsiTheme="minorEastAsia"/>
                <w:sz w:val="18"/>
                <w:szCs w:val="18"/>
              </w:rPr>
              <w:t>食品安全国家标准</w:t>
            </w:r>
            <w:r w:rsidRPr="00592653">
              <w:rPr>
                <w:rFonts w:eastAsiaTheme="minorEastAsia"/>
                <w:sz w:val="18"/>
                <w:szCs w:val="18"/>
              </w:rPr>
              <w:t xml:space="preserve"> </w:t>
            </w:r>
            <w:r w:rsidRPr="00592653">
              <w:rPr>
                <w:rFonts w:eastAsiaTheme="minorEastAsia" w:hAnsiTheme="minorEastAsia"/>
                <w:sz w:val="18"/>
                <w:szCs w:val="18"/>
              </w:rPr>
              <w:t>婴幼儿谷类辅助食品</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259"/>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proofErr w:type="gramStart"/>
            <w:r w:rsidRPr="00592653">
              <w:rPr>
                <w:rFonts w:hint="eastAsia"/>
                <w:sz w:val="18"/>
                <w:szCs w:val="18"/>
              </w:rPr>
              <w:t>婴幼儿谷粉中</w:t>
            </w:r>
            <w:proofErr w:type="gramEnd"/>
            <w:r w:rsidRPr="00592653">
              <w:rPr>
                <w:rFonts w:hint="eastAsia"/>
                <w:sz w:val="18"/>
                <w:szCs w:val="18"/>
              </w:rPr>
              <w:t>水溶性维生素成分的测定能力验证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维生素</w:t>
            </w:r>
            <w:r w:rsidRPr="00592653">
              <w:rPr>
                <w:sz w:val="18"/>
                <w:szCs w:val="18"/>
              </w:rPr>
              <w:t>B</w:t>
            </w:r>
            <w:r w:rsidRPr="00592653">
              <w:rPr>
                <w:sz w:val="18"/>
                <w:szCs w:val="18"/>
                <w:vertAlign w:val="subscript"/>
              </w:rPr>
              <w:t>1</w:t>
            </w:r>
            <w:r w:rsidRPr="00592653">
              <w:rPr>
                <w:rFonts w:hint="eastAsia"/>
                <w:sz w:val="18"/>
                <w:szCs w:val="18"/>
              </w:rPr>
              <w:t>、维生素</w:t>
            </w:r>
            <w:r w:rsidRPr="00592653">
              <w:rPr>
                <w:sz w:val="18"/>
                <w:szCs w:val="18"/>
              </w:rPr>
              <w:t>B</w:t>
            </w:r>
            <w:r w:rsidRPr="00592653">
              <w:rPr>
                <w:sz w:val="18"/>
                <w:szCs w:val="18"/>
                <w:vertAlign w:val="subscript"/>
              </w:rPr>
              <w:t>2</w:t>
            </w:r>
            <w:r w:rsidRPr="00592653">
              <w:rPr>
                <w:rFonts w:hint="eastAsia"/>
                <w:sz w:val="18"/>
                <w:szCs w:val="18"/>
              </w:rPr>
              <w:t>、维生素</w:t>
            </w:r>
            <w:r w:rsidRPr="00592653">
              <w:rPr>
                <w:sz w:val="18"/>
                <w:szCs w:val="18"/>
              </w:rPr>
              <w:t>B</w:t>
            </w:r>
            <w:r w:rsidRPr="00592653">
              <w:rPr>
                <w:sz w:val="18"/>
                <w:szCs w:val="18"/>
                <w:vertAlign w:val="subscript"/>
              </w:rPr>
              <w:t>6</w:t>
            </w:r>
            <w:r w:rsidRPr="00592653">
              <w:rPr>
                <w:rFonts w:hint="eastAsia"/>
                <w:sz w:val="18"/>
                <w:szCs w:val="18"/>
              </w:rPr>
              <w:t>、维生素</w:t>
            </w:r>
            <w:r w:rsidRPr="00592653">
              <w:rPr>
                <w:sz w:val="18"/>
                <w:szCs w:val="18"/>
              </w:rPr>
              <w:t>B</w:t>
            </w:r>
            <w:r w:rsidRPr="00592653">
              <w:rPr>
                <w:sz w:val="18"/>
                <w:szCs w:val="18"/>
                <w:vertAlign w:val="subscript"/>
              </w:rPr>
              <w:t>12</w:t>
            </w:r>
            <w:r w:rsidRPr="00592653" w:rsidDel="00B53E66">
              <w:rPr>
                <w:rFonts w:hint="eastAsia"/>
                <w:sz w:val="18"/>
                <w:szCs w:val="18"/>
              </w:rPr>
              <w:t xml:space="preserve"> </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w:t>
            </w:r>
            <w:r w:rsidRPr="00592653">
              <w:rPr>
                <w:rFonts w:eastAsiaTheme="minorEastAsia" w:hint="eastAsia"/>
                <w:sz w:val="18"/>
                <w:szCs w:val="18"/>
              </w:rPr>
              <w:t xml:space="preserve"> 5009.84-2016</w:t>
            </w:r>
            <w:r w:rsidRPr="00592653">
              <w:rPr>
                <w:rFonts w:eastAsiaTheme="minorEastAsia" w:hAnsiTheme="minorEastAsia"/>
                <w:sz w:val="18"/>
                <w:szCs w:val="18"/>
              </w:rPr>
              <w:t>食品中维生素</w:t>
            </w:r>
            <w:r w:rsidRPr="00592653">
              <w:rPr>
                <w:rFonts w:eastAsiaTheme="minorEastAsia"/>
                <w:sz w:val="18"/>
                <w:szCs w:val="18"/>
              </w:rPr>
              <w:t>B</w:t>
            </w:r>
            <w:r w:rsidRPr="00592653">
              <w:rPr>
                <w:rFonts w:eastAsiaTheme="minorEastAsia"/>
                <w:sz w:val="18"/>
                <w:szCs w:val="18"/>
                <w:vertAlign w:val="subscript"/>
              </w:rPr>
              <w:t>1</w:t>
            </w:r>
            <w:r w:rsidRPr="00592653">
              <w:rPr>
                <w:rFonts w:eastAsiaTheme="minorEastAsia" w:hAnsiTheme="minorEastAsia"/>
                <w:sz w:val="18"/>
                <w:szCs w:val="18"/>
              </w:rPr>
              <w:t>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5413.12-2010</w:t>
            </w:r>
            <w:r w:rsidRPr="00592653">
              <w:rPr>
                <w:rFonts w:eastAsiaTheme="minorEastAsia" w:hAnsiTheme="minorEastAsia"/>
                <w:sz w:val="18"/>
                <w:szCs w:val="18"/>
              </w:rPr>
              <w:t>婴幼儿食品和乳品中维生素</w:t>
            </w:r>
            <w:r w:rsidRPr="00592653">
              <w:rPr>
                <w:rFonts w:eastAsiaTheme="minorEastAsia"/>
                <w:sz w:val="18"/>
                <w:szCs w:val="18"/>
              </w:rPr>
              <w:t>B</w:t>
            </w:r>
            <w:r w:rsidRPr="00592653">
              <w:rPr>
                <w:rFonts w:eastAsiaTheme="minorEastAsia"/>
                <w:sz w:val="18"/>
                <w:szCs w:val="18"/>
                <w:vertAlign w:val="subscript"/>
              </w:rPr>
              <w:t>2</w:t>
            </w:r>
            <w:r w:rsidRPr="00592653">
              <w:rPr>
                <w:rFonts w:eastAsiaTheme="minorEastAsia" w:hAnsiTheme="minorEastAsia"/>
                <w:sz w:val="18"/>
                <w:szCs w:val="18"/>
              </w:rPr>
              <w:t>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5413.13-2010</w:t>
            </w:r>
            <w:r w:rsidRPr="00592653">
              <w:rPr>
                <w:rFonts w:eastAsiaTheme="minorEastAsia" w:hAnsiTheme="minorEastAsia"/>
                <w:sz w:val="18"/>
                <w:szCs w:val="18"/>
              </w:rPr>
              <w:t>婴幼儿食品和乳品中维生素</w:t>
            </w:r>
            <w:r w:rsidRPr="00592653">
              <w:rPr>
                <w:rFonts w:eastAsiaTheme="minorEastAsia"/>
                <w:sz w:val="18"/>
                <w:szCs w:val="18"/>
              </w:rPr>
              <w:t>B</w:t>
            </w:r>
            <w:r w:rsidRPr="00592653">
              <w:rPr>
                <w:rFonts w:eastAsiaTheme="minorEastAsia"/>
                <w:sz w:val="18"/>
                <w:szCs w:val="18"/>
                <w:vertAlign w:val="subscript"/>
              </w:rPr>
              <w:t>6</w:t>
            </w:r>
            <w:r w:rsidRPr="00592653">
              <w:rPr>
                <w:rFonts w:eastAsiaTheme="minorEastAsia" w:hAnsiTheme="minorEastAsia"/>
                <w:sz w:val="18"/>
                <w:szCs w:val="18"/>
              </w:rPr>
              <w:t>的测定</w:t>
            </w:r>
          </w:p>
          <w:p w:rsidR="00A7038B" w:rsidRPr="00592653" w:rsidRDefault="00A7038B" w:rsidP="00AC4A33">
            <w:pPr>
              <w:adjustRightInd w:val="0"/>
              <w:snapToGrid w:val="0"/>
              <w:spacing w:line="280" w:lineRule="exact"/>
              <w:rPr>
                <w:rFonts w:eastAsiaTheme="minorEastAsia"/>
                <w:sz w:val="18"/>
                <w:szCs w:val="18"/>
              </w:rPr>
            </w:pPr>
            <w:r w:rsidRPr="00592653">
              <w:rPr>
                <w:rFonts w:eastAsiaTheme="minorEastAsia"/>
                <w:sz w:val="18"/>
                <w:szCs w:val="18"/>
              </w:rPr>
              <w:t>GB 5413.14-2010</w:t>
            </w:r>
            <w:r w:rsidRPr="00592653">
              <w:rPr>
                <w:rFonts w:eastAsiaTheme="minorEastAsia" w:hAnsiTheme="minorEastAsia"/>
                <w:sz w:val="18"/>
                <w:szCs w:val="18"/>
              </w:rPr>
              <w:t>婴幼儿食品和乳品中维生素</w:t>
            </w:r>
            <w:r w:rsidRPr="00592653">
              <w:rPr>
                <w:rFonts w:eastAsiaTheme="minorEastAsia"/>
                <w:sz w:val="18"/>
                <w:szCs w:val="18"/>
              </w:rPr>
              <w:t>B</w:t>
            </w:r>
            <w:r w:rsidRPr="00592653">
              <w:rPr>
                <w:rFonts w:eastAsiaTheme="minorEastAsia"/>
                <w:sz w:val="18"/>
                <w:szCs w:val="18"/>
                <w:vertAlign w:val="subscript"/>
              </w:rPr>
              <w:t>12</w:t>
            </w:r>
            <w:r w:rsidRPr="00592653">
              <w:rPr>
                <w:rFonts w:eastAsiaTheme="minorEastAsia" w:hAnsiTheme="minorEastAsia"/>
                <w:sz w:val="18"/>
                <w:szCs w:val="18"/>
              </w:rPr>
              <w:t>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127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proofErr w:type="gramStart"/>
            <w:r w:rsidRPr="00592653">
              <w:rPr>
                <w:rFonts w:hint="eastAsia"/>
                <w:sz w:val="18"/>
                <w:szCs w:val="18"/>
              </w:rPr>
              <w:t>婴幼儿谷粉中</w:t>
            </w:r>
            <w:proofErr w:type="gramEnd"/>
            <w:r w:rsidRPr="00592653">
              <w:rPr>
                <w:rFonts w:hint="eastAsia"/>
                <w:sz w:val="18"/>
                <w:szCs w:val="18"/>
              </w:rPr>
              <w:t>烟酸、泛酸、维生素</w:t>
            </w:r>
            <w:r w:rsidRPr="00592653">
              <w:rPr>
                <w:sz w:val="18"/>
                <w:szCs w:val="18"/>
              </w:rPr>
              <w:t>C</w:t>
            </w:r>
            <w:r w:rsidRPr="00592653">
              <w:rPr>
                <w:rFonts w:hint="eastAsia"/>
                <w:sz w:val="18"/>
                <w:szCs w:val="18"/>
              </w:rPr>
              <w:t>、叶酸、生物素的测定能力验证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烟酸、泛酸、维生素</w:t>
            </w:r>
            <w:r w:rsidRPr="00592653">
              <w:rPr>
                <w:sz w:val="18"/>
                <w:szCs w:val="18"/>
              </w:rPr>
              <w:t>C</w:t>
            </w:r>
            <w:r w:rsidRPr="00592653">
              <w:rPr>
                <w:rFonts w:hint="eastAsia"/>
                <w:sz w:val="18"/>
                <w:szCs w:val="18"/>
              </w:rPr>
              <w:t>、叶酸、生物素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spacing w:line="280" w:lineRule="exact"/>
              <w:rPr>
                <w:rFonts w:eastAsiaTheme="minorEastAsia"/>
                <w:spacing w:val="-2"/>
                <w:sz w:val="18"/>
                <w:szCs w:val="18"/>
              </w:rPr>
            </w:pPr>
            <w:r w:rsidRPr="00592653">
              <w:rPr>
                <w:rFonts w:eastAsiaTheme="minorEastAsia"/>
                <w:spacing w:val="-2"/>
                <w:sz w:val="18"/>
                <w:szCs w:val="18"/>
              </w:rPr>
              <w:t>GB 5413.15-2010</w:t>
            </w:r>
            <w:r w:rsidRPr="00592653">
              <w:rPr>
                <w:rFonts w:eastAsiaTheme="minorEastAsia" w:hAnsiTheme="minorEastAsia"/>
                <w:spacing w:val="-2"/>
                <w:sz w:val="18"/>
                <w:szCs w:val="18"/>
              </w:rPr>
              <w:t>婴幼儿食品和乳品中烟酸和烟酰胺的测定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 5413.16-2010</w:t>
            </w:r>
            <w:r w:rsidRPr="00592653">
              <w:rPr>
                <w:rFonts w:eastAsiaTheme="minorEastAsia" w:hAnsiTheme="minorEastAsia"/>
                <w:sz w:val="18"/>
                <w:szCs w:val="18"/>
              </w:rPr>
              <w:t>婴幼儿食品和乳品中叶酸（叶酸盐活性）的测定</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 </w:t>
            </w:r>
            <w:r w:rsidRPr="00592653">
              <w:rPr>
                <w:rFonts w:eastAsiaTheme="minorEastAsia" w:hint="eastAsia"/>
                <w:sz w:val="18"/>
                <w:szCs w:val="18"/>
              </w:rPr>
              <w:t>5009.210-2016</w:t>
            </w:r>
            <w:r w:rsidRPr="00592653">
              <w:rPr>
                <w:rFonts w:eastAsiaTheme="minorEastAsia" w:hint="eastAsia"/>
                <w:sz w:val="18"/>
                <w:szCs w:val="18"/>
              </w:rPr>
              <w:t>食品</w:t>
            </w:r>
            <w:r w:rsidRPr="00592653">
              <w:rPr>
                <w:rFonts w:eastAsiaTheme="minorEastAsia" w:hAnsiTheme="minorEastAsia"/>
                <w:sz w:val="18"/>
                <w:szCs w:val="18"/>
              </w:rPr>
              <w:t>中泛酸的测定</w:t>
            </w:r>
          </w:p>
          <w:p w:rsidR="00A7038B" w:rsidRPr="00592653" w:rsidRDefault="00A7038B" w:rsidP="00AC4A33">
            <w:pPr>
              <w:adjustRightInd w:val="0"/>
              <w:snapToGrid w:val="0"/>
              <w:rPr>
                <w:rFonts w:eastAsiaTheme="minorEastAsia"/>
                <w:sz w:val="18"/>
                <w:szCs w:val="18"/>
              </w:rPr>
            </w:pPr>
            <w:r w:rsidRPr="00592653">
              <w:rPr>
                <w:rFonts w:eastAsiaTheme="minorEastAsia"/>
                <w:sz w:val="18"/>
                <w:szCs w:val="18"/>
              </w:rPr>
              <w:t>GB</w:t>
            </w:r>
            <w:r w:rsidRPr="00592653">
              <w:rPr>
                <w:rFonts w:eastAsiaTheme="minorEastAsia" w:hint="eastAsia"/>
                <w:sz w:val="18"/>
                <w:szCs w:val="18"/>
              </w:rPr>
              <w:t xml:space="preserve"> 5009.86-2016</w:t>
            </w:r>
            <w:r w:rsidRPr="00592653">
              <w:rPr>
                <w:rFonts w:eastAsiaTheme="minorEastAsia" w:hAnsiTheme="minorEastAsia"/>
                <w:sz w:val="18"/>
                <w:szCs w:val="18"/>
              </w:rPr>
              <w:t>食品中</w:t>
            </w:r>
            <w:r w:rsidRPr="00592653">
              <w:rPr>
                <w:rFonts w:eastAsiaTheme="minorEastAsia" w:hAnsiTheme="minorEastAsia" w:hint="eastAsia"/>
                <w:sz w:val="18"/>
                <w:szCs w:val="18"/>
              </w:rPr>
              <w:t>抗坏血酸</w:t>
            </w:r>
            <w:r w:rsidRPr="00592653">
              <w:rPr>
                <w:rFonts w:eastAsiaTheme="minorEastAsia" w:hAnsiTheme="minorEastAsia"/>
                <w:sz w:val="18"/>
                <w:szCs w:val="18"/>
              </w:rPr>
              <w:t>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proofErr w:type="gramStart"/>
            <w:r w:rsidRPr="00592653">
              <w:rPr>
                <w:rFonts w:hint="eastAsia"/>
                <w:sz w:val="18"/>
                <w:szCs w:val="18"/>
              </w:rPr>
              <w:t>婴幼儿谷粉中</w:t>
            </w:r>
            <w:proofErr w:type="gramEnd"/>
            <w:r w:rsidRPr="00592653">
              <w:rPr>
                <w:rFonts w:hint="eastAsia"/>
                <w:sz w:val="18"/>
                <w:szCs w:val="18"/>
              </w:rPr>
              <w:t>矿物质指标的测定能力验证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钾、钠、铁、锌、钙、磷</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w:t>
            </w:r>
            <w:bookmarkStart w:id="1" w:name="_GoBack"/>
            <w:bookmarkEnd w:id="1"/>
            <w:r w:rsidRPr="00592653">
              <w:rPr>
                <w:sz w:val="18"/>
                <w:szCs w:val="18"/>
              </w:rPr>
              <w:t>202</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5413.21-2010</w:t>
            </w:r>
            <w:r w:rsidRPr="00592653">
              <w:rPr>
                <w:rFonts w:eastAsiaTheme="minorEastAsia" w:hAnsiTheme="minorEastAsia"/>
                <w:sz w:val="18"/>
                <w:szCs w:val="18"/>
              </w:rPr>
              <w:t>婴幼儿食品和乳品中钙、铁、锌、钠、钾、镁、铜和锰的测定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果蔬汁中有机氯农药残留的检测能力验证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sz w:val="18"/>
                <w:szCs w:val="18"/>
              </w:rPr>
              <w:t>op</w:t>
            </w:r>
            <w:proofErr w:type="gramStart"/>
            <w:r w:rsidRPr="00592653">
              <w:rPr>
                <w:sz w:val="18"/>
                <w:szCs w:val="18"/>
              </w:rPr>
              <w:t>’</w:t>
            </w:r>
            <w:proofErr w:type="gramEnd"/>
            <w:r w:rsidRPr="00592653">
              <w:rPr>
                <w:sz w:val="18"/>
                <w:szCs w:val="18"/>
              </w:rPr>
              <w:t>-DDT</w:t>
            </w:r>
            <w:r w:rsidRPr="00592653">
              <w:rPr>
                <w:rFonts w:hint="eastAsia"/>
                <w:sz w:val="18"/>
                <w:szCs w:val="18"/>
              </w:rPr>
              <w:t>、六六六</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5009.19-2008</w:t>
            </w:r>
            <w:r w:rsidRPr="00592653">
              <w:rPr>
                <w:rFonts w:eastAsiaTheme="minorEastAsia" w:hAnsiTheme="minorEastAsia"/>
                <w:sz w:val="18"/>
                <w:szCs w:val="18"/>
              </w:rPr>
              <w:t>食品中有机氯农药多组分残留量的测定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果蔬汁中有机磷农药残留的检测能力验证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三唑磷、敌敌畏、甲胺磷、乙酰甲胺磷</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NY/T 761-2008</w:t>
            </w:r>
            <w:r w:rsidRPr="00592653">
              <w:rPr>
                <w:rFonts w:eastAsiaTheme="minorEastAsia" w:hAnsiTheme="minorEastAsia"/>
                <w:sz w:val="18"/>
                <w:szCs w:val="18"/>
              </w:rPr>
              <w:t>蔬菜和水果中有机磷、有机氯、拟除虫菊酯和氨基甲酸酯类农药多残留的测定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11</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果蔬汁中毒死</w:t>
            </w:r>
            <w:proofErr w:type="gramStart"/>
            <w:r w:rsidRPr="00592653">
              <w:rPr>
                <w:rFonts w:hint="eastAsia"/>
                <w:sz w:val="18"/>
                <w:szCs w:val="18"/>
              </w:rPr>
              <w:t>蜱</w:t>
            </w:r>
            <w:proofErr w:type="gramEnd"/>
            <w:r w:rsidRPr="00592653">
              <w:rPr>
                <w:rFonts w:hint="eastAsia"/>
                <w:sz w:val="18"/>
                <w:szCs w:val="18"/>
              </w:rPr>
              <w:t>、氯氰菊酯、多效</w:t>
            </w:r>
            <w:proofErr w:type="gramStart"/>
            <w:r w:rsidRPr="00592653">
              <w:rPr>
                <w:rFonts w:hint="eastAsia"/>
                <w:sz w:val="18"/>
                <w:szCs w:val="18"/>
              </w:rPr>
              <w:t>唑</w:t>
            </w:r>
            <w:proofErr w:type="gramEnd"/>
            <w:r w:rsidRPr="00592653">
              <w:rPr>
                <w:rFonts w:hint="eastAsia"/>
                <w:sz w:val="18"/>
                <w:szCs w:val="18"/>
              </w:rPr>
              <w:t>、</w:t>
            </w:r>
            <w:proofErr w:type="gramStart"/>
            <w:r w:rsidRPr="00592653">
              <w:rPr>
                <w:rFonts w:hint="eastAsia"/>
                <w:sz w:val="18"/>
                <w:szCs w:val="18"/>
              </w:rPr>
              <w:t>哒满灵</w:t>
            </w:r>
            <w:proofErr w:type="gramEnd"/>
            <w:r w:rsidRPr="00592653">
              <w:rPr>
                <w:rFonts w:hint="eastAsia"/>
                <w:sz w:val="18"/>
                <w:szCs w:val="18"/>
              </w:rPr>
              <w:t>农药残留的检测能力验证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毒死</w:t>
            </w:r>
            <w:proofErr w:type="gramStart"/>
            <w:r w:rsidRPr="00592653">
              <w:rPr>
                <w:rFonts w:hint="eastAsia"/>
                <w:sz w:val="18"/>
                <w:szCs w:val="18"/>
              </w:rPr>
              <w:t>蜱</w:t>
            </w:r>
            <w:proofErr w:type="gramEnd"/>
            <w:r w:rsidRPr="00592653">
              <w:rPr>
                <w:rFonts w:hint="eastAsia"/>
                <w:sz w:val="18"/>
                <w:szCs w:val="18"/>
              </w:rPr>
              <w:t>、氯氰菊酯、多效</w:t>
            </w:r>
            <w:proofErr w:type="gramStart"/>
            <w:r w:rsidRPr="00592653">
              <w:rPr>
                <w:rFonts w:hint="eastAsia"/>
                <w:sz w:val="18"/>
                <w:szCs w:val="18"/>
              </w:rPr>
              <w:t>唑</w:t>
            </w:r>
            <w:proofErr w:type="gramEnd"/>
            <w:r w:rsidRPr="00592653">
              <w:rPr>
                <w:rFonts w:hint="eastAsia"/>
                <w:sz w:val="18"/>
                <w:szCs w:val="18"/>
              </w:rPr>
              <w:t>、</w:t>
            </w:r>
            <w:proofErr w:type="gramStart"/>
            <w:r w:rsidRPr="00592653">
              <w:rPr>
                <w:rFonts w:hint="eastAsia"/>
                <w:sz w:val="18"/>
                <w:szCs w:val="18"/>
              </w:rPr>
              <w:t>哒满灵</w:t>
            </w:r>
            <w:proofErr w:type="gramEnd"/>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20769-2008</w:t>
            </w:r>
            <w:r w:rsidRPr="00592653">
              <w:rPr>
                <w:rFonts w:eastAsiaTheme="minorEastAsia" w:hAnsiTheme="minorEastAsia"/>
                <w:sz w:val="18"/>
                <w:szCs w:val="18"/>
              </w:rPr>
              <w:t>水果和蔬菜中</w:t>
            </w:r>
            <w:r w:rsidRPr="00592653">
              <w:rPr>
                <w:rFonts w:eastAsiaTheme="minorEastAsia"/>
                <w:sz w:val="18"/>
                <w:szCs w:val="18"/>
              </w:rPr>
              <w:t>450</w:t>
            </w:r>
            <w:r w:rsidRPr="00592653">
              <w:rPr>
                <w:rFonts w:eastAsiaTheme="minorEastAsia" w:hAnsiTheme="minorEastAsia"/>
                <w:sz w:val="18"/>
                <w:szCs w:val="18"/>
              </w:rPr>
              <w:t>种农药及相关化学品残留量的测定</w:t>
            </w:r>
            <w:r w:rsidRPr="00592653">
              <w:rPr>
                <w:rFonts w:eastAsiaTheme="minorEastAsia"/>
                <w:sz w:val="18"/>
                <w:szCs w:val="18"/>
              </w:rPr>
              <w:t xml:space="preserve"> </w:t>
            </w:r>
            <w:r w:rsidRPr="00592653">
              <w:rPr>
                <w:rFonts w:eastAsiaTheme="minorEastAsia" w:hAnsiTheme="minorEastAsia"/>
                <w:sz w:val="18"/>
                <w:szCs w:val="18"/>
              </w:rPr>
              <w:t>液相色谱</w:t>
            </w:r>
            <w:r w:rsidRPr="00592653">
              <w:rPr>
                <w:rFonts w:eastAsiaTheme="minorEastAsia"/>
                <w:sz w:val="18"/>
                <w:szCs w:val="18"/>
              </w:rPr>
              <w:t>-</w:t>
            </w:r>
            <w:r w:rsidRPr="00592653">
              <w:rPr>
                <w:rFonts w:eastAsiaTheme="minorEastAsia" w:hAnsiTheme="minorEastAsia"/>
                <w:sz w:val="18"/>
                <w:szCs w:val="18"/>
              </w:rPr>
              <w:t>串联质谱法</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NY/T 761-2008</w:t>
            </w:r>
            <w:r w:rsidRPr="00592653">
              <w:rPr>
                <w:rFonts w:eastAsiaTheme="minorEastAsia" w:hAnsiTheme="minorEastAsia"/>
                <w:sz w:val="18"/>
                <w:szCs w:val="18"/>
              </w:rPr>
              <w:t>蔬菜和水果中有机磷、有机氯、拟除虫菊酯和氨基甲酸酯类农药多残留的测定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19648-2006</w:t>
            </w:r>
            <w:r w:rsidRPr="00592653">
              <w:rPr>
                <w:rFonts w:eastAsiaTheme="minorEastAsia" w:hAnsiTheme="minorEastAsia"/>
                <w:sz w:val="18"/>
                <w:szCs w:val="18"/>
              </w:rPr>
              <w:t>水果和蔬菜中</w:t>
            </w:r>
            <w:r w:rsidRPr="00592653">
              <w:rPr>
                <w:rFonts w:eastAsiaTheme="minorEastAsia"/>
                <w:sz w:val="18"/>
                <w:szCs w:val="18"/>
              </w:rPr>
              <w:t>500</w:t>
            </w:r>
            <w:r w:rsidRPr="00592653">
              <w:rPr>
                <w:rFonts w:eastAsiaTheme="minorEastAsia" w:hAnsiTheme="minorEastAsia"/>
                <w:sz w:val="18"/>
                <w:szCs w:val="18"/>
              </w:rPr>
              <w:t>种农药及相关化学品残留的测定</w:t>
            </w:r>
            <w:r w:rsidRPr="00592653">
              <w:rPr>
                <w:rFonts w:eastAsiaTheme="minorEastAsia"/>
                <w:sz w:val="18"/>
                <w:szCs w:val="18"/>
              </w:rPr>
              <w:t xml:space="preserve"> </w:t>
            </w:r>
            <w:r w:rsidRPr="00592653">
              <w:rPr>
                <w:rFonts w:eastAsiaTheme="minorEastAsia" w:hAnsiTheme="minorEastAsia"/>
                <w:sz w:val="18"/>
                <w:szCs w:val="18"/>
              </w:rPr>
              <w:t>气相色谱</w:t>
            </w:r>
            <w:r w:rsidRPr="00592653">
              <w:rPr>
                <w:rFonts w:eastAsiaTheme="minorEastAsia"/>
                <w:sz w:val="18"/>
                <w:szCs w:val="18"/>
              </w:rPr>
              <w:t>-</w:t>
            </w:r>
            <w:r w:rsidRPr="00592653">
              <w:rPr>
                <w:rFonts w:eastAsiaTheme="minorEastAsia" w:hAnsiTheme="minorEastAsia"/>
                <w:sz w:val="18"/>
                <w:szCs w:val="18"/>
              </w:rPr>
              <w:t>质谱法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果蔬汁中杀虫剂类农药残留的检测能力验证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毒死</w:t>
            </w:r>
            <w:proofErr w:type="gramStart"/>
            <w:r w:rsidRPr="00592653">
              <w:rPr>
                <w:rFonts w:hint="eastAsia"/>
                <w:sz w:val="18"/>
                <w:szCs w:val="18"/>
              </w:rPr>
              <w:t>蜱</w:t>
            </w:r>
            <w:proofErr w:type="gramEnd"/>
            <w:r w:rsidRPr="00592653">
              <w:rPr>
                <w:rFonts w:hint="eastAsia"/>
                <w:sz w:val="18"/>
                <w:szCs w:val="18"/>
              </w:rPr>
              <w:t>、</w:t>
            </w:r>
            <w:proofErr w:type="gramStart"/>
            <w:r w:rsidRPr="00592653">
              <w:rPr>
                <w:rFonts w:hint="eastAsia"/>
                <w:sz w:val="18"/>
                <w:szCs w:val="18"/>
              </w:rPr>
              <w:t>噻嗪</w:t>
            </w:r>
            <w:proofErr w:type="gramEnd"/>
            <w:r w:rsidRPr="00592653">
              <w:rPr>
                <w:rFonts w:hint="eastAsia"/>
                <w:sz w:val="18"/>
                <w:szCs w:val="18"/>
              </w:rPr>
              <w:t>虫</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GB/T 20769-2008</w:t>
            </w:r>
            <w:r w:rsidRPr="00592653">
              <w:rPr>
                <w:rFonts w:eastAsiaTheme="minorEastAsia" w:hAnsiTheme="minorEastAsia"/>
                <w:sz w:val="18"/>
                <w:szCs w:val="18"/>
              </w:rPr>
              <w:t>水果和蔬菜中</w:t>
            </w:r>
            <w:r w:rsidRPr="00592653">
              <w:rPr>
                <w:rFonts w:eastAsiaTheme="minorEastAsia"/>
                <w:sz w:val="18"/>
                <w:szCs w:val="18"/>
              </w:rPr>
              <w:t>450</w:t>
            </w:r>
            <w:r w:rsidRPr="00592653">
              <w:rPr>
                <w:rFonts w:eastAsiaTheme="minorEastAsia" w:hAnsiTheme="minorEastAsia"/>
                <w:sz w:val="18"/>
                <w:szCs w:val="18"/>
              </w:rPr>
              <w:t>种农药及相关化学品残留量的测定</w:t>
            </w:r>
            <w:r w:rsidRPr="00592653">
              <w:rPr>
                <w:rFonts w:eastAsiaTheme="minorEastAsia"/>
                <w:sz w:val="18"/>
                <w:szCs w:val="18"/>
              </w:rPr>
              <w:t xml:space="preserve"> </w:t>
            </w:r>
            <w:r w:rsidRPr="00592653">
              <w:rPr>
                <w:rFonts w:eastAsiaTheme="minorEastAsia" w:hAnsiTheme="minorEastAsia"/>
                <w:sz w:val="18"/>
                <w:szCs w:val="18"/>
              </w:rPr>
              <w:t>液相色谱</w:t>
            </w:r>
            <w:r w:rsidRPr="00592653">
              <w:rPr>
                <w:rFonts w:eastAsiaTheme="minorEastAsia"/>
                <w:sz w:val="18"/>
                <w:szCs w:val="18"/>
              </w:rPr>
              <w:t>-</w:t>
            </w:r>
            <w:r w:rsidRPr="00592653">
              <w:rPr>
                <w:rFonts w:eastAsiaTheme="minorEastAsia" w:hAnsiTheme="minorEastAsia"/>
                <w:sz w:val="18"/>
                <w:szCs w:val="18"/>
              </w:rPr>
              <w:t>串联质谱法</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GB/T 19648-2006</w:t>
            </w:r>
            <w:r w:rsidRPr="00592653">
              <w:rPr>
                <w:rFonts w:eastAsiaTheme="minorEastAsia" w:hAnsiTheme="minorEastAsia"/>
                <w:sz w:val="18"/>
                <w:szCs w:val="18"/>
              </w:rPr>
              <w:t>水果和蔬菜中</w:t>
            </w:r>
            <w:r w:rsidRPr="00592653">
              <w:rPr>
                <w:rFonts w:eastAsiaTheme="minorEastAsia"/>
                <w:sz w:val="18"/>
                <w:szCs w:val="18"/>
              </w:rPr>
              <w:t>500</w:t>
            </w:r>
            <w:r w:rsidRPr="00592653">
              <w:rPr>
                <w:rFonts w:eastAsiaTheme="minorEastAsia" w:hAnsiTheme="minorEastAsia"/>
                <w:sz w:val="18"/>
                <w:szCs w:val="18"/>
              </w:rPr>
              <w:t>种农药及相关化学品残留的测定</w:t>
            </w:r>
            <w:r w:rsidRPr="00592653">
              <w:rPr>
                <w:rFonts w:eastAsiaTheme="minorEastAsia"/>
                <w:sz w:val="18"/>
                <w:szCs w:val="18"/>
              </w:rPr>
              <w:t xml:space="preserve"> </w:t>
            </w:r>
            <w:r w:rsidRPr="00592653">
              <w:rPr>
                <w:rFonts w:eastAsiaTheme="minorEastAsia" w:hAnsiTheme="minorEastAsia"/>
                <w:sz w:val="18"/>
                <w:szCs w:val="18"/>
              </w:rPr>
              <w:t>气相色谱</w:t>
            </w:r>
            <w:r w:rsidRPr="00592653">
              <w:rPr>
                <w:rFonts w:eastAsiaTheme="minorEastAsia"/>
                <w:sz w:val="18"/>
                <w:szCs w:val="18"/>
              </w:rPr>
              <w:t>-</w:t>
            </w:r>
            <w:r w:rsidRPr="00592653">
              <w:rPr>
                <w:rFonts w:eastAsiaTheme="minorEastAsia" w:hAnsiTheme="minorEastAsia"/>
                <w:sz w:val="18"/>
                <w:szCs w:val="18"/>
              </w:rPr>
              <w:t>质谱法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C0D39">
            <w:pPr>
              <w:pStyle w:val="a8"/>
              <w:numPr>
                <w:ilvl w:val="0"/>
                <w:numId w:val="14"/>
              </w:numPr>
              <w:adjustRightInd w:val="0"/>
              <w:snapToGrid w:val="0"/>
              <w:ind w:firstLineChars="0"/>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饮料中山梨酸、苯甲酸的测定能力验证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山梨酸、苯甲酸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23495-2009 </w:t>
            </w:r>
            <w:r w:rsidRPr="00592653">
              <w:rPr>
                <w:rFonts w:eastAsiaTheme="minorEastAsia" w:hAnsiTheme="minorEastAsia"/>
                <w:sz w:val="18"/>
                <w:szCs w:val="18"/>
              </w:rPr>
              <w:t>食品中苯甲酸、山梨酸和糖精钠的测定</w:t>
            </w:r>
            <w:r w:rsidRPr="00592653">
              <w:rPr>
                <w:rFonts w:eastAsiaTheme="minorEastAsia"/>
                <w:sz w:val="18"/>
                <w:szCs w:val="18"/>
              </w:rPr>
              <w:t xml:space="preserve"> </w:t>
            </w:r>
            <w:r w:rsidRPr="00592653">
              <w:rPr>
                <w:rFonts w:eastAsiaTheme="minorEastAsia" w:hAnsiTheme="minorEastAsia"/>
                <w:sz w:val="18"/>
                <w:szCs w:val="18"/>
              </w:rPr>
              <w:t>高效液相色谱法</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5009.29-2003</w:t>
            </w:r>
            <w:r w:rsidRPr="00592653">
              <w:rPr>
                <w:rFonts w:eastAsiaTheme="minorEastAsia" w:hAnsiTheme="minorEastAsia"/>
                <w:sz w:val="18"/>
                <w:szCs w:val="18"/>
              </w:rPr>
              <w:t>食品中黄曲霉毒素</w:t>
            </w:r>
            <w:r w:rsidRPr="00592653">
              <w:rPr>
                <w:rFonts w:eastAsiaTheme="minorEastAsia"/>
                <w:sz w:val="18"/>
                <w:szCs w:val="18"/>
              </w:rPr>
              <w:t>B1</w:t>
            </w:r>
            <w:r w:rsidRPr="00592653">
              <w:rPr>
                <w:rFonts w:eastAsiaTheme="minorEastAsia" w:hAnsiTheme="minorEastAsia"/>
                <w:sz w:val="18"/>
                <w:szCs w:val="18"/>
              </w:rPr>
              <w:t>、</w:t>
            </w:r>
            <w:r w:rsidRPr="00592653">
              <w:rPr>
                <w:rFonts w:eastAsiaTheme="minorEastAsia"/>
                <w:sz w:val="18"/>
                <w:szCs w:val="18"/>
              </w:rPr>
              <w:t>B2</w:t>
            </w:r>
            <w:r w:rsidRPr="00592653">
              <w:rPr>
                <w:rFonts w:eastAsiaTheme="minorEastAsia" w:hAnsiTheme="minorEastAsia"/>
                <w:sz w:val="18"/>
                <w:szCs w:val="18"/>
              </w:rPr>
              <w:t>、</w:t>
            </w:r>
            <w:r w:rsidRPr="00592653">
              <w:rPr>
                <w:rFonts w:eastAsiaTheme="minorEastAsia"/>
                <w:sz w:val="18"/>
                <w:szCs w:val="18"/>
              </w:rPr>
              <w:t>G1</w:t>
            </w:r>
            <w:r w:rsidRPr="00592653">
              <w:rPr>
                <w:rFonts w:eastAsiaTheme="minorEastAsia" w:hAnsiTheme="minorEastAsia"/>
                <w:sz w:val="18"/>
                <w:szCs w:val="18"/>
              </w:rPr>
              <w:t>、</w:t>
            </w:r>
            <w:r w:rsidRPr="00592653">
              <w:rPr>
                <w:rFonts w:eastAsiaTheme="minorEastAsia"/>
                <w:sz w:val="18"/>
                <w:szCs w:val="18"/>
              </w:rPr>
              <w:t>G2</w:t>
            </w:r>
            <w:r w:rsidRPr="00592653">
              <w:rPr>
                <w:rFonts w:eastAsiaTheme="minorEastAsia" w:hAnsiTheme="minorEastAsia"/>
                <w:sz w:val="18"/>
                <w:szCs w:val="18"/>
              </w:rPr>
              <w:t>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饮品中着色剂含量测定能力验证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胭脂红、柠檬黄、日落黄</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5009.35-2003</w:t>
            </w:r>
            <w:r w:rsidRPr="00592653">
              <w:rPr>
                <w:rFonts w:eastAsiaTheme="minorEastAsia" w:hAnsiTheme="minorEastAsia"/>
                <w:sz w:val="18"/>
                <w:szCs w:val="18"/>
              </w:rPr>
              <w:t>食品中合成着色剂的测定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饮品中亮蓝、诱惑红含量测定能力验证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亮蓝、诱惑红</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 5009.35-20</w:t>
            </w:r>
            <w:r w:rsidRPr="00592653">
              <w:rPr>
                <w:rFonts w:eastAsiaTheme="minorEastAsia" w:hint="eastAsia"/>
                <w:sz w:val="18"/>
                <w:szCs w:val="18"/>
              </w:rPr>
              <w:t>16</w:t>
            </w:r>
            <w:r w:rsidRPr="00592653">
              <w:rPr>
                <w:rFonts w:eastAsiaTheme="minorEastAsia" w:hAnsiTheme="minorEastAsia"/>
                <w:sz w:val="18"/>
                <w:szCs w:val="18"/>
              </w:rPr>
              <w:t>食品中合成着色剂的测定</w:t>
            </w:r>
          </w:p>
          <w:p w:rsidR="00A7038B" w:rsidRPr="00592653" w:rsidRDefault="00A7038B" w:rsidP="004A40D5">
            <w:pPr>
              <w:adjustRightInd w:val="0"/>
              <w:snapToGrid w:val="0"/>
              <w:rPr>
                <w:rFonts w:eastAsiaTheme="minorEastAsia" w:hAnsiTheme="minorEastAsia"/>
                <w:sz w:val="18"/>
                <w:szCs w:val="18"/>
              </w:rPr>
            </w:pPr>
            <w:r w:rsidRPr="00592653">
              <w:rPr>
                <w:rFonts w:eastAsiaTheme="minorEastAsia"/>
                <w:sz w:val="18"/>
                <w:szCs w:val="18"/>
              </w:rPr>
              <w:t>SN/T 1743-2006</w:t>
            </w:r>
            <w:r w:rsidRPr="00592653">
              <w:rPr>
                <w:rFonts w:eastAsiaTheme="minorEastAsia" w:hAnsiTheme="minorEastAsia"/>
                <w:sz w:val="18"/>
                <w:szCs w:val="18"/>
              </w:rPr>
              <w:t>食品中诱惑红、酸性红、亮蓝、日落黄的含量检测</w:t>
            </w:r>
            <w:r w:rsidRPr="00592653">
              <w:rPr>
                <w:rFonts w:eastAsiaTheme="minorEastAsia"/>
                <w:sz w:val="18"/>
                <w:szCs w:val="18"/>
              </w:rPr>
              <w:t xml:space="preserve"> </w:t>
            </w:r>
            <w:r w:rsidRPr="00592653">
              <w:rPr>
                <w:rFonts w:eastAsiaTheme="minorEastAsia" w:hAnsiTheme="minorEastAsia"/>
                <w:sz w:val="18"/>
                <w:szCs w:val="18"/>
              </w:rPr>
              <w:t>高效液相色谱法</w:t>
            </w:r>
          </w:p>
          <w:p w:rsidR="00A7038B" w:rsidRPr="00592653" w:rsidRDefault="00A7038B" w:rsidP="00077D6D">
            <w:pPr>
              <w:adjustRightInd w:val="0"/>
              <w:snapToGrid w:val="0"/>
              <w:rPr>
                <w:rFonts w:eastAsiaTheme="minorEastAsia"/>
                <w:sz w:val="18"/>
                <w:szCs w:val="18"/>
              </w:rPr>
            </w:pPr>
            <w:r w:rsidRPr="00592653">
              <w:rPr>
                <w:rFonts w:eastAsiaTheme="minorEastAsia" w:hint="eastAsia"/>
                <w:sz w:val="18"/>
                <w:szCs w:val="18"/>
              </w:rPr>
              <w:t>GB 5009.141-2016</w:t>
            </w:r>
            <w:r w:rsidRPr="00592653">
              <w:rPr>
                <w:rFonts w:eastAsiaTheme="minorEastAsia" w:hint="eastAsia"/>
                <w:sz w:val="18"/>
                <w:szCs w:val="18"/>
              </w:rPr>
              <w:t>食品中诱惑红的测定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sz w:val="18"/>
                <w:szCs w:val="20"/>
              </w:rPr>
            </w:pPr>
            <w:r w:rsidRPr="00592653">
              <w:rPr>
                <w:rFonts w:hint="eastAsia"/>
                <w:sz w:val="18"/>
                <w:szCs w:val="20"/>
              </w:rPr>
              <w:t>软饮料</w:t>
            </w:r>
            <w:proofErr w:type="gramStart"/>
            <w:r w:rsidRPr="00592653">
              <w:rPr>
                <w:rFonts w:hint="eastAsia"/>
                <w:sz w:val="18"/>
                <w:szCs w:val="20"/>
              </w:rPr>
              <w:t>中环己基氨基磺酸</w:t>
            </w:r>
            <w:proofErr w:type="gramEnd"/>
            <w:r w:rsidRPr="00592653">
              <w:rPr>
                <w:rFonts w:hint="eastAsia"/>
                <w:sz w:val="18"/>
                <w:szCs w:val="20"/>
              </w:rPr>
              <w:t>钠、诱惑红的检测能力验证</w:t>
            </w:r>
          </w:p>
        </w:tc>
        <w:tc>
          <w:tcPr>
            <w:tcW w:w="590" w:type="pct"/>
            <w:shd w:val="clear" w:color="auto" w:fill="auto"/>
            <w:vAlign w:val="center"/>
          </w:tcPr>
          <w:p w:rsidR="00A7038B" w:rsidRPr="00592653" w:rsidRDefault="00A7038B" w:rsidP="00A7038B">
            <w:pPr>
              <w:adjustRightInd w:val="0"/>
              <w:snapToGrid w:val="0"/>
              <w:rPr>
                <w:sz w:val="18"/>
                <w:szCs w:val="20"/>
              </w:rPr>
            </w:pPr>
            <w:proofErr w:type="gramStart"/>
            <w:r w:rsidRPr="00592653">
              <w:rPr>
                <w:rFonts w:hint="eastAsia"/>
                <w:sz w:val="18"/>
                <w:szCs w:val="20"/>
              </w:rPr>
              <w:t>环己基氨基磺酸</w:t>
            </w:r>
            <w:proofErr w:type="gramEnd"/>
            <w:r w:rsidRPr="00592653">
              <w:rPr>
                <w:rFonts w:hint="eastAsia"/>
                <w:sz w:val="18"/>
                <w:szCs w:val="20"/>
              </w:rPr>
              <w:t>钠、诱惑红</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022206</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rFonts w:hint="eastAsia"/>
                <w:sz w:val="18"/>
                <w:szCs w:val="18"/>
              </w:rPr>
              <w:t>/</w:t>
            </w:r>
            <w:r w:rsidRPr="00592653">
              <w:rPr>
                <w:rFonts w:hint="eastAsia"/>
                <w:sz w:val="18"/>
                <w:szCs w:val="18"/>
              </w:rPr>
              <w:t>添加剂</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5009.97-2016 </w:t>
            </w:r>
            <w:r w:rsidRPr="00592653">
              <w:rPr>
                <w:rFonts w:hint="eastAsia"/>
                <w:sz w:val="18"/>
                <w:szCs w:val="20"/>
              </w:rPr>
              <w:t>食品安全国家标准食品</w:t>
            </w:r>
            <w:proofErr w:type="gramStart"/>
            <w:r w:rsidRPr="00592653">
              <w:rPr>
                <w:rFonts w:hint="eastAsia"/>
                <w:sz w:val="18"/>
                <w:szCs w:val="20"/>
              </w:rPr>
              <w:t>中环己基氨基磺酸</w:t>
            </w:r>
            <w:proofErr w:type="gramEnd"/>
            <w:r w:rsidRPr="00592653">
              <w:rPr>
                <w:rFonts w:hint="eastAsia"/>
                <w:sz w:val="18"/>
                <w:szCs w:val="20"/>
              </w:rPr>
              <w:t>钠的测定</w:t>
            </w:r>
          </w:p>
          <w:p w:rsidR="00A7038B" w:rsidRPr="00592653" w:rsidRDefault="00A7038B" w:rsidP="00A7038B">
            <w:pPr>
              <w:adjustRightInd w:val="0"/>
              <w:snapToGrid w:val="0"/>
              <w:jc w:val="left"/>
              <w:rPr>
                <w:sz w:val="18"/>
                <w:szCs w:val="20"/>
              </w:rPr>
            </w:pPr>
            <w:r w:rsidRPr="00592653">
              <w:rPr>
                <w:rFonts w:hint="eastAsia"/>
                <w:sz w:val="18"/>
                <w:szCs w:val="20"/>
              </w:rPr>
              <w:t xml:space="preserve">GB 5009.141-2016 </w:t>
            </w:r>
            <w:r w:rsidRPr="00592653">
              <w:rPr>
                <w:rFonts w:hint="eastAsia"/>
                <w:sz w:val="18"/>
                <w:szCs w:val="20"/>
              </w:rPr>
              <w:t>食品安全国家标准食品中诱惑红的测定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2</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调味乳中糖精钠、甜蜜素的测定能力验证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糖精钠、甜蜜素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GB/T 23495-2009</w:t>
            </w:r>
            <w:r w:rsidRPr="00592653">
              <w:rPr>
                <w:rFonts w:eastAsiaTheme="minorEastAsia" w:hAnsiTheme="minorEastAsia"/>
                <w:sz w:val="18"/>
                <w:szCs w:val="18"/>
              </w:rPr>
              <w:t>食品中苯甲酸、山梨酸和糖精钠的测定</w:t>
            </w:r>
            <w:r w:rsidRPr="00592653">
              <w:rPr>
                <w:rFonts w:eastAsiaTheme="minorEastAsia"/>
                <w:sz w:val="18"/>
                <w:szCs w:val="18"/>
              </w:rPr>
              <w:t xml:space="preserve"> </w:t>
            </w:r>
            <w:r w:rsidRPr="00592653">
              <w:rPr>
                <w:rFonts w:eastAsiaTheme="minorEastAsia" w:hAnsiTheme="minorEastAsia"/>
                <w:sz w:val="18"/>
                <w:szCs w:val="18"/>
              </w:rPr>
              <w:t>高效液相色谱法</w:t>
            </w:r>
          </w:p>
          <w:p w:rsidR="00A7038B" w:rsidRPr="00592653" w:rsidRDefault="00A7038B" w:rsidP="00AC4A33">
            <w:pPr>
              <w:adjustRightInd w:val="0"/>
              <w:snapToGrid w:val="0"/>
              <w:rPr>
                <w:rFonts w:eastAsiaTheme="minorEastAsia"/>
                <w:sz w:val="18"/>
                <w:szCs w:val="18"/>
              </w:rPr>
            </w:pPr>
            <w:r w:rsidRPr="00592653">
              <w:rPr>
                <w:rFonts w:eastAsiaTheme="minorEastAsia"/>
                <w:sz w:val="18"/>
                <w:szCs w:val="18"/>
              </w:rPr>
              <w:t>GB 5009.97-20</w:t>
            </w:r>
            <w:r w:rsidRPr="00592653">
              <w:rPr>
                <w:rFonts w:eastAsiaTheme="minorEastAsia" w:hint="eastAsia"/>
                <w:sz w:val="18"/>
                <w:szCs w:val="18"/>
              </w:rPr>
              <w:t>16</w:t>
            </w:r>
            <w:r w:rsidRPr="00592653">
              <w:rPr>
                <w:rFonts w:eastAsiaTheme="minorEastAsia" w:hAnsiTheme="minorEastAsia"/>
                <w:sz w:val="18"/>
                <w:szCs w:val="18"/>
              </w:rPr>
              <w:t>食品</w:t>
            </w:r>
            <w:proofErr w:type="gramStart"/>
            <w:r w:rsidRPr="00592653">
              <w:rPr>
                <w:rFonts w:eastAsiaTheme="minorEastAsia" w:hAnsiTheme="minorEastAsia"/>
                <w:sz w:val="18"/>
                <w:szCs w:val="18"/>
              </w:rPr>
              <w:t>中环己基氨基磺酸</w:t>
            </w:r>
            <w:proofErr w:type="gramEnd"/>
            <w:r w:rsidRPr="00592653">
              <w:rPr>
                <w:rFonts w:eastAsiaTheme="minorEastAsia" w:hAnsiTheme="minorEastAsia"/>
                <w:sz w:val="18"/>
                <w:szCs w:val="18"/>
              </w:rPr>
              <w:t>钠的测定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软饮料中</w:t>
            </w:r>
            <w:proofErr w:type="gramStart"/>
            <w:r w:rsidRPr="00592653">
              <w:rPr>
                <w:rFonts w:hint="eastAsia"/>
                <w:sz w:val="18"/>
                <w:szCs w:val="18"/>
              </w:rPr>
              <w:t>安赛蜜</w:t>
            </w:r>
            <w:proofErr w:type="gramEnd"/>
            <w:r w:rsidRPr="00592653">
              <w:rPr>
                <w:rFonts w:hint="eastAsia"/>
                <w:sz w:val="18"/>
                <w:szCs w:val="18"/>
              </w:rPr>
              <w:t>、阿斯巴甜的测定能力验证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proofErr w:type="gramStart"/>
            <w:r w:rsidRPr="00592653">
              <w:rPr>
                <w:rFonts w:hint="eastAsia"/>
                <w:sz w:val="18"/>
                <w:szCs w:val="18"/>
              </w:rPr>
              <w:t>安赛蜜</w:t>
            </w:r>
            <w:proofErr w:type="gramEnd"/>
            <w:r w:rsidRPr="00592653">
              <w:rPr>
                <w:rFonts w:hint="eastAsia"/>
                <w:sz w:val="18"/>
                <w:szCs w:val="18"/>
              </w:rPr>
              <w:t>、阿斯巴甜</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GB/T 5009.140-2003 </w:t>
            </w:r>
            <w:r w:rsidRPr="00592653">
              <w:rPr>
                <w:rFonts w:eastAsiaTheme="minorEastAsia" w:hAnsiTheme="minorEastAsia"/>
                <w:sz w:val="18"/>
                <w:szCs w:val="18"/>
              </w:rPr>
              <w:t>饮料中乙酰磺胺酸钾的测定</w:t>
            </w:r>
          </w:p>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22254-2008 </w:t>
            </w:r>
            <w:r w:rsidRPr="00592653">
              <w:rPr>
                <w:rFonts w:eastAsiaTheme="minorEastAsia" w:hAnsiTheme="minorEastAsia"/>
                <w:sz w:val="18"/>
                <w:szCs w:val="18"/>
              </w:rPr>
              <w:t>食品中阿斯巴甜的测定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饮料中的咖啡因的检测能力验证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咖啡因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F62CCD">
            <w:pPr>
              <w:adjustRightInd w:val="0"/>
              <w:snapToGrid w:val="0"/>
              <w:rPr>
                <w:rFonts w:eastAsiaTheme="minorEastAsia"/>
                <w:sz w:val="18"/>
                <w:szCs w:val="18"/>
              </w:rPr>
            </w:pPr>
            <w:r w:rsidRPr="00592653">
              <w:rPr>
                <w:rFonts w:eastAsiaTheme="minorEastAsia"/>
                <w:sz w:val="18"/>
                <w:szCs w:val="18"/>
                <w:shd w:val="clear" w:color="auto" w:fill="FFFFFF"/>
              </w:rPr>
              <w:t>GB 5009.139-2014</w:t>
            </w:r>
            <w:r w:rsidRPr="00592653">
              <w:rPr>
                <w:rFonts w:eastAsiaTheme="minorEastAsia" w:hAnsiTheme="minorEastAsia"/>
                <w:sz w:val="18"/>
                <w:szCs w:val="18"/>
                <w:shd w:val="clear" w:color="auto" w:fill="FFFFFF"/>
              </w:rPr>
              <w:t>饮料中咖啡因的测定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生活饮用水总硬度、氯化物含量能力验证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总硬度、氯化物</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023503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水</w:t>
            </w:r>
            <w:r w:rsidRPr="00592653">
              <w:rPr>
                <w:sz w:val="18"/>
                <w:szCs w:val="18"/>
              </w:rPr>
              <w:t xml:space="preserve">/ </w:t>
            </w:r>
            <w:r w:rsidRPr="00592653">
              <w:rPr>
                <w:rFonts w:hint="eastAsia"/>
                <w:sz w:val="18"/>
                <w:szCs w:val="18"/>
              </w:rPr>
              <w:t>化学分析</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GB/T 5750.4-2006 </w:t>
            </w:r>
            <w:r w:rsidRPr="00592653">
              <w:rPr>
                <w:rFonts w:eastAsiaTheme="minorEastAsia" w:hAnsiTheme="minorEastAsia"/>
                <w:sz w:val="18"/>
                <w:szCs w:val="18"/>
              </w:rPr>
              <w:t>生活饮用水标准检验方法</w:t>
            </w:r>
            <w:r w:rsidRPr="00592653">
              <w:rPr>
                <w:rFonts w:eastAsiaTheme="minorEastAsia"/>
                <w:sz w:val="18"/>
                <w:szCs w:val="18"/>
              </w:rPr>
              <w:t xml:space="preserve"> </w:t>
            </w:r>
            <w:r w:rsidRPr="00592653">
              <w:rPr>
                <w:rFonts w:eastAsiaTheme="minorEastAsia" w:hAnsiTheme="minorEastAsia"/>
                <w:sz w:val="18"/>
                <w:szCs w:val="18"/>
              </w:rPr>
              <w:t>感官性状和物理指标</w:t>
            </w:r>
          </w:p>
          <w:p w:rsidR="00A7038B" w:rsidRPr="00592653" w:rsidRDefault="00A7038B" w:rsidP="004A40D5">
            <w:pPr>
              <w:adjustRightInd w:val="0"/>
              <w:snapToGrid w:val="0"/>
              <w:rPr>
                <w:rFonts w:eastAsiaTheme="minorEastAsia"/>
                <w:sz w:val="18"/>
                <w:szCs w:val="18"/>
              </w:rPr>
            </w:pPr>
            <w:r w:rsidRPr="00592653">
              <w:rPr>
                <w:rFonts w:eastAsiaTheme="minorEastAsia"/>
                <w:spacing w:val="-4"/>
                <w:sz w:val="18"/>
                <w:szCs w:val="18"/>
              </w:rPr>
              <w:t>GB/T 5750.5-2006</w:t>
            </w:r>
            <w:r w:rsidRPr="00592653">
              <w:rPr>
                <w:rFonts w:eastAsiaTheme="minorEastAsia" w:hAnsiTheme="minorEastAsia"/>
                <w:spacing w:val="-4"/>
                <w:sz w:val="18"/>
                <w:szCs w:val="18"/>
              </w:rPr>
              <w:t>生活饮用水标准检验方法无机非金属指标</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336D0">
            <w:pPr>
              <w:adjustRightInd w:val="0"/>
              <w:snapToGrid w:val="0"/>
              <w:jc w:val="left"/>
              <w:rPr>
                <w:sz w:val="18"/>
                <w:szCs w:val="18"/>
              </w:rPr>
            </w:pPr>
            <w:r w:rsidRPr="00592653">
              <w:rPr>
                <w:rFonts w:hint="eastAsia"/>
                <w:sz w:val="18"/>
                <w:szCs w:val="18"/>
              </w:rPr>
              <w:t>生活饮用水中钙、镁含量能力验证</w:t>
            </w:r>
          </w:p>
        </w:tc>
        <w:tc>
          <w:tcPr>
            <w:tcW w:w="590" w:type="pct"/>
            <w:shd w:val="clear" w:color="auto" w:fill="auto"/>
            <w:vAlign w:val="center"/>
          </w:tcPr>
          <w:p w:rsidR="00A7038B" w:rsidRPr="00592653" w:rsidRDefault="00A7038B" w:rsidP="002336D0">
            <w:pPr>
              <w:adjustRightInd w:val="0"/>
              <w:snapToGrid w:val="0"/>
              <w:spacing w:line="300" w:lineRule="auto"/>
              <w:rPr>
                <w:sz w:val="18"/>
                <w:szCs w:val="18"/>
              </w:rPr>
            </w:pPr>
            <w:r w:rsidRPr="00592653">
              <w:rPr>
                <w:rFonts w:hint="eastAsia"/>
                <w:sz w:val="18"/>
                <w:szCs w:val="18"/>
              </w:rPr>
              <w:t>钙、镁</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023503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水</w:t>
            </w:r>
            <w:r w:rsidRPr="00592653">
              <w:rPr>
                <w:sz w:val="18"/>
                <w:szCs w:val="18"/>
              </w:rPr>
              <w:t>/</w:t>
            </w:r>
            <w:r w:rsidRPr="00592653">
              <w:rPr>
                <w:rFonts w:hint="eastAsia"/>
                <w:sz w:val="18"/>
                <w:szCs w:val="18"/>
              </w:rPr>
              <w:t>其它</w:t>
            </w:r>
          </w:p>
        </w:tc>
        <w:tc>
          <w:tcPr>
            <w:tcW w:w="1820" w:type="pct"/>
            <w:vAlign w:val="center"/>
          </w:tcPr>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GB/T 11905-1989 </w:t>
            </w:r>
            <w:r w:rsidRPr="00592653">
              <w:rPr>
                <w:rFonts w:eastAsiaTheme="minorEastAsia" w:hAnsiTheme="minorEastAsia"/>
                <w:sz w:val="18"/>
                <w:szCs w:val="18"/>
              </w:rPr>
              <w:t>水质</w:t>
            </w:r>
            <w:r w:rsidRPr="00592653">
              <w:rPr>
                <w:rFonts w:eastAsiaTheme="minorEastAsia"/>
                <w:sz w:val="18"/>
                <w:szCs w:val="18"/>
              </w:rPr>
              <w:t xml:space="preserve"> </w:t>
            </w:r>
            <w:r w:rsidRPr="00592653">
              <w:rPr>
                <w:rFonts w:eastAsiaTheme="minorEastAsia" w:hAnsiTheme="minorEastAsia"/>
                <w:sz w:val="18"/>
                <w:szCs w:val="18"/>
              </w:rPr>
              <w:t>钙和镁的测定</w:t>
            </w:r>
            <w:r w:rsidRPr="00592653">
              <w:rPr>
                <w:rFonts w:eastAsiaTheme="minorEastAsia"/>
                <w:sz w:val="18"/>
                <w:szCs w:val="18"/>
              </w:rPr>
              <w:t xml:space="preserve"> </w:t>
            </w:r>
            <w:r w:rsidRPr="00592653">
              <w:rPr>
                <w:rFonts w:eastAsiaTheme="minorEastAsia" w:hAnsiTheme="minorEastAsia"/>
                <w:sz w:val="18"/>
                <w:szCs w:val="18"/>
              </w:rPr>
              <w:t>原子吸收分光光度法</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GB/T 8538-2008 </w:t>
            </w:r>
            <w:r w:rsidRPr="00592653">
              <w:rPr>
                <w:rFonts w:eastAsiaTheme="minorEastAsia" w:hAnsiTheme="minorEastAsia"/>
                <w:sz w:val="18"/>
                <w:szCs w:val="18"/>
              </w:rPr>
              <w:t>饮用天然矿泉水检验方法</w:t>
            </w:r>
          </w:p>
          <w:p w:rsidR="00A7038B" w:rsidRPr="00592653" w:rsidRDefault="00A7038B" w:rsidP="004A40D5">
            <w:pPr>
              <w:adjustRightInd w:val="0"/>
              <w:snapToGrid w:val="0"/>
              <w:spacing w:line="280" w:lineRule="exact"/>
              <w:rPr>
                <w:rFonts w:eastAsiaTheme="minorEastAsia"/>
                <w:sz w:val="18"/>
                <w:szCs w:val="18"/>
              </w:rPr>
            </w:pPr>
            <w:r w:rsidRPr="00592653">
              <w:rPr>
                <w:rFonts w:eastAsiaTheme="minorEastAsia"/>
                <w:sz w:val="18"/>
                <w:szCs w:val="18"/>
              </w:rPr>
              <w:t xml:space="preserve">GB/T 5750.6-2006 </w:t>
            </w:r>
            <w:r w:rsidRPr="00592653">
              <w:rPr>
                <w:rFonts w:eastAsiaTheme="minorEastAsia" w:hAnsiTheme="minorEastAsia"/>
                <w:sz w:val="18"/>
                <w:szCs w:val="18"/>
              </w:rPr>
              <w:t>生活饮用水标准检验方法</w:t>
            </w:r>
            <w:r w:rsidRPr="00592653">
              <w:rPr>
                <w:rFonts w:eastAsiaTheme="minorEastAsia"/>
                <w:sz w:val="18"/>
                <w:szCs w:val="18"/>
              </w:rPr>
              <w:t xml:space="preserve"> </w:t>
            </w:r>
            <w:r w:rsidRPr="00592653">
              <w:rPr>
                <w:rFonts w:eastAsiaTheme="minorEastAsia" w:hAnsiTheme="minorEastAsia"/>
                <w:sz w:val="18"/>
                <w:szCs w:val="18"/>
              </w:rPr>
              <w:t>金属指标</w:t>
            </w:r>
          </w:p>
          <w:p w:rsidR="00A7038B" w:rsidRPr="00592653" w:rsidRDefault="00A7038B" w:rsidP="004A40D5">
            <w:pPr>
              <w:adjustRightInd w:val="0"/>
              <w:snapToGrid w:val="0"/>
              <w:rPr>
                <w:rFonts w:eastAsiaTheme="minorEastAsia"/>
                <w:sz w:val="18"/>
                <w:szCs w:val="18"/>
              </w:rPr>
            </w:pP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336D0">
            <w:pPr>
              <w:adjustRightInd w:val="0"/>
              <w:snapToGrid w:val="0"/>
              <w:jc w:val="left"/>
              <w:rPr>
                <w:sz w:val="18"/>
                <w:szCs w:val="18"/>
              </w:rPr>
            </w:pPr>
            <w:r w:rsidRPr="00592653">
              <w:rPr>
                <w:rFonts w:hint="eastAsia"/>
                <w:sz w:val="18"/>
                <w:szCs w:val="18"/>
              </w:rPr>
              <w:t>生活饮用水中氟含量能力验证</w:t>
            </w:r>
          </w:p>
        </w:tc>
        <w:tc>
          <w:tcPr>
            <w:tcW w:w="590" w:type="pct"/>
            <w:shd w:val="clear" w:color="auto" w:fill="auto"/>
            <w:vAlign w:val="center"/>
          </w:tcPr>
          <w:p w:rsidR="00A7038B" w:rsidRPr="00592653" w:rsidRDefault="00A7038B" w:rsidP="002336D0">
            <w:pPr>
              <w:adjustRightInd w:val="0"/>
              <w:snapToGrid w:val="0"/>
              <w:spacing w:line="300" w:lineRule="auto"/>
              <w:rPr>
                <w:sz w:val="18"/>
                <w:szCs w:val="18"/>
              </w:rPr>
            </w:pPr>
            <w:r w:rsidRPr="00592653">
              <w:rPr>
                <w:rFonts w:hint="eastAsia"/>
                <w:sz w:val="18"/>
                <w:szCs w:val="18"/>
              </w:rPr>
              <w:t>氟</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023503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水</w:t>
            </w:r>
            <w:r w:rsidRPr="00592653">
              <w:rPr>
                <w:sz w:val="18"/>
                <w:szCs w:val="18"/>
              </w:rPr>
              <w:t>/</w:t>
            </w:r>
            <w:r w:rsidRPr="00592653">
              <w:rPr>
                <w:rFonts w:hint="eastAsia"/>
                <w:sz w:val="18"/>
                <w:szCs w:val="18"/>
              </w:rPr>
              <w:t>其它</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pacing w:val="-4"/>
                <w:sz w:val="18"/>
                <w:szCs w:val="18"/>
              </w:rPr>
              <w:t>GB/T 5750.5-2006</w:t>
            </w:r>
            <w:r w:rsidRPr="00592653">
              <w:rPr>
                <w:rFonts w:eastAsiaTheme="minorEastAsia" w:hAnsiTheme="minorEastAsia"/>
                <w:spacing w:val="-4"/>
                <w:sz w:val="18"/>
                <w:szCs w:val="18"/>
              </w:rPr>
              <w:t>生活饮用水标准检验方法无机非金属指标</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F021B">
            <w:pPr>
              <w:adjustRightInd w:val="0"/>
              <w:snapToGrid w:val="0"/>
              <w:jc w:val="left"/>
              <w:rPr>
                <w:sz w:val="18"/>
                <w:szCs w:val="18"/>
              </w:rPr>
            </w:pPr>
            <w:r w:rsidRPr="00592653">
              <w:rPr>
                <w:rFonts w:hint="eastAsia"/>
                <w:sz w:val="18"/>
                <w:szCs w:val="18"/>
              </w:rPr>
              <w:t>生活饮用水</w:t>
            </w:r>
            <w:r w:rsidRPr="00592653">
              <w:rPr>
                <w:rFonts w:hint="eastAsia"/>
                <w:sz w:val="18"/>
                <w:szCs w:val="18"/>
              </w:rPr>
              <w:t>pH</w:t>
            </w:r>
            <w:r w:rsidRPr="00592653">
              <w:rPr>
                <w:rFonts w:hint="eastAsia"/>
                <w:sz w:val="18"/>
                <w:szCs w:val="18"/>
              </w:rPr>
              <w:t>值的测定能力验证</w:t>
            </w:r>
          </w:p>
        </w:tc>
        <w:tc>
          <w:tcPr>
            <w:tcW w:w="590" w:type="pct"/>
            <w:shd w:val="clear" w:color="auto" w:fill="auto"/>
            <w:vAlign w:val="center"/>
          </w:tcPr>
          <w:p w:rsidR="00A7038B" w:rsidRPr="00592653" w:rsidRDefault="00A7038B" w:rsidP="002F021B">
            <w:pPr>
              <w:adjustRightInd w:val="0"/>
              <w:snapToGrid w:val="0"/>
              <w:spacing w:line="300" w:lineRule="auto"/>
              <w:rPr>
                <w:sz w:val="18"/>
                <w:szCs w:val="18"/>
              </w:rPr>
            </w:pPr>
            <w:r w:rsidRPr="00592653">
              <w:rPr>
                <w:rFonts w:hint="eastAsia"/>
                <w:sz w:val="18"/>
                <w:szCs w:val="18"/>
              </w:rPr>
              <w:t>pH</w:t>
            </w:r>
            <w:r w:rsidRPr="00592653">
              <w:rPr>
                <w:rFonts w:hint="eastAsia"/>
                <w:sz w:val="18"/>
                <w:szCs w:val="18"/>
              </w:rPr>
              <w:t>值</w:t>
            </w:r>
          </w:p>
        </w:tc>
        <w:tc>
          <w:tcPr>
            <w:tcW w:w="295" w:type="pct"/>
            <w:vAlign w:val="center"/>
          </w:tcPr>
          <w:p w:rsidR="00A7038B" w:rsidRPr="00592653" w:rsidRDefault="00A7038B" w:rsidP="00D262A5">
            <w:pPr>
              <w:adjustRightInd w:val="0"/>
              <w:snapToGrid w:val="0"/>
              <w:spacing w:line="300" w:lineRule="auto"/>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F021B">
            <w:pPr>
              <w:adjustRightInd w:val="0"/>
              <w:snapToGrid w:val="0"/>
              <w:jc w:val="center"/>
              <w:rPr>
                <w:sz w:val="18"/>
                <w:szCs w:val="18"/>
              </w:rPr>
            </w:pPr>
            <w:r w:rsidRPr="00592653">
              <w:rPr>
                <w:sz w:val="18"/>
                <w:szCs w:val="18"/>
              </w:rPr>
              <w:t>02</w:t>
            </w:r>
            <w:r w:rsidRPr="00592653">
              <w:rPr>
                <w:rFonts w:hint="eastAsia"/>
                <w:sz w:val="18"/>
                <w:szCs w:val="18"/>
              </w:rPr>
              <w:t>3503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水</w:t>
            </w:r>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D262A5">
            <w:pPr>
              <w:adjustRightInd w:val="0"/>
              <w:snapToGrid w:val="0"/>
              <w:spacing w:line="280" w:lineRule="exact"/>
              <w:rPr>
                <w:rFonts w:eastAsiaTheme="minorEastAsia"/>
                <w:sz w:val="18"/>
                <w:szCs w:val="18"/>
              </w:rPr>
            </w:pPr>
            <w:r w:rsidRPr="00592653">
              <w:rPr>
                <w:sz w:val="18"/>
                <w:szCs w:val="18"/>
              </w:rPr>
              <w:t>GB/T 5750.4-2006</w:t>
            </w:r>
            <w:r w:rsidRPr="00592653">
              <w:rPr>
                <w:rFonts w:eastAsiaTheme="minorEastAsia" w:hAnsiTheme="minorEastAsia"/>
                <w:sz w:val="18"/>
                <w:szCs w:val="18"/>
              </w:rPr>
              <w:t>生活饮用水标准检验方法</w:t>
            </w:r>
            <w:r w:rsidRPr="00592653">
              <w:rPr>
                <w:rFonts w:eastAsiaTheme="minorEastAsia"/>
                <w:sz w:val="18"/>
                <w:szCs w:val="18"/>
              </w:rPr>
              <w:t xml:space="preserve"> </w:t>
            </w:r>
            <w:r w:rsidRPr="00592653">
              <w:rPr>
                <w:rFonts w:eastAsiaTheme="minorEastAsia" w:hAnsiTheme="minorEastAsia"/>
                <w:sz w:val="18"/>
                <w:szCs w:val="18"/>
              </w:rPr>
              <w:t>感官性状和物理指标</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2016</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矿泉水中微量元素的测定能力验证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钙、镁、钾、钠、锶、硒、偏硅酸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023599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水</w:t>
            </w:r>
            <w:r w:rsidRPr="00592653">
              <w:rPr>
                <w:sz w:val="18"/>
                <w:szCs w:val="18"/>
              </w:rPr>
              <w:t>/</w:t>
            </w:r>
            <w:r w:rsidRPr="00592653">
              <w:rPr>
                <w:rFonts w:hint="eastAsia"/>
                <w:sz w:val="18"/>
                <w:szCs w:val="18"/>
              </w:rPr>
              <w:t>其它</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8538-2008 </w:t>
            </w:r>
            <w:r w:rsidRPr="00592653">
              <w:rPr>
                <w:rFonts w:eastAsiaTheme="minorEastAsia"/>
                <w:sz w:val="18"/>
                <w:szCs w:val="18"/>
              </w:rPr>
              <w:t>饮用天然矿泉水检验方法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F229D3">
            <w:pPr>
              <w:adjustRightInd w:val="0"/>
              <w:snapToGrid w:val="0"/>
              <w:jc w:val="left"/>
              <w:rPr>
                <w:sz w:val="18"/>
                <w:szCs w:val="18"/>
              </w:rPr>
            </w:pPr>
            <w:r w:rsidRPr="00592653">
              <w:rPr>
                <w:rFonts w:hint="eastAsia"/>
                <w:sz w:val="18"/>
                <w:szCs w:val="18"/>
              </w:rPr>
              <w:t>矿泉水中溴酸盐、硼酸盐、硝酸盐的测定能力验证</w:t>
            </w:r>
          </w:p>
        </w:tc>
        <w:tc>
          <w:tcPr>
            <w:tcW w:w="590" w:type="pct"/>
            <w:shd w:val="clear" w:color="auto" w:fill="auto"/>
            <w:vAlign w:val="center"/>
          </w:tcPr>
          <w:p w:rsidR="00A7038B" w:rsidRPr="00592653" w:rsidRDefault="00A7038B" w:rsidP="00F229D3">
            <w:pPr>
              <w:adjustRightInd w:val="0"/>
              <w:snapToGrid w:val="0"/>
              <w:spacing w:line="300" w:lineRule="auto"/>
              <w:rPr>
                <w:sz w:val="18"/>
                <w:szCs w:val="18"/>
              </w:rPr>
            </w:pPr>
            <w:r w:rsidRPr="00592653">
              <w:rPr>
                <w:rFonts w:hint="eastAsia"/>
                <w:sz w:val="18"/>
                <w:szCs w:val="18"/>
              </w:rPr>
              <w:t>溴酸盐、硼酸盐、硝酸盐</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023599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水</w:t>
            </w:r>
            <w:r w:rsidRPr="00592653">
              <w:rPr>
                <w:sz w:val="18"/>
                <w:szCs w:val="18"/>
              </w:rPr>
              <w:t>/</w:t>
            </w:r>
            <w:r w:rsidRPr="00592653">
              <w:rPr>
                <w:rFonts w:hint="eastAsia"/>
                <w:sz w:val="18"/>
                <w:szCs w:val="18"/>
              </w:rPr>
              <w:t>其它</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8538-2008 </w:t>
            </w:r>
            <w:r w:rsidRPr="00592653">
              <w:rPr>
                <w:rFonts w:eastAsiaTheme="minorEastAsia"/>
                <w:sz w:val="18"/>
                <w:szCs w:val="18"/>
              </w:rPr>
              <w:t>饮用天然矿泉水检验方法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bCs/>
                <w:kern w:val="0"/>
                <w:sz w:val="18"/>
                <w:szCs w:val="18"/>
              </w:rPr>
            </w:pPr>
            <w:r w:rsidRPr="00592653">
              <w:rPr>
                <w:rFonts w:hint="eastAsia"/>
                <w:bCs/>
                <w:kern w:val="0"/>
                <w:sz w:val="18"/>
                <w:szCs w:val="18"/>
              </w:rPr>
              <w:t>葡萄酒酒精度、甲醇测定</w:t>
            </w:r>
            <w:r w:rsidRPr="00592653">
              <w:rPr>
                <w:rFonts w:hint="eastAsia"/>
                <w:sz w:val="18"/>
                <w:szCs w:val="18"/>
              </w:rPr>
              <w:t>能力验证</w:t>
            </w:r>
          </w:p>
        </w:tc>
        <w:tc>
          <w:tcPr>
            <w:tcW w:w="590" w:type="pct"/>
            <w:shd w:val="clear" w:color="auto" w:fill="auto"/>
            <w:vAlign w:val="center"/>
          </w:tcPr>
          <w:p w:rsidR="00A7038B" w:rsidRPr="00592653" w:rsidRDefault="00A7038B" w:rsidP="00410794">
            <w:pPr>
              <w:adjustRightInd w:val="0"/>
              <w:snapToGrid w:val="0"/>
              <w:spacing w:line="300" w:lineRule="auto"/>
              <w:rPr>
                <w:sz w:val="18"/>
                <w:szCs w:val="18"/>
              </w:rPr>
            </w:pPr>
            <w:r w:rsidRPr="00592653">
              <w:rPr>
                <w:rFonts w:hint="eastAsia"/>
                <w:bCs/>
                <w:kern w:val="0"/>
                <w:sz w:val="18"/>
                <w:szCs w:val="18"/>
              </w:rPr>
              <w:t>酒精度、甲醇</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15038-2006 </w:t>
            </w:r>
            <w:r w:rsidRPr="00592653">
              <w:rPr>
                <w:rFonts w:eastAsiaTheme="minorEastAsia"/>
                <w:sz w:val="18"/>
                <w:szCs w:val="18"/>
              </w:rPr>
              <w:t>葡萄酒、果酒通用分析方法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sz w:val="18"/>
                <w:szCs w:val="18"/>
              </w:rPr>
            </w:pPr>
            <w:r w:rsidRPr="00592653">
              <w:rPr>
                <w:rFonts w:hint="eastAsia"/>
                <w:bCs/>
                <w:kern w:val="0"/>
                <w:sz w:val="18"/>
                <w:szCs w:val="18"/>
              </w:rPr>
              <w:t>葡萄酒总酸、挥发酸测定</w:t>
            </w:r>
            <w:r w:rsidRPr="00592653">
              <w:rPr>
                <w:rFonts w:hint="eastAsia"/>
                <w:sz w:val="18"/>
                <w:szCs w:val="18"/>
              </w:rPr>
              <w:t>能力验证</w:t>
            </w:r>
          </w:p>
        </w:tc>
        <w:tc>
          <w:tcPr>
            <w:tcW w:w="590" w:type="pct"/>
            <w:shd w:val="clear" w:color="auto" w:fill="auto"/>
            <w:vAlign w:val="center"/>
          </w:tcPr>
          <w:p w:rsidR="00A7038B" w:rsidRPr="00592653" w:rsidRDefault="00A7038B" w:rsidP="00410794">
            <w:pPr>
              <w:adjustRightInd w:val="0"/>
              <w:snapToGrid w:val="0"/>
              <w:spacing w:line="300" w:lineRule="auto"/>
              <w:rPr>
                <w:bCs/>
                <w:kern w:val="0"/>
                <w:sz w:val="18"/>
                <w:szCs w:val="18"/>
              </w:rPr>
            </w:pPr>
            <w:r w:rsidRPr="00592653">
              <w:rPr>
                <w:rFonts w:hint="eastAsia"/>
                <w:bCs/>
                <w:kern w:val="0"/>
                <w:sz w:val="18"/>
                <w:szCs w:val="18"/>
              </w:rPr>
              <w:t>总酸、挥发酸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4A40D5">
            <w:pPr>
              <w:adjustRightInd w:val="0"/>
              <w:snapToGrid w:val="0"/>
              <w:rPr>
                <w:rFonts w:eastAsiaTheme="minorEastAsia"/>
                <w:sz w:val="18"/>
                <w:szCs w:val="18"/>
              </w:rPr>
            </w:pPr>
            <w:r w:rsidRPr="00592653">
              <w:rPr>
                <w:rFonts w:eastAsiaTheme="minorEastAsia"/>
                <w:sz w:val="18"/>
                <w:szCs w:val="18"/>
              </w:rPr>
              <w:t xml:space="preserve">GB/T 15038-2006 </w:t>
            </w:r>
            <w:r w:rsidRPr="00592653">
              <w:rPr>
                <w:rFonts w:eastAsiaTheme="minorEastAsia"/>
                <w:sz w:val="18"/>
                <w:szCs w:val="18"/>
              </w:rPr>
              <w:t>葡萄酒、果酒通用分析方法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bCs/>
                <w:kern w:val="0"/>
                <w:sz w:val="18"/>
                <w:szCs w:val="18"/>
              </w:rPr>
            </w:pPr>
            <w:r w:rsidRPr="00592653">
              <w:rPr>
                <w:rFonts w:hint="eastAsia"/>
                <w:bCs/>
                <w:kern w:val="0"/>
                <w:sz w:val="18"/>
                <w:szCs w:val="18"/>
              </w:rPr>
              <w:t>葡萄酒铁、铅测定</w:t>
            </w:r>
            <w:r w:rsidRPr="00592653">
              <w:rPr>
                <w:rFonts w:hint="eastAsia"/>
                <w:sz w:val="18"/>
                <w:szCs w:val="18"/>
              </w:rPr>
              <w:t>能力验证</w:t>
            </w:r>
          </w:p>
        </w:tc>
        <w:tc>
          <w:tcPr>
            <w:tcW w:w="590" w:type="pct"/>
            <w:shd w:val="clear" w:color="auto" w:fill="auto"/>
            <w:vAlign w:val="center"/>
          </w:tcPr>
          <w:p w:rsidR="00A7038B" w:rsidRPr="00592653" w:rsidRDefault="00A7038B" w:rsidP="00410794">
            <w:pPr>
              <w:adjustRightInd w:val="0"/>
              <w:snapToGrid w:val="0"/>
              <w:spacing w:line="300" w:lineRule="auto"/>
              <w:rPr>
                <w:bCs/>
                <w:kern w:val="0"/>
                <w:sz w:val="18"/>
                <w:szCs w:val="18"/>
              </w:rPr>
            </w:pPr>
            <w:r w:rsidRPr="00592653">
              <w:rPr>
                <w:rFonts w:hint="eastAsia"/>
                <w:bCs/>
                <w:kern w:val="0"/>
                <w:sz w:val="18"/>
                <w:szCs w:val="18"/>
              </w:rPr>
              <w:t>铁、铅</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rFonts w:eastAsiaTheme="minorEastAsia"/>
                <w:sz w:val="18"/>
                <w:szCs w:val="18"/>
              </w:rPr>
            </w:pPr>
            <w:r w:rsidRPr="00592653">
              <w:rPr>
                <w:rFonts w:eastAsiaTheme="minorEastAsia"/>
                <w:sz w:val="18"/>
                <w:szCs w:val="18"/>
              </w:rPr>
              <w:t xml:space="preserve">GB/T 15038-2006 </w:t>
            </w:r>
            <w:r w:rsidRPr="00592653">
              <w:rPr>
                <w:rFonts w:eastAsiaTheme="minorEastAsia"/>
                <w:sz w:val="18"/>
                <w:szCs w:val="18"/>
              </w:rPr>
              <w:t>葡萄酒、果酒通用分析方法</w:t>
            </w:r>
          </w:p>
          <w:p w:rsidR="00A7038B" w:rsidRPr="00592653" w:rsidRDefault="00A7038B" w:rsidP="00397BC2">
            <w:pPr>
              <w:rPr>
                <w:sz w:val="18"/>
                <w:szCs w:val="18"/>
              </w:rPr>
            </w:pPr>
            <w:r w:rsidRPr="00592653">
              <w:rPr>
                <w:rFonts w:eastAsiaTheme="minorEastAsia"/>
                <w:sz w:val="18"/>
                <w:szCs w:val="18"/>
              </w:rPr>
              <w:t>GB/T 5009.12-2010</w:t>
            </w:r>
            <w:r w:rsidRPr="00592653">
              <w:rPr>
                <w:rFonts w:eastAsiaTheme="minorEastAsia"/>
                <w:sz w:val="18"/>
                <w:szCs w:val="18"/>
              </w:rPr>
              <w:t>食品中铅的测定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bCs/>
                <w:kern w:val="0"/>
                <w:sz w:val="18"/>
                <w:szCs w:val="18"/>
              </w:rPr>
            </w:pPr>
            <w:r w:rsidRPr="00592653">
              <w:rPr>
                <w:rFonts w:hint="eastAsia"/>
                <w:bCs/>
                <w:kern w:val="0"/>
                <w:sz w:val="18"/>
                <w:szCs w:val="18"/>
              </w:rPr>
              <w:t>葡萄酒总二氧化硫测定能力验证</w:t>
            </w:r>
          </w:p>
        </w:tc>
        <w:tc>
          <w:tcPr>
            <w:tcW w:w="590" w:type="pct"/>
            <w:shd w:val="clear" w:color="auto" w:fill="auto"/>
            <w:vAlign w:val="center"/>
          </w:tcPr>
          <w:p w:rsidR="00A7038B" w:rsidRPr="00592653" w:rsidRDefault="00A7038B" w:rsidP="00410794">
            <w:pPr>
              <w:adjustRightInd w:val="0"/>
              <w:snapToGrid w:val="0"/>
              <w:spacing w:line="300" w:lineRule="auto"/>
              <w:rPr>
                <w:bCs/>
                <w:kern w:val="0"/>
                <w:sz w:val="18"/>
                <w:szCs w:val="18"/>
              </w:rPr>
            </w:pPr>
            <w:r w:rsidRPr="00592653">
              <w:rPr>
                <w:rFonts w:hint="eastAsia"/>
                <w:bCs/>
                <w:kern w:val="0"/>
                <w:sz w:val="18"/>
                <w:szCs w:val="18"/>
              </w:rPr>
              <w:t>总二氧化硫</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w:t>
            </w:r>
            <w:r w:rsidRPr="00592653">
              <w:rPr>
                <w:rFonts w:hint="eastAsia"/>
                <w:sz w:val="18"/>
                <w:szCs w:val="18"/>
              </w:rPr>
              <w:t>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397BC2">
            <w:pPr>
              <w:rPr>
                <w:rFonts w:eastAsiaTheme="minorEastAsia"/>
                <w:sz w:val="18"/>
                <w:szCs w:val="18"/>
              </w:rPr>
            </w:pPr>
            <w:r w:rsidRPr="00592653">
              <w:rPr>
                <w:rFonts w:eastAsiaTheme="minorEastAsia"/>
                <w:sz w:val="18"/>
                <w:szCs w:val="18"/>
              </w:rPr>
              <w:t xml:space="preserve">GBT 15038-2006 </w:t>
            </w:r>
            <w:r w:rsidRPr="00592653">
              <w:rPr>
                <w:rFonts w:eastAsiaTheme="minorEastAsia"/>
                <w:sz w:val="18"/>
                <w:szCs w:val="18"/>
              </w:rPr>
              <w:t>葡萄酒、果酒通用分析方法</w:t>
            </w:r>
          </w:p>
          <w:p w:rsidR="00A7038B" w:rsidRPr="00592653" w:rsidRDefault="00A7038B" w:rsidP="00077D6D">
            <w:pPr>
              <w:rPr>
                <w:sz w:val="18"/>
                <w:szCs w:val="18"/>
              </w:rPr>
            </w:pPr>
            <w:r w:rsidRPr="00592653">
              <w:rPr>
                <w:rFonts w:eastAsiaTheme="minorEastAsia"/>
                <w:sz w:val="18"/>
                <w:szCs w:val="18"/>
              </w:rPr>
              <w:t>GB 5009.34-2016</w:t>
            </w:r>
            <w:r w:rsidRPr="00592653">
              <w:rPr>
                <w:rFonts w:eastAsiaTheme="minorEastAsia"/>
                <w:sz w:val="18"/>
                <w:szCs w:val="18"/>
              </w:rPr>
              <w:t>食品中二氧化硫的测定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bCs/>
                <w:kern w:val="0"/>
                <w:sz w:val="18"/>
                <w:szCs w:val="18"/>
              </w:rPr>
            </w:pPr>
            <w:r w:rsidRPr="00592653">
              <w:rPr>
                <w:rFonts w:hint="eastAsia"/>
                <w:bCs/>
                <w:kern w:val="0"/>
                <w:sz w:val="18"/>
                <w:szCs w:val="18"/>
              </w:rPr>
              <w:t>葡萄酒中山梨酸、苯甲酸、柠檬酸的测定能力验证</w:t>
            </w:r>
          </w:p>
        </w:tc>
        <w:tc>
          <w:tcPr>
            <w:tcW w:w="590" w:type="pct"/>
            <w:shd w:val="clear" w:color="auto" w:fill="auto"/>
            <w:vAlign w:val="center"/>
          </w:tcPr>
          <w:p w:rsidR="00A7038B" w:rsidRPr="00592653" w:rsidRDefault="00A7038B" w:rsidP="00410794">
            <w:pPr>
              <w:adjustRightInd w:val="0"/>
              <w:snapToGrid w:val="0"/>
              <w:spacing w:line="300" w:lineRule="auto"/>
              <w:rPr>
                <w:bCs/>
                <w:kern w:val="0"/>
                <w:sz w:val="18"/>
                <w:szCs w:val="18"/>
              </w:rPr>
            </w:pPr>
            <w:r w:rsidRPr="00592653">
              <w:rPr>
                <w:rFonts w:hint="eastAsia"/>
                <w:bCs/>
                <w:kern w:val="0"/>
                <w:sz w:val="18"/>
                <w:szCs w:val="18"/>
              </w:rPr>
              <w:t>山梨酸、苯甲酸、柠檬酸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D72A7B">
            <w:pPr>
              <w:rPr>
                <w:rFonts w:eastAsiaTheme="minorEastAsia"/>
                <w:sz w:val="18"/>
                <w:szCs w:val="18"/>
                <w:shd w:val="clear" w:color="auto" w:fill="FFFFFF"/>
              </w:rPr>
            </w:pPr>
            <w:r w:rsidRPr="00592653">
              <w:rPr>
                <w:rFonts w:eastAsiaTheme="minorEastAsia"/>
                <w:sz w:val="18"/>
                <w:szCs w:val="18"/>
                <w:shd w:val="clear" w:color="auto" w:fill="FFFFFF"/>
              </w:rPr>
              <w:t xml:space="preserve">GB/T 23495-2009 </w:t>
            </w:r>
            <w:r w:rsidRPr="00592653">
              <w:rPr>
                <w:rFonts w:eastAsiaTheme="minorEastAsia"/>
                <w:sz w:val="18"/>
                <w:szCs w:val="18"/>
                <w:shd w:val="clear" w:color="auto" w:fill="FFFFFF"/>
              </w:rPr>
              <w:t>食品中苯甲酸、山梨酸和糖精钠的测定</w:t>
            </w:r>
          </w:p>
          <w:p w:rsidR="00A7038B" w:rsidRPr="00592653" w:rsidRDefault="00A7038B" w:rsidP="00397BC2">
            <w:pPr>
              <w:rPr>
                <w:sz w:val="18"/>
                <w:szCs w:val="18"/>
              </w:rPr>
            </w:pPr>
            <w:r w:rsidRPr="00592653">
              <w:rPr>
                <w:rFonts w:eastAsiaTheme="minorEastAsia"/>
                <w:sz w:val="18"/>
                <w:szCs w:val="18"/>
                <w:shd w:val="clear" w:color="auto" w:fill="FFFFFF"/>
              </w:rPr>
              <w:t>GB/T 5009.29-2003</w:t>
            </w:r>
            <w:r w:rsidRPr="00592653">
              <w:rPr>
                <w:rFonts w:eastAsiaTheme="minorEastAsia"/>
                <w:sz w:val="18"/>
                <w:szCs w:val="18"/>
                <w:shd w:val="clear" w:color="auto" w:fill="FFFFFF"/>
              </w:rPr>
              <w:t>食品中山梨酸、苯甲酸的测定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F7796">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F7796">
            <w:pPr>
              <w:adjustRightInd w:val="0"/>
              <w:snapToGrid w:val="0"/>
              <w:jc w:val="left"/>
              <w:rPr>
                <w:sz w:val="18"/>
                <w:szCs w:val="18"/>
                <w:lang w:val="pt-BR"/>
              </w:rPr>
            </w:pPr>
            <w:r w:rsidRPr="00592653">
              <w:rPr>
                <w:rFonts w:hint="eastAsia"/>
                <w:sz w:val="18"/>
                <w:szCs w:val="18"/>
                <w:lang w:val="pt-BR"/>
              </w:rPr>
              <w:t>啤酒</w:t>
            </w:r>
            <w:r w:rsidRPr="00592653">
              <w:rPr>
                <w:rFonts w:hint="eastAsia"/>
                <w:sz w:val="18"/>
                <w:szCs w:val="18"/>
              </w:rPr>
              <w:t>酒精度、原麦芽汁浓度</w:t>
            </w:r>
            <w:r w:rsidRPr="00592653">
              <w:rPr>
                <w:rFonts w:hint="eastAsia"/>
                <w:bCs/>
                <w:kern w:val="0"/>
                <w:sz w:val="18"/>
                <w:szCs w:val="18"/>
              </w:rPr>
              <w:t>的测定能力验证</w:t>
            </w:r>
          </w:p>
        </w:tc>
        <w:tc>
          <w:tcPr>
            <w:tcW w:w="590" w:type="pct"/>
            <w:shd w:val="clear" w:color="auto" w:fill="auto"/>
            <w:vAlign w:val="center"/>
          </w:tcPr>
          <w:p w:rsidR="00A7038B" w:rsidRPr="00592653" w:rsidRDefault="00A7038B" w:rsidP="003F7796">
            <w:pPr>
              <w:adjustRightInd w:val="0"/>
              <w:snapToGrid w:val="0"/>
              <w:spacing w:line="300" w:lineRule="auto"/>
              <w:rPr>
                <w:sz w:val="18"/>
                <w:szCs w:val="18"/>
              </w:rPr>
            </w:pPr>
            <w:r w:rsidRPr="00592653">
              <w:rPr>
                <w:rFonts w:hint="eastAsia"/>
                <w:sz w:val="18"/>
                <w:szCs w:val="18"/>
              </w:rPr>
              <w:t>酒精度、原麦芽汁浓度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3F7796">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rFonts w:eastAsiaTheme="minorEastAsia"/>
                <w:sz w:val="18"/>
                <w:szCs w:val="18"/>
                <w:shd w:val="clear" w:color="auto" w:fill="FFFFFF"/>
              </w:rPr>
              <w:t xml:space="preserve">GB/T 4928-2008 </w:t>
            </w:r>
            <w:r w:rsidRPr="00592653">
              <w:rPr>
                <w:rFonts w:eastAsiaTheme="minorEastAsia"/>
                <w:sz w:val="18"/>
                <w:szCs w:val="18"/>
                <w:shd w:val="clear" w:color="auto" w:fill="FFFFFF"/>
              </w:rPr>
              <w:t>啤酒分析方法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3F7796">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F7796">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F7796">
            <w:pPr>
              <w:adjustRightInd w:val="0"/>
              <w:snapToGrid w:val="0"/>
              <w:jc w:val="left"/>
              <w:rPr>
                <w:sz w:val="18"/>
                <w:szCs w:val="18"/>
                <w:lang w:val="pt-BR"/>
              </w:rPr>
            </w:pPr>
            <w:r w:rsidRPr="00592653">
              <w:rPr>
                <w:rFonts w:hint="eastAsia"/>
                <w:sz w:val="18"/>
                <w:szCs w:val="18"/>
                <w:lang w:val="pt-BR"/>
              </w:rPr>
              <w:t>啤酒</w:t>
            </w:r>
            <w:r w:rsidRPr="00592653">
              <w:rPr>
                <w:rFonts w:hint="eastAsia"/>
                <w:sz w:val="18"/>
                <w:szCs w:val="18"/>
              </w:rPr>
              <w:t>总酸</w:t>
            </w:r>
            <w:r w:rsidRPr="00592653">
              <w:rPr>
                <w:rFonts w:hint="eastAsia"/>
                <w:bCs/>
                <w:kern w:val="0"/>
                <w:sz w:val="18"/>
                <w:szCs w:val="18"/>
              </w:rPr>
              <w:t>的测定能力验证</w:t>
            </w:r>
          </w:p>
        </w:tc>
        <w:tc>
          <w:tcPr>
            <w:tcW w:w="590" w:type="pct"/>
            <w:shd w:val="clear" w:color="auto" w:fill="auto"/>
            <w:vAlign w:val="center"/>
          </w:tcPr>
          <w:p w:rsidR="00A7038B" w:rsidRPr="00592653" w:rsidRDefault="00A7038B" w:rsidP="003F7796">
            <w:pPr>
              <w:adjustRightInd w:val="0"/>
              <w:snapToGrid w:val="0"/>
              <w:spacing w:line="300" w:lineRule="auto"/>
              <w:rPr>
                <w:sz w:val="18"/>
                <w:szCs w:val="18"/>
              </w:rPr>
            </w:pPr>
            <w:r w:rsidRPr="00592653">
              <w:rPr>
                <w:rFonts w:hint="eastAsia"/>
                <w:sz w:val="18"/>
                <w:szCs w:val="18"/>
              </w:rPr>
              <w:t>总酸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3F7796">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rFonts w:eastAsiaTheme="minorEastAsia"/>
                <w:sz w:val="18"/>
                <w:szCs w:val="18"/>
                <w:shd w:val="clear" w:color="auto" w:fill="FFFFFF"/>
              </w:rPr>
              <w:t xml:space="preserve">GB/T 4928-2008 </w:t>
            </w:r>
            <w:r w:rsidRPr="00592653">
              <w:rPr>
                <w:rFonts w:eastAsiaTheme="minorEastAsia"/>
                <w:sz w:val="18"/>
                <w:szCs w:val="18"/>
                <w:shd w:val="clear" w:color="auto" w:fill="FFFFFF"/>
              </w:rPr>
              <w:t>啤酒分析方法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3F7796">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F7796">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F7796">
            <w:pPr>
              <w:adjustRightInd w:val="0"/>
              <w:snapToGrid w:val="0"/>
              <w:jc w:val="left"/>
              <w:rPr>
                <w:bCs/>
                <w:kern w:val="0"/>
                <w:sz w:val="18"/>
                <w:szCs w:val="18"/>
              </w:rPr>
            </w:pPr>
            <w:r w:rsidRPr="00592653">
              <w:rPr>
                <w:rFonts w:hint="eastAsia"/>
                <w:bCs/>
                <w:kern w:val="0"/>
                <w:sz w:val="18"/>
                <w:szCs w:val="18"/>
              </w:rPr>
              <w:t>啤酒浊度的测定能力验证</w:t>
            </w:r>
          </w:p>
        </w:tc>
        <w:tc>
          <w:tcPr>
            <w:tcW w:w="590" w:type="pct"/>
            <w:shd w:val="clear" w:color="auto" w:fill="auto"/>
            <w:vAlign w:val="center"/>
          </w:tcPr>
          <w:p w:rsidR="00A7038B" w:rsidRPr="00592653" w:rsidRDefault="00A7038B" w:rsidP="003F7796">
            <w:pPr>
              <w:adjustRightInd w:val="0"/>
              <w:snapToGrid w:val="0"/>
              <w:spacing w:line="300" w:lineRule="auto"/>
              <w:rPr>
                <w:bCs/>
                <w:kern w:val="0"/>
                <w:sz w:val="18"/>
                <w:szCs w:val="18"/>
              </w:rPr>
            </w:pPr>
            <w:r w:rsidRPr="00592653">
              <w:rPr>
                <w:rFonts w:hint="eastAsia"/>
                <w:bCs/>
                <w:kern w:val="0"/>
                <w:sz w:val="18"/>
                <w:szCs w:val="18"/>
              </w:rPr>
              <w:t>浊度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3F7796">
            <w:pPr>
              <w:adjustRightInd w:val="0"/>
              <w:snapToGrid w:val="0"/>
              <w:jc w:val="center"/>
              <w:rPr>
                <w:bCs/>
                <w:kern w:val="0"/>
                <w:sz w:val="18"/>
                <w:szCs w:val="18"/>
              </w:rPr>
            </w:pPr>
            <w:r w:rsidRPr="00592653">
              <w:rPr>
                <w:bCs/>
                <w:kern w:val="0"/>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rFonts w:eastAsiaTheme="minorEastAsia"/>
                <w:sz w:val="18"/>
                <w:szCs w:val="18"/>
                <w:shd w:val="clear" w:color="auto" w:fill="FFFFFF"/>
              </w:rPr>
              <w:t xml:space="preserve">GB/T 4928-2008 </w:t>
            </w:r>
            <w:r w:rsidRPr="00592653">
              <w:rPr>
                <w:rFonts w:eastAsiaTheme="minorEastAsia"/>
                <w:sz w:val="18"/>
                <w:szCs w:val="18"/>
                <w:shd w:val="clear" w:color="auto" w:fill="FFFFFF"/>
              </w:rPr>
              <w:t>啤酒分析方法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3F7796">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F7796">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F7796">
            <w:pPr>
              <w:adjustRightInd w:val="0"/>
              <w:snapToGrid w:val="0"/>
              <w:jc w:val="left"/>
              <w:rPr>
                <w:bCs/>
                <w:kern w:val="0"/>
                <w:sz w:val="18"/>
                <w:szCs w:val="18"/>
              </w:rPr>
            </w:pPr>
            <w:r w:rsidRPr="00592653">
              <w:rPr>
                <w:rFonts w:hint="eastAsia"/>
                <w:bCs/>
                <w:kern w:val="0"/>
                <w:sz w:val="18"/>
                <w:szCs w:val="18"/>
              </w:rPr>
              <w:t>啤酒二氧化碳含量的测定能力验证</w:t>
            </w:r>
          </w:p>
        </w:tc>
        <w:tc>
          <w:tcPr>
            <w:tcW w:w="590" w:type="pct"/>
            <w:shd w:val="clear" w:color="auto" w:fill="auto"/>
            <w:vAlign w:val="center"/>
          </w:tcPr>
          <w:p w:rsidR="00A7038B" w:rsidRPr="00592653" w:rsidRDefault="00A7038B" w:rsidP="003F7796">
            <w:pPr>
              <w:adjustRightInd w:val="0"/>
              <w:snapToGrid w:val="0"/>
              <w:spacing w:line="300" w:lineRule="auto"/>
              <w:rPr>
                <w:bCs/>
                <w:kern w:val="0"/>
                <w:sz w:val="18"/>
                <w:szCs w:val="18"/>
              </w:rPr>
            </w:pPr>
            <w:r w:rsidRPr="00592653">
              <w:rPr>
                <w:rFonts w:hint="eastAsia"/>
                <w:bCs/>
                <w:kern w:val="0"/>
                <w:sz w:val="18"/>
                <w:szCs w:val="18"/>
              </w:rPr>
              <w:t>二氧化碳</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3F7796">
            <w:pPr>
              <w:adjustRightInd w:val="0"/>
              <w:snapToGrid w:val="0"/>
              <w:jc w:val="center"/>
              <w:rPr>
                <w:bCs/>
                <w:kern w:val="0"/>
                <w:sz w:val="18"/>
                <w:szCs w:val="18"/>
              </w:rPr>
            </w:pPr>
            <w:r w:rsidRPr="00592653">
              <w:rPr>
                <w:bCs/>
                <w:kern w:val="0"/>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rFonts w:eastAsiaTheme="minorEastAsia"/>
                <w:sz w:val="18"/>
                <w:szCs w:val="18"/>
                <w:shd w:val="clear" w:color="auto" w:fill="FFFFFF"/>
              </w:rPr>
              <w:t xml:space="preserve">GB/T 4928-2008 </w:t>
            </w:r>
            <w:r w:rsidRPr="00592653">
              <w:rPr>
                <w:rFonts w:eastAsiaTheme="minorEastAsia"/>
                <w:sz w:val="18"/>
                <w:szCs w:val="18"/>
                <w:shd w:val="clear" w:color="auto" w:fill="FFFFFF"/>
              </w:rPr>
              <w:t>啤酒分析方法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3F7796">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bCs/>
                <w:kern w:val="0"/>
                <w:sz w:val="18"/>
                <w:szCs w:val="18"/>
              </w:rPr>
              <w:t>白酒中邻苯二甲酸酯类的测定能力验证</w:t>
            </w:r>
          </w:p>
        </w:tc>
        <w:tc>
          <w:tcPr>
            <w:tcW w:w="590" w:type="pct"/>
            <w:shd w:val="clear" w:color="auto" w:fill="auto"/>
            <w:vAlign w:val="center"/>
          </w:tcPr>
          <w:p w:rsidR="00A7038B" w:rsidRPr="00592653" w:rsidRDefault="00A7038B" w:rsidP="00A22BBF">
            <w:pPr>
              <w:adjustRightInd w:val="0"/>
              <w:snapToGrid w:val="0"/>
              <w:spacing w:line="264" w:lineRule="auto"/>
              <w:rPr>
                <w:sz w:val="18"/>
                <w:szCs w:val="18"/>
              </w:rPr>
            </w:pPr>
            <w:r w:rsidRPr="00592653">
              <w:rPr>
                <w:rFonts w:hint="eastAsia"/>
                <w:sz w:val="18"/>
                <w:szCs w:val="18"/>
              </w:rPr>
              <w:t>邻苯二甲酸二丁酯</w:t>
            </w:r>
            <w:r w:rsidRPr="00592653">
              <w:rPr>
                <w:sz w:val="18"/>
                <w:szCs w:val="18"/>
              </w:rPr>
              <w:t>DBP</w:t>
            </w:r>
            <w:r w:rsidRPr="00592653">
              <w:rPr>
                <w:rFonts w:hint="eastAsia"/>
                <w:sz w:val="18"/>
                <w:szCs w:val="18"/>
              </w:rPr>
              <w:t>、邻苯二甲酸二（</w:t>
            </w:r>
            <w:r w:rsidRPr="00592653">
              <w:rPr>
                <w:sz w:val="18"/>
                <w:szCs w:val="18"/>
              </w:rPr>
              <w:t>α-</w:t>
            </w:r>
            <w:r w:rsidRPr="00592653">
              <w:rPr>
                <w:rFonts w:hint="eastAsia"/>
                <w:sz w:val="18"/>
                <w:szCs w:val="18"/>
              </w:rPr>
              <w:t>乙基）</w:t>
            </w:r>
            <w:proofErr w:type="gramStart"/>
            <w:r w:rsidRPr="00592653">
              <w:rPr>
                <w:rFonts w:hint="eastAsia"/>
                <w:sz w:val="18"/>
                <w:szCs w:val="18"/>
              </w:rPr>
              <w:t>己酯</w:t>
            </w:r>
            <w:proofErr w:type="gramEnd"/>
            <w:r w:rsidRPr="00592653">
              <w:rPr>
                <w:sz w:val="18"/>
                <w:szCs w:val="18"/>
              </w:rPr>
              <w:t>DEHP</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022207</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非法添加物</w:t>
            </w:r>
          </w:p>
        </w:tc>
        <w:tc>
          <w:tcPr>
            <w:tcW w:w="1820" w:type="pct"/>
            <w:vAlign w:val="center"/>
          </w:tcPr>
          <w:p w:rsidR="00A7038B" w:rsidRPr="00592653" w:rsidRDefault="00A7038B" w:rsidP="00397BC2">
            <w:pPr>
              <w:rPr>
                <w:sz w:val="18"/>
                <w:szCs w:val="18"/>
              </w:rPr>
            </w:pPr>
            <w:r w:rsidRPr="00592653">
              <w:rPr>
                <w:rFonts w:eastAsiaTheme="minorEastAsia"/>
                <w:sz w:val="18"/>
                <w:szCs w:val="18"/>
              </w:rPr>
              <w:t>GB/T 21911-2008</w:t>
            </w:r>
            <w:r w:rsidRPr="00592653">
              <w:rPr>
                <w:rFonts w:eastAsiaTheme="minorEastAsia"/>
                <w:sz w:val="18"/>
                <w:szCs w:val="18"/>
              </w:rPr>
              <w:t>食品中邻苯二甲酸酯的测定方法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sz w:val="18"/>
                <w:szCs w:val="20"/>
              </w:rPr>
            </w:pPr>
            <w:r w:rsidRPr="00592653">
              <w:rPr>
                <w:rFonts w:hint="eastAsia"/>
                <w:sz w:val="18"/>
                <w:szCs w:val="20"/>
              </w:rPr>
              <w:t>白酒中乙醇浓度的测定能力验证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乙醇</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022223</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5009.225-2016 </w:t>
            </w:r>
            <w:r w:rsidRPr="00592653">
              <w:rPr>
                <w:rFonts w:hint="eastAsia"/>
                <w:sz w:val="18"/>
                <w:szCs w:val="20"/>
              </w:rPr>
              <w:t>食品安全国家标准酒中乙醇浓度的测定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sz w:val="18"/>
                <w:szCs w:val="18"/>
              </w:rPr>
              <w:t>2</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白酒酒精度、甲醇</w:t>
            </w:r>
            <w:r w:rsidRPr="00592653">
              <w:rPr>
                <w:rFonts w:hint="eastAsia"/>
                <w:sz w:val="18"/>
                <w:szCs w:val="18"/>
              </w:rPr>
              <w:t>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bCs/>
                <w:kern w:val="0"/>
                <w:sz w:val="18"/>
                <w:szCs w:val="18"/>
              </w:rPr>
              <w:t>酒精度、甲醇</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D72A7B">
            <w:pPr>
              <w:rPr>
                <w:rFonts w:eastAsiaTheme="minorEastAsia"/>
                <w:sz w:val="18"/>
                <w:szCs w:val="18"/>
                <w:shd w:val="clear" w:color="auto" w:fill="FFFFFF"/>
              </w:rPr>
            </w:pPr>
            <w:r w:rsidRPr="00592653">
              <w:rPr>
                <w:rFonts w:eastAsiaTheme="minorEastAsia"/>
                <w:sz w:val="18"/>
                <w:szCs w:val="18"/>
                <w:shd w:val="clear" w:color="auto" w:fill="FFFFFF"/>
              </w:rPr>
              <w:t>GB/T 10345-2007</w:t>
            </w:r>
            <w:r w:rsidRPr="00592653">
              <w:rPr>
                <w:rFonts w:eastAsiaTheme="minorEastAsia"/>
                <w:sz w:val="18"/>
                <w:szCs w:val="18"/>
                <w:shd w:val="clear" w:color="auto" w:fill="FFFFFF"/>
              </w:rPr>
              <w:t>白酒分析方法</w:t>
            </w:r>
          </w:p>
          <w:p w:rsidR="00A7038B" w:rsidRPr="00592653" w:rsidRDefault="00A7038B" w:rsidP="007B654C">
            <w:pPr>
              <w:rPr>
                <w:sz w:val="18"/>
                <w:szCs w:val="18"/>
              </w:rPr>
            </w:pPr>
            <w:r w:rsidRPr="00592653">
              <w:rPr>
                <w:rFonts w:eastAsiaTheme="minorEastAsia"/>
                <w:sz w:val="18"/>
                <w:szCs w:val="18"/>
                <w:shd w:val="clear" w:color="auto" w:fill="FFFFFF"/>
              </w:rPr>
              <w:t>GB</w:t>
            </w:r>
            <w:r w:rsidRPr="00592653">
              <w:rPr>
                <w:rFonts w:eastAsiaTheme="minorEastAsia" w:hint="eastAsia"/>
                <w:sz w:val="18"/>
                <w:szCs w:val="18"/>
                <w:shd w:val="clear" w:color="auto" w:fill="FFFFFF"/>
              </w:rPr>
              <w:t xml:space="preserve"> 5009.225-2016</w:t>
            </w:r>
            <w:r w:rsidRPr="00592653">
              <w:rPr>
                <w:rFonts w:eastAsiaTheme="minorEastAsia"/>
                <w:sz w:val="18"/>
                <w:szCs w:val="18"/>
                <w:shd w:val="clear" w:color="auto" w:fill="FFFFFF"/>
              </w:rPr>
              <w:t>酒</w:t>
            </w:r>
            <w:r w:rsidRPr="00592653">
              <w:rPr>
                <w:rFonts w:eastAsiaTheme="minorEastAsia" w:hint="eastAsia"/>
                <w:sz w:val="18"/>
                <w:szCs w:val="18"/>
                <w:shd w:val="clear" w:color="auto" w:fill="FFFFFF"/>
              </w:rPr>
              <w:t>中乙醇浓度的测定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F938E6">
            <w:pPr>
              <w:adjustRightInd w:val="0"/>
              <w:snapToGrid w:val="0"/>
              <w:jc w:val="left"/>
              <w:rPr>
                <w:bCs/>
                <w:kern w:val="0"/>
                <w:sz w:val="18"/>
                <w:szCs w:val="18"/>
              </w:rPr>
            </w:pPr>
            <w:r w:rsidRPr="00592653">
              <w:rPr>
                <w:rFonts w:hint="eastAsia"/>
                <w:bCs/>
                <w:kern w:val="0"/>
                <w:sz w:val="18"/>
                <w:szCs w:val="18"/>
              </w:rPr>
              <w:t>白酒中总酸、</w:t>
            </w:r>
            <w:proofErr w:type="gramStart"/>
            <w:r w:rsidRPr="00592653">
              <w:rPr>
                <w:rFonts w:hint="eastAsia"/>
                <w:bCs/>
                <w:kern w:val="0"/>
                <w:sz w:val="18"/>
                <w:szCs w:val="18"/>
              </w:rPr>
              <w:t>总酯的</w:t>
            </w:r>
            <w:proofErr w:type="gramEnd"/>
            <w:r w:rsidRPr="00592653">
              <w:rPr>
                <w:rFonts w:hint="eastAsia"/>
                <w:bCs/>
                <w:kern w:val="0"/>
                <w:sz w:val="18"/>
                <w:szCs w:val="18"/>
              </w:rPr>
              <w:t>测定能力验证</w:t>
            </w:r>
          </w:p>
        </w:tc>
        <w:tc>
          <w:tcPr>
            <w:tcW w:w="590" w:type="pct"/>
            <w:shd w:val="clear" w:color="auto" w:fill="auto"/>
            <w:vAlign w:val="center"/>
          </w:tcPr>
          <w:p w:rsidR="00A7038B" w:rsidRPr="00592653" w:rsidRDefault="00A7038B" w:rsidP="00F938E6">
            <w:pPr>
              <w:adjustRightInd w:val="0"/>
              <w:snapToGrid w:val="0"/>
              <w:spacing w:line="300" w:lineRule="auto"/>
              <w:rPr>
                <w:bCs/>
                <w:kern w:val="0"/>
                <w:sz w:val="18"/>
                <w:szCs w:val="18"/>
              </w:rPr>
            </w:pPr>
            <w:r w:rsidRPr="00592653">
              <w:rPr>
                <w:rFonts w:hint="eastAsia"/>
                <w:bCs/>
                <w:kern w:val="0"/>
                <w:sz w:val="18"/>
                <w:szCs w:val="18"/>
              </w:rPr>
              <w:t>总酸、</w:t>
            </w:r>
            <w:proofErr w:type="gramStart"/>
            <w:r w:rsidRPr="00592653">
              <w:rPr>
                <w:rFonts w:hint="eastAsia"/>
                <w:bCs/>
                <w:kern w:val="0"/>
                <w:sz w:val="18"/>
                <w:szCs w:val="18"/>
              </w:rPr>
              <w:t>总酯</w:t>
            </w:r>
            <w:proofErr w:type="gramEnd"/>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rFonts w:eastAsiaTheme="minorEastAsia"/>
                <w:sz w:val="18"/>
                <w:szCs w:val="18"/>
                <w:shd w:val="clear" w:color="auto" w:fill="FFFFFF"/>
              </w:rPr>
            </w:pPr>
            <w:r w:rsidRPr="00592653">
              <w:rPr>
                <w:rFonts w:eastAsiaTheme="minorEastAsia"/>
                <w:sz w:val="18"/>
                <w:szCs w:val="18"/>
                <w:shd w:val="clear" w:color="auto" w:fill="FFFFFF"/>
              </w:rPr>
              <w:t>GB/T 10345-2007</w:t>
            </w:r>
            <w:r w:rsidRPr="00592653">
              <w:rPr>
                <w:rFonts w:eastAsiaTheme="minorEastAsia"/>
                <w:sz w:val="18"/>
                <w:szCs w:val="18"/>
                <w:shd w:val="clear" w:color="auto" w:fill="FFFFFF"/>
              </w:rPr>
              <w:t>白酒分析方法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白酒中乙酸乙酯、己酸乙酯的测定能力验证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bCs/>
                <w:kern w:val="0"/>
                <w:sz w:val="18"/>
                <w:szCs w:val="18"/>
              </w:rPr>
            </w:pPr>
            <w:r w:rsidRPr="00592653">
              <w:rPr>
                <w:rFonts w:hint="eastAsia"/>
                <w:bCs/>
                <w:kern w:val="0"/>
                <w:sz w:val="18"/>
                <w:szCs w:val="18"/>
              </w:rPr>
              <w:t>乙酸乙酯、己酸乙酯</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rFonts w:eastAsiaTheme="minorEastAsia"/>
                <w:sz w:val="18"/>
                <w:szCs w:val="18"/>
                <w:shd w:val="clear" w:color="auto" w:fill="FFFFFF"/>
              </w:rPr>
              <w:t>GB/T 10345-2007</w:t>
            </w:r>
            <w:r w:rsidRPr="00592653">
              <w:rPr>
                <w:rFonts w:eastAsiaTheme="minorEastAsia"/>
                <w:sz w:val="18"/>
                <w:szCs w:val="18"/>
                <w:shd w:val="clear" w:color="auto" w:fill="FFFFFF"/>
              </w:rPr>
              <w:t>白酒分析方法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白酒中铅的测定能力验证</w:t>
            </w:r>
          </w:p>
        </w:tc>
        <w:tc>
          <w:tcPr>
            <w:tcW w:w="590" w:type="pct"/>
            <w:shd w:val="clear" w:color="auto" w:fill="auto"/>
            <w:vAlign w:val="center"/>
          </w:tcPr>
          <w:p w:rsidR="00A7038B" w:rsidRPr="00592653" w:rsidRDefault="00A7038B" w:rsidP="00F938E6">
            <w:pPr>
              <w:adjustRightInd w:val="0"/>
              <w:snapToGrid w:val="0"/>
              <w:spacing w:line="300" w:lineRule="auto"/>
              <w:rPr>
                <w:bCs/>
                <w:kern w:val="0"/>
                <w:sz w:val="18"/>
                <w:szCs w:val="18"/>
              </w:rPr>
            </w:pPr>
            <w:r w:rsidRPr="00592653">
              <w:rPr>
                <w:rFonts w:hint="eastAsia"/>
                <w:bCs/>
                <w:kern w:val="0"/>
                <w:sz w:val="18"/>
                <w:szCs w:val="18"/>
              </w:rPr>
              <w:t>铅</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F938E6">
            <w:pPr>
              <w:adjustRightInd w:val="0"/>
              <w:snapToGrid w:val="0"/>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F938E6">
            <w:pPr>
              <w:rPr>
                <w:sz w:val="18"/>
                <w:szCs w:val="18"/>
              </w:rPr>
            </w:pPr>
            <w:r w:rsidRPr="00592653">
              <w:rPr>
                <w:rFonts w:eastAsiaTheme="minorEastAsia"/>
                <w:sz w:val="18"/>
                <w:szCs w:val="18"/>
              </w:rPr>
              <w:t xml:space="preserve">GB 5009.12-2010 </w:t>
            </w:r>
            <w:r w:rsidRPr="00592653">
              <w:rPr>
                <w:rFonts w:eastAsiaTheme="minorEastAsia"/>
                <w:sz w:val="18"/>
                <w:szCs w:val="18"/>
              </w:rPr>
              <w:t>食品安全国家标准</w:t>
            </w:r>
            <w:r w:rsidRPr="00592653">
              <w:rPr>
                <w:rFonts w:eastAsiaTheme="minorEastAsia"/>
                <w:sz w:val="18"/>
                <w:szCs w:val="18"/>
              </w:rPr>
              <w:t xml:space="preserve"> </w:t>
            </w:r>
            <w:r w:rsidRPr="00592653">
              <w:rPr>
                <w:rFonts w:eastAsiaTheme="minorEastAsia"/>
                <w:sz w:val="18"/>
                <w:szCs w:val="18"/>
              </w:rPr>
              <w:t>食品中铅的测定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白酒中锰的测定能力验证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bCs/>
                <w:kern w:val="0"/>
                <w:sz w:val="18"/>
                <w:szCs w:val="18"/>
              </w:rPr>
            </w:pPr>
            <w:r w:rsidRPr="00592653">
              <w:rPr>
                <w:rFonts w:hint="eastAsia"/>
                <w:bCs/>
                <w:kern w:val="0"/>
                <w:sz w:val="18"/>
                <w:szCs w:val="18"/>
              </w:rPr>
              <w:t>锰</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w:t>
            </w:r>
            <w:r w:rsidRPr="00592653">
              <w:rPr>
                <w:rFonts w:hint="eastAsia"/>
                <w:sz w:val="18"/>
                <w:szCs w:val="18"/>
              </w:rPr>
              <w:t>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D72A7B">
            <w:pPr>
              <w:rPr>
                <w:rFonts w:eastAsiaTheme="minorEastAsia"/>
                <w:sz w:val="18"/>
                <w:szCs w:val="18"/>
                <w:shd w:val="clear" w:color="auto" w:fill="FFFFFF"/>
              </w:rPr>
            </w:pPr>
            <w:r w:rsidRPr="00592653">
              <w:rPr>
                <w:rFonts w:eastAsiaTheme="minorEastAsia"/>
                <w:sz w:val="18"/>
                <w:szCs w:val="18"/>
              </w:rPr>
              <w:t xml:space="preserve">GB/T 23545-2009 </w:t>
            </w:r>
            <w:r w:rsidRPr="00592653">
              <w:rPr>
                <w:rFonts w:eastAsiaTheme="minorEastAsia"/>
                <w:sz w:val="18"/>
                <w:szCs w:val="18"/>
              </w:rPr>
              <w:t>白酒中锰的测定</w:t>
            </w:r>
            <w:r w:rsidRPr="00592653">
              <w:rPr>
                <w:rFonts w:eastAsiaTheme="minorEastAsia"/>
                <w:sz w:val="18"/>
                <w:szCs w:val="18"/>
              </w:rPr>
              <w:t xml:space="preserve"> </w:t>
            </w:r>
            <w:r w:rsidRPr="00592653">
              <w:rPr>
                <w:rFonts w:eastAsiaTheme="minorEastAsia"/>
                <w:sz w:val="18"/>
                <w:szCs w:val="18"/>
              </w:rPr>
              <w:t>电感耦合等离子体原子发射光谱法</w:t>
            </w:r>
          </w:p>
          <w:p w:rsidR="00A7038B" w:rsidRPr="00592653" w:rsidRDefault="00A7038B" w:rsidP="00D72A7B">
            <w:pPr>
              <w:rPr>
                <w:rFonts w:eastAsiaTheme="minorEastAsia"/>
                <w:sz w:val="18"/>
                <w:szCs w:val="18"/>
              </w:rPr>
            </w:pPr>
            <w:r w:rsidRPr="00592653">
              <w:rPr>
                <w:rFonts w:eastAsiaTheme="minorEastAsia"/>
                <w:sz w:val="18"/>
                <w:szCs w:val="18"/>
                <w:shd w:val="clear" w:color="auto" w:fill="FFFFFF"/>
              </w:rPr>
              <w:t xml:space="preserve">GB/T 5009.90-2003 </w:t>
            </w:r>
            <w:r w:rsidRPr="00592653">
              <w:rPr>
                <w:rFonts w:eastAsiaTheme="minorEastAsia"/>
                <w:sz w:val="18"/>
                <w:szCs w:val="18"/>
                <w:shd w:val="clear" w:color="auto" w:fill="FFFFFF"/>
              </w:rPr>
              <w:t>食品中铁、镁、锰的测定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547A5F">
            <w:pPr>
              <w:adjustRightInd w:val="0"/>
              <w:snapToGrid w:val="0"/>
              <w:jc w:val="left"/>
              <w:rPr>
                <w:bCs/>
                <w:kern w:val="0"/>
                <w:sz w:val="18"/>
                <w:szCs w:val="18"/>
              </w:rPr>
            </w:pPr>
            <w:r w:rsidRPr="00592653">
              <w:rPr>
                <w:rFonts w:hint="eastAsia"/>
                <w:bCs/>
                <w:kern w:val="0"/>
                <w:sz w:val="18"/>
                <w:szCs w:val="18"/>
              </w:rPr>
              <w:t>白酒香型鉴定能力验证</w:t>
            </w:r>
          </w:p>
        </w:tc>
        <w:tc>
          <w:tcPr>
            <w:tcW w:w="590" w:type="pct"/>
            <w:shd w:val="clear" w:color="auto" w:fill="auto"/>
            <w:vAlign w:val="center"/>
          </w:tcPr>
          <w:p w:rsidR="00A7038B" w:rsidRPr="00592653" w:rsidRDefault="00A7038B" w:rsidP="00200805">
            <w:pPr>
              <w:adjustRightInd w:val="0"/>
              <w:snapToGrid w:val="0"/>
              <w:spacing w:line="300" w:lineRule="auto"/>
              <w:rPr>
                <w:bCs/>
                <w:kern w:val="0"/>
                <w:sz w:val="18"/>
                <w:szCs w:val="18"/>
              </w:rPr>
            </w:pPr>
            <w:r w:rsidRPr="00592653">
              <w:rPr>
                <w:rFonts w:hint="eastAsia"/>
                <w:bCs/>
                <w:kern w:val="0"/>
                <w:sz w:val="18"/>
                <w:szCs w:val="18"/>
              </w:rPr>
              <w:t>浓香型、清香型、芝麻香型、酱香型、老白干香型</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011202</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食物的感官评定</w:t>
            </w:r>
            <w:r w:rsidRPr="00592653">
              <w:rPr>
                <w:rFonts w:hint="eastAsia"/>
                <w:sz w:val="18"/>
                <w:szCs w:val="18"/>
              </w:rPr>
              <w:t>/</w:t>
            </w:r>
            <w:r w:rsidRPr="00592653">
              <w:rPr>
                <w:rFonts w:hint="eastAsia"/>
                <w:sz w:val="18"/>
                <w:szCs w:val="18"/>
              </w:rPr>
              <w:t>酒类感官评定</w:t>
            </w:r>
          </w:p>
        </w:tc>
        <w:tc>
          <w:tcPr>
            <w:tcW w:w="1820" w:type="pct"/>
            <w:vAlign w:val="center"/>
          </w:tcPr>
          <w:p w:rsidR="00A7038B" w:rsidRPr="00592653" w:rsidRDefault="00A7038B" w:rsidP="00547A5F">
            <w:pPr>
              <w:jc w:val="center"/>
              <w:rPr>
                <w:sz w:val="18"/>
                <w:szCs w:val="18"/>
              </w:rPr>
            </w:pPr>
            <w:r w:rsidRPr="00592653">
              <w:rPr>
                <w:sz w:val="18"/>
                <w:szCs w:val="18"/>
              </w:rPr>
              <w:t>/</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食用油中酸价、过氧化值的测定能力验证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ascii="宋体" w:hAnsi="宋体" w:cs="宋体" w:hint="eastAsia"/>
                <w:sz w:val="18"/>
                <w:szCs w:val="20"/>
              </w:rPr>
              <w:t>酸价、过氧化值</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是</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022219</w:t>
            </w:r>
          </w:p>
          <w:p w:rsidR="00A7038B" w:rsidRPr="00592653" w:rsidRDefault="00A7038B" w:rsidP="00A7038B">
            <w:pPr>
              <w:adjustRightInd w:val="0"/>
              <w:snapToGrid w:val="0"/>
              <w:jc w:val="center"/>
              <w:rPr>
                <w:sz w:val="18"/>
                <w:szCs w:val="20"/>
              </w:rPr>
            </w:pPr>
            <w:r w:rsidRPr="00592653">
              <w:rPr>
                <w:rFonts w:hint="eastAsia"/>
                <w:sz w:val="18"/>
                <w:szCs w:val="20"/>
              </w:rPr>
              <w:t>022220</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5009.229-2016 </w:t>
            </w:r>
            <w:r w:rsidRPr="00592653">
              <w:rPr>
                <w:rFonts w:hint="eastAsia"/>
                <w:sz w:val="18"/>
                <w:szCs w:val="20"/>
              </w:rPr>
              <w:t>食品中酸价的测定</w:t>
            </w:r>
          </w:p>
          <w:p w:rsidR="00A7038B" w:rsidRPr="00592653" w:rsidRDefault="00A7038B" w:rsidP="00A7038B">
            <w:pPr>
              <w:adjustRightInd w:val="0"/>
              <w:snapToGrid w:val="0"/>
              <w:jc w:val="left"/>
              <w:rPr>
                <w:sz w:val="18"/>
                <w:szCs w:val="20"/>
              </w:rPr>
            </w:pPr>
            <w:r w:rsidRPr="00592653">
              <w:rPr>
                <w:rFonts w:hint="eastAsia"/>
                <w:sz w:val="18"/>
                <w:szCs w:val="20"/>
              </w:rPr>
              <w:t>GB 5009.227-2016</w:t>
            </w:r>
            <w:r w:rsidRPr="00592653">
              <w:rPr>
                <w:rFonts w:hint="eastAsia"/>
                <w:sz w:val="18"/>
                <w:szCs w:val="20"/>
              </w:rPr>
              <w:t>食品中过氧化值的测定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食用油酸价、过氧化值测定能力验证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bCs/>
                <w:kern w:val="0"/>
                <w:sz w:val="18"/>
                <w:szCs w:val="18"/>
              </w:rPr>
              <w:t>酸价、过氧化值</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022219</w:t>
            </w:r>
          </w:p>
          <w:p w:rsidR="00A7038B" w:rsidRPr="00592653" w:rsidRDefault="00A7038B" w:rsidP="00200805">
            <w:pPr>
              <w:adjustRightInd w:val="0"/>
              <w:snapToGrid w:val="0"/>
              <w:jc w:val="center"/>
              <w:rPr>
                <w:sz w:val="18"/>
                <w:szCs w:val="18"/>
              </w:rPr>
            </w:pPr>
            <w:r w:rsidRPr="00592653">
              <w:rPr>
                <w:sz w:val="18"/>
                <w:szCs w:val="18"/>
              </w:rPr>
              <w:t>022220</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rFonts w:eastAsiaTheme="minorEastAsia"/>
                <w:bCs/>
                <w:kern w:val="0"/>
                <w:sz w:val="18"/>
                <w:szCs w:val="18"/>
              </w:rPr>
            </w:pPr>
            <w:r w:rsidRPr="00592653">
              <w:rPr>
                <w:rFonts w:eastAsiaTheme="minorEastAsia"/>
                <w:bCs/>
                <w:kern w:val="0"/>
                <w:sz w:val="18"/>
                <w:szCs w:val="18"/>
              </w:rPr>
              <w:t>GB/T 5009.37-2003</w:t>
            </w:r>
            <w:r w:rsidRPr="00592653">
              <w:rPr>
                <w:rFonts w:eastAsiaTheme="minorEastAsia"/>
                <w:bCs/>
                <w:kern w:val="0"/>
                <w:sz w:val="18"/>
                <w:szCs w:val="18"/>
              </w:rPr>
              <w:t>食用植物油卫生标准的分析方法</w:t>
            </w:r>
          </w:p>
          <w:p w:rsidR="00A7038B" w:rsidRPr="00592653" w:rsidRDefault="00A7038B" w:rsidP="00397BC2">
            <w:pPr>
              <w:rPr>
                <w:rFonts w:eastAsiaTheme="minorEastAsia"/>
                <w:bCs/>
                <w:kern w:val="0"/>
                <w:sz w:val="18"/>
                <w:szCs w:val="18"/>
              </w:rPr>
            </w:pPr>
            <w:r w:rsidRPr="00592653">
              <w:rPr>
                <w:rFonts w:eastAsiaTheme="minorEastAsia"/>
                <w:bCs/>
                <w:kern w:val="0"/>
                <w:sz w:val="18"/>
                <w:szCs w:val="18"/>
              </w:rPr>
              <w:t xml:space="preserve">GB 5009.229-2016 </w:t>
            </w:r>
            <w:r w:rsidRPr="00592653">
              <w:rPr>
                <w:rFonts w:eastAsiaTheme="minorEastAsia"/>
                <w:bCs/>
                <w:kern w:val="0"/>
                <w:sz w:val="18"/>
                <w:szCs w:val="18"/>
              </w:rPr>
              <w:t>食品中酸价的测定</w:t>
            </w:r>
          </w:p>
          <w:p w:rsidR="00A7038B" w:rsidRPr="00592653" w:rsidRDefault="00A7038B" w:rsidP="00397BC2">
            <w:pPr>
              <w:rPr>
                <w:sz w:val="18"/>
                <w:szCs w:val="18"/>
              </w:rPr>
            </w:pPr>
            <w:r w:rsidRPr="00592653">
              <w:rPr>
                <w:sz w:val="18"/>
                <w:szCs w:val="20"/>
              </w:rPr>
              <w:t>GB 5009.227-2016</w:t>
            </w:r>
            <w:r w:rsidRPr="00592653">
              <w:rPr>
                <w:sz w:val="18"/>
                <w:szCs w:val="20"/>
              </w:rPr>
              <w:t>食品中过氧化值的测定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植物油中苯并</w:t>
            </w:r>
            <w:proofErr w:type="gramStart"/>
            <w:r w:rsidRPr="00592653">
              <w:rPr>
                <w:rFonts w:hint="eastAsia"/>
                <w:sz w:val="18"/>
                <w:szCs w:val="18"/>
              </w:rPr>
              <w:t>芘</w:t>
            </w:r>
            <w:proofErr w:type="gramEnd"/>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苯并</w:t>
            </w:r>
            <w:proofErr w:type="gramStart"/>
            <w:r w:rsidRPr="00592653">
              <w:rPr>
                <w:rFonts w:hint="eastAsia"/>
                <w:sz w:val="18"/>
                <w:szCs w:val="18"/>
              </w:rPr>
              <w:t>芘</w:t>
            </w:r>
            <w:proofErr w:type="gramEnd"/>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其它</w:t>
            </w:r>
          </w:p>
        </w:tc>
        <w:tc>
          <w:tcPr>
            <w:tcW w:w="1820" w:type="pct"/>
            <w:vAlign w:val="center"/>
          </w:tcPr>
          <w:p w:rsidR="00A7038B" w:rsidRPr="00592653" w:rsidRDefault="00A7038B" w:rsidP="00397BC2">
            <w:pPr>
              <w:rPr>
                <w:sz w:val="18"/>
                <w:szCs w:val="18"/>
              </w:rPr>
            </w:pPr>
            <w:r w:rsidRPr="00592653">
              <w:rPr>
                <w:rFonts w:eastAsiaTheme="minorEastAsia"/>
                <w:sz w:val="18"/>
                <w:szCs w:val="18"/>
              </w:rPr>
              <w:t>GB/T 22509-2008</w:t>
            </w:r>
            <w:r w:rsidRPr="00592653">
              <w:rPr>
                <w:rFonts w:eastAsiaTheme="minorEastAsia"/>
                <w:sz w:val="18"/>
                <w:szCs w:val="18"/>
              </w:rPr>
              <w:t>动植物油脂</w:t>
            </w:r>
            <w:r w:rsidRPr="00592653">
              <w:rPr>
                <w:rFonts w:eastAsiaTheme="minorEastAsia"/>
                <w:sz w:val="18"/>
                <w:szCs w:val="18"/>
              </w:rPr>
              <w:t xml:space="preserve"> </w:t>
            </w:r>
            <w:r w:rsidRPr="00592653">
              <w:rPr>
                <w:rFonts w:eastAsiaTheme="minorEastAsia"/>
                <w:sz w:val="18"/>
                <w:szCs w:val="18"/>
              </w:rPr>
              <w:t>苯并</w:t>
            </w:r>
            <w:r w:rsidRPr="00592653">
              <w:rPr>
                <w:rFonts w:eastAsiaTheme="minorEastAsia"/>
                <w:sz w:val="18"/>
                <w:szCs w:val="18"/>
              </w:rPr>
              <w:t>(a)</w:t>
            </w:r>
            <w:proofErr w:type="gramStart"/>
            <w:r w:rsidRPr="00592653">
              <w:rPr>
                <w:rFonts w:eastAsiaTheme="minorEastAsia"/>
                <w:sz w:val="18"/>
                <w:szCs w:val="18"/>
              </w:rPr>
              <w:t>芘</w:t>
            </w:r>
            <w:proofErr w:type="gramEnd"/>
            <w:r w:rsidRPr="00592653">
              <w:rPr>
                <w:rFonts w:eastAsiaTheme="minorEastAsia"/>
                <w:sz w:val="18"/>
                <w:szCs w:val="18"/>
              </w:rPr>
              <w:t>的测定</w:t>
            </w:r>
            <w:r w:rsidRPr="00592653">
              <w:rPr>
                <w:rFonts w:eastAsiaTheme="minorEastAsia"/>
                <w:sz w:val="18"/>
                <w:szCs w:val="18"/>
              </w:rPr>
              <w:t xml:space="preserve"> </w:t>
            </w:r>
            <w:r w:rsidRPr="00592653">
              <w:rPr>
                <w:rFonts w:eastAsiaTheme="minorEastAsia"/>
                <w:sz w:val="18"/>
                <w:szCs w:val="18"/>
              </w:rPr>
              <w:t>反相高效液相色谱法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植物油中丁基羟基茴香醚</w:t>
            </w:r>
            <w:r w:rsidRPr="00592653">
              <w:rPr>
                <w:sz w:val="18"/>
                <w:szCs w:val="18"/>
              </w:rPr>
              <w:t>(BHA)</w:t>
            </w:r>
            <w:r w:rsidRPr="00592653">
              <w:rPr>
                <w:rFonts w:hint="eastAsia"/>
                <w:sz w:val="18"/>
                <w:szCs w:val="18"/>
              </w:rPr>
              <w:t>、二丁基羟基甲苯</w:t>
            </w:r>
            <w:r w:rsidRPr="00592653">
              <w:rPr>
                <w:sz w:val="18"/>
                <w:szCs w:val="18"/>
              </w:rPr>
              <w:t>(BHT)</w:t>
            </w:r>
            <w:r w:rsidRPr="00592653">
              <w:rPr>
                <w:rFonts w:hint="eastAsia"/>
                <w:sz w:val="18"/>
                <w:szCs w:val="18"/>
              </w:rPr>
              <w:t>与叔丁基对苯二</w:t>
            </w:r>
            <w:proofErr w:type="gramStart"/>
            <w:r w:rsidRPr="00592653">
              <w:rPr>
                <w:rFonts w:hint="eastAsia"/>
                <w:sz w:val="18"/>
                <w:szCs w:val="18"/>
              </w:rPr>
              <w:t>酚</w:t>
            </w:r>
            <w:proofErr w:type="gramEnd"/>
            <w:r w:rsidRPr="00592653">
              <w:rPr>
                <w:sz w:val="18"/>
                <w:szCs w:val="18"/>
              </w:rPr>
              <w:t>(TBHQ)</w:t>
            </w:r>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丁基羟基茴香醚</w:t>
            </w:r>
            <w:r w:rsidRPr="00592653">
              <w:rPr>
                <w:sz w:val="18"/>
                <w:szCs w:val="18"/>
              </w:rPr>
              <w:t>(BHA)</w:t>
            </w:r>
            <w:r w:rsidRPr="00592653">
              <w:rPr>
                <w:rFonts w:hint="eastAsia"/>
                <w:sz w:val="18"/>
                <w:szCs w:val="18"/>
              </w:rPr>
              <w:t>、二丁基羟基甲苯</w:t>
            </w:r>
            <w:r w:rsidRPr="00592653">
              <w:rPr>
                <w:sz w:val="18"/>
                <w:szCs w:val="18"/>
              </w:rPr>
              <w:t>(BHT)</w:t>
            </w:r>
            <w:r w:rsidRPr="00592653">
              <w:rPr>
                <w:rFonts w:hint="eastAsia"/>
                <w:sz w:val="18"/>
                <w:szCs w:val="18"/>
              </w:rPr>
              <w:t>与叔丁基对苯二</w:t>
            </w:r>
            <w:proofErr w:type="gramStart"/>
            <w:r w:rsidRPr="00592653">
              <w:rPr>
                <w:rFonts w:hint="eastAsia"/>
                <w:sz w:val="18"/>
                <w:szCs w:val="18"/>
              </w:rPr>
              <w:t>酚</w:t>
            </w:r>
            <w:proofErr w:type="gramEnd"/>
            <w:r w:rsidRPr="00592653">
              <w:rPr>
                <w:sz w:val="18"/>
                <w:szCs w:val="18"/>
              </w:rPr>
              <w:t>(TBHQ)</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D72A7B">
            <w:pPr>
              <w:rPr>
                <w:rFonts w:eastAsiaTheme="minorEastAsia"/>
                <w:sz w:val="18"/>
                <w:szCs w:val="18"/>
              </w:rPr>
            </w:pPr>
            <w:r w:rsidRPr="00592653">
              <w:rPr>
                <w:rFonts w:eastAsiaTheme="minorEastAsia"/>
                <w:sz w:val="18"/>
                <w:szCs w:val="18"/>
              </w:rPr>
              <w:t>GB/T 23373-2009</w:t>
            </w:r>
            <w:r w:rsidRPr="00592653">
              <w:rPr>
                <w:rFonts w:eastAsiaTheme="minorEastAsia"/>
                <w:sz w:val="18"/>
                <w:szCs w:val="18"/>
              </w:rPr>
              <w:t>食品中抗氧化剂丁基羟基茴香醚</w:t>
            </w:r>
            <w:r w:rsidRPr="00592653">
              <w:rPr>
                <w:rFonts w:eastAsiaTheme="minorEastAsia"/>
                <w:sz w:val="18"/>
                <w:szCs w:val="18"/>
              </w:rPr>
              <w:t>(BHA)</w:t>
            </w:r>
            <w:r w:rsidRPr="00592653">
              <w:rPr>
                <w:rFonts w:eastAsiaTheme="minorEastAsia"/>
                <w:sz w:val="18"/>
                <w:szCs w:val="18"/>
              </w:rPr>
              <w:t>、二丁基羟基甲苯</w:t>
            </w:r>
            <w:r w:rsidRPr="00592653">
              <w:rPr>
                <w:rFonts w:eastAsiaTheme="minorEastAsia"/>
                <w:sz w:val="18"/>
                <w:szCs w:val="18"/>
              </w:rPr>
              <w:t>(BHT)</w:t>
            </w:r>
            <w:r w:rsidRPr="00592653">
              <w:rPr>
                <w:rFonts w:eastAsiaTheme="minorEastAsia"/>
                <w:sz w:val="18"/>
                <w:szCs w:val="18"/>
              </w:rPr>
              <w:t>与</w:t>
            </w:r>
            <w:proofErr w:type="gramStart"/>
            <w:r w:rsidRPr="00592653">
              <w:rPr>
                <w:rFonts w:eastAsiaTheme="minorEastAsia"/>
                <w:sz w:val="18"/>
                <w:szCs w:val="18"/>
              </w:rPr>
              <w:t>特</w:t>
            </w:r>
            <w:proofErr w:type="gramEnd"/>
            <w:r w:rsidRPr="00592653">
              <w:rPr>
                <w:rFonts w:eastAsiaTheme="minorEastAsia"/>
                <w:sz w:val="18"/>
                <w:szCs w:val="18"/>
              </w:rPr>
              <w:t>丁基对苯二</w:t>
            </w:r>
            <w:proofErr w:type="gramStart"/>
            <w:r w:rsidRPr="00592653">
              <w:rPr>
                <w:rFonts w:eastAsiaTheme="minorEastAsia"/>
                <w:sz w:val="18"/>
                <w:szCs w:val="18"/>
              </w:rPr>
              <w:t>酚</w:t>
            </w:r>
            <w:proofErr w:type="gramEnd"/>
            <w:r w:rsidRPr="00592653">
              <w:rPr>
                <w:rFonts w:eastAsiaTheme="minorEastAsia"/>
                <w:sz w:val="18"/>
                <w:szCs w:val="18"/>
              </w:rPr>
              <w:t>(TBHQ)</w:t>
            </w:r>
            <w:r w:rsidRPr="00592653">
              <w:rPr>
                <w:rFonts w:eastAsiaTheme="minorEastAsia"/>
                <w:sz w:val="18"/>
                <w:szCs w:val="18"/>
              </w:rPr>
              <w:t>的测定</w:t>
            </w:r>
          </w:p>
          <w:p w:rsidR="00A7038B" w:rsidRPr="00592653" w:rsidRDefault="00A7038B" w:rsidP="00397BC2">
            <w:pPr>
              <w:rPr>
                <w:sz w:val="18"/>
                <w:szCs w:val="18"/>
              </w:rPr>
            </w:pPr>
            <w:r w:rsidRPr="00592653">
              <w:rPr>
                <w:rFonts w:eastAsiaTheme="minorEastAsia"/>
                <w:sz w:val="18"/>
                <w:szCs w:val="18"/>
              </w:rPr>
              <w:t>NY/T 1602-2008</w:t>
            </w:r>
            <w:r w:rsidRPr="00592653">
              <w:rPr>
                <w:rFonts w:eastAsiaTheme="minorEastAsia"/>
                <w:sz w:val="18"/>
                <w:szCs w:val="18"/>
              </w:rPr>
              <w:t>植物油中</w:t>
            </w:r>
            <w:r w:rsidRPr="00592653">
              <w:rPr>
                <w:rFonts w:eastAsiaTheme="minorEastAsia"/>
                <w:sz w:val="18"/>
                <w:szCs w:val="18"/>
              </w:rPr>
              <w:t>BHA</w:t>
            </w:r>
            <w:r w:rsidRPr="00592653">
              <w:rPr>
                <w:rFonts w:eastAsiaTheme="minorEastAsia"/>
                <w:sz w:val="18"/>
                <w:szCs w:val="18"/>
              </w:rPr>
              <w:t>、</w:t>
            </w:r>
            <w:r w:rsidRPr="00592653">
              <w:rPr>
                <w:rFonts w:eastAsiaTheme="minorEastAsia"/>
                <w:sz w:val="18"/>
                <w:szCs w:val="18"/>
              </w:rPr>
              <w:t>BHT</w:t>
            </w:r>
            <w:r w:rsidRPr="00592653">
              <w:rPr>
                <w:rFonts w:eastAsiaTheme="minorEastAsia"/>
                <w:sz w:val="18"/>
                <w:szCs w:val="18"/>
              </w:rPr>
              <w:t>和</w:t>
            </w:r>
            <w:r w:rsidRPr="00592653">
              <w:rPr>
                <w:rFonts w:eastAsiaTheme="minorEastAsia"/>
                <w:sz w:val="18"/>
                <w:szCs w:val="18"/>
              </w:rPr>
              <w:t>TBHQ</w:t>
            </w:r>
            <w:r w:rsidRPr="00592653">
              <w:rPr>
                <w:rFonts w:eastAsiaTheme="minorEastAsia"/>
                <w:sz w:val="18"/>
                <w:szCs w:val="18"/>
              </w:rPr>
              <w:t>的测定</w:t>
            </w:r>
            <w:r w:rsidRPr="00592653">
              <w:rPr>
                <w:rFonts w:eastAsiaTheme="minorEastAsia"/>
                <w:sz w:val="18"/>
                <w:szCs w:val="18"/>
              </w:rPr>
              <w:t xml:space="preserve"> </w:t>
            </w:r>
            <w:r w:rsidRPr="00592653">
              <w:rPr>
                <w:rFonts w:eastAsiaTheme="minorEastAsia"/>
                <w:sz w:val="18"/>
                <w:szCs w:val="18"/>
              </w:rPr>
              <w:t>高效液相色谱法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7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食用油中脂肪酸的测定能力验证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饱和脂肪酸、单不饱和脂肪酸、多不饱和脂肪酸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sz w:val="18"/>
                <w:szCs w:val="18"/>
              </w:rPr>
              <w:t xml:space="preserve">GB/T 17376-2008 </w:t>
            </w:r>
            <w:r w:rsidRPr="00592653">
              <w:rPr>
                <w:sz w:val="18"/>
                <w:szCs w:val="18"/>
              </w:rPr>
              <w:t>动植物油脂</w:t>
            </w:r>
            <w:r w:rsidRPr="00592653">
              <w:rPr>
                <w:sz w:val="18"/>
                <w:szCs w:val="18"/>
              </w:rPr>
              <w:t xml:space="preserve"> </w:t>
            </w:r>
            <w:r w:rsidRPr="00592653">
              <w:rPr>
                <w:sz w:val="18"/>
                <w:szCs w:val="18"/>
              </w:rPr>
              <w:t>脂肪酸甲酯制备</w:t>
            </w:r>
          </w:p>
          <w:p w:rsidR="00A7038B" w:rsidRPr="00592653" w:rsidRDefault="00A7038B" w:rsidP="002C2610">
            <w:pPr>
              <w:rPr>
                <w:sz w:val="18"/>
                <w:szCs w:val="18"/>
              </w:rPr>
            </w:pPr>
            <w:r w:rsidRPr="00592653">
              <w:rPr>
                <w:sz w:val="18"/>
                <w:szCs w:val="18"/>
              </w:rPr>
              <w:t>GB/T 17377-2008</w:t>
            </w:r>
            <w:r w:rsidRPr="00592653">
              <w:rPr>
                <w:sz w:val="18"/>
                <w:szCs w:val="18"/>
              </w:rPr>
              <w:t>动植物油脂</w:t>
            </w:r>
            <w:r w:rsidRPr="00592653">
              <w:rPr>
                <w:sz w:val="18"/>
                <w:szCs w:val="18"/>
              </w:rPr>
              <w:t xml:space="preserve"> </w:t>
            </w:r>
            <w:r w:rsidRPr="00592653">
              <w:rPr>
                <w:sz w:val="18"/>
                <w:szCs w:val="18"/>
              </w:rPr>
              <w:t>脂肪酸甲酯的气相色谱分析</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食用油中邻苯二甲酸酯类的检测能力验证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DBP</w:t>
            </w:r>
            <w:r w:rsidRPr="00592653">
              <w:rPr>
                <w:rFonts w:hint="eastAsia"/>
                <w:sz w:val="18"/>
                <w:szCs w:val="18"/>
              </w:rPr>
              <w:t>、</w:t>
            </w:r>
            <w:r w:rsidRPr="00592653">
              <w:rPr>
                <w:rFonts w:hint="eastAsia"/>
                <w:sz w:val="18"/>
                <w:szCs w:val="18"/>
              </w:rPr>
              <w:t>DEHP</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022207</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非法添加物</w:t>
            </w:r>
          </w:p>
        </w:tc>
        <w:tc>
          <w:tcPr>
            <w:tcW w:w="1820" w:type="pct"/>
            <w:vAlign w:val="center"/>
          </w:tcPr>
          <w:p w:rsidR="00A7038B" w:rsidRPr="00592653" w:rsidRDefault="00A7038B" w:rsidP="00397BC2">
            <w:pPr>
              <w:rPr>
                <w:rFonts w:eastAsiaTheme="minorEastAsia"/>
                <w:sz w:val="18"/>
                <w:szCs w:val="18"/>
                <w:shd w:val="clear" w:color="auto" w:fill="FFFFFF"/>
              </w:rPr>
            </w:pPr>
            <w:r w:rsidRPr="00592653">
              <w:rPr>
                <w:rFonts w:eastAsiaTheme="minorEastAsia"/>
                <w:sz w:val="18"/>
                <w:szCs w:val="18"/>
                <w:shd w:val="clear" w:color="auto" w:fill="FFFFFF"/>
              </w:rPr>
              <w:t xml:space="preserve">GB/T 21911-2008 </w:t>
            </w:r>
            <w:r w:rsidRPr="00592653">
              <w:rPr>
                <w:rFonts w:eastAsiaTheme="minorEastAsia"/>
                <w:sz w:val="18"/>
                <w:szCs w:val="18"/>
                <w:shd w:val="clear" w:color="auto" w:fill="FFFFFF"/>
              </w:rPr>
              <w:t>食品中邻苯二甲酸酯的测定</w:t>
            </w:r>
          </w:p>
          <w:p w:rsidR="00A7038B" w:rsidRPr="00592653" w:rsidRDefault="00A7038B" w:rsidP="00397BC2">
            <w:pPr>
              <w:rPr>
                <w:sz w:val="18"/>
                <w:szCs w:val="18"/>
              </w:rPr>
            </w:pPr>
            <w:r w:rsidRPr="00592653">
              <w:rPr>
                <w:rFonts w:eastAsiaTheme="minorEastAsia"/>
                <w:sz w:val="18"/>
                <w:szCs w:val="18"/>
                <w:shd w:val="clear" w:color="auto" w:fill="FFFFFF"/>
              </w:rPr>
              <w:t>SN/T 3147-2012</w:t>
            </w:r>
            <w:r w:rsidRPr="00592653">
              <w:rPr>
                <w:rFonts w:eastAsiaTheme="minorEastAsia"/>
                <w:sz w:val="18"/>
                <w:szCs w:val="18"/>
                <w:shd w:val="clear" w:color="auto" w:fill="FFFFFF"/>
              </w:rPr>
              <w:t>出口食品中邻苯二甲酸酯的测定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花生油中黄曲霉毒素</w:t>
            </w:r>
            <w:r w:rsidRPr="00592653">
              <w:rPr>
                <w:rFonts w:hint="eastAsia"/>
                <w:sz w:val="18"/>
                <w:szCs w:val="18"/>
              </w:rPr>
              <w:t>B</w:t>
            </w:r>
            <w:r w:rsidRPr="00592653">
              <w:rPr>
                <w:rFonts w:hint="eastAsia"/>
                <w:sz w:val="18"/>
                <w:szCs w:val="18"/>
                <w:vertAlign w:val="subscript"/>
              </w:rPr>
              <w:t>1</w:t>
            </w:r>
            <w:r w:rsidRPr="00592653">
              <w:rPr>
                <w:rFonts w:hint="eastAsia"/>
                <w:sz w:val="18"/>
                <w:szCs w:val="18"/>
              </w:rPr>
              <w:t>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黄曲霉毒素</w:t>
            </w:r>
            <w:r w:rsidRPr="00592653">
              <w:rPr>
                <w:rFonts w:hint="eastAsia"/>
                <w:sz w:val="18"/>
                <w:szCs w:val="18"/>
              </w:rPr>
              <w:t>B</w:t>
            </w:r>
            <w:r w:rsidRPr="00592653">
              <w:rPr>
                <w:rFonts w:hint="eastAsia"/>
                <w:sz w:val="18"/>
                <w:szCs w:val="18"/>
                <w:vertAlign w:val="subscript"/>
              </w:rPr>
              <w:t>1</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EC4F98">
            <w:pPr>
              <w:rPr>
                <w:sz w:val="18"/>
                <w:szCs w:val="18"/>
              </w:rPr>
            </w:pPr>
            <w:r w:rsidRPr="00592653">
              <w:rPr>
                <w:sz w:val="18"/>
              </w:rPr>
              <w:t xml:space="preserve">SN/T 3868-2014 </w:t>
            </w:r>
            <w:r w:rsidRPr="00592653">
              <w:rPr>
                <w:sz w:val="18"/>
              </w:rPr>
              <w:t>出口植物油中黄曲霉毒素</w:t>
            </w:r>
            <w:r w:rsidRPr="00592653">
              <w:rPr>
                <w:sz w:val="18"/>
              </w:rPr>
              <w:t>B1</w:t>
            </w:r>
            <w:r w:rsidRPr="00592653">
              <w:rPr>
                <w:sz w:val="18"/>
              </w:rPr>
              <w:t>、</w:t>
            </w:r>
            <w:r w:rsidRPr="00592653">
              <w:rPr>
                <w:sz w:val="18"/>
              </w:rPr>
              <w:t>B2</w:t>
            </w:r>
            <w:r w:rsidRPr="00592653">
              <w:rPr>
                <w:sz w:val="18"/>
              </w:rPr>
              <w:t>、</w:t>
            </w:r>
            <w:r w:rsidRPr="00592653">
              <w:rPr>
                <w:sz w:val="18"/>
              </w:rPr>
              <w:t>G1</w:t>
            </w:r>
            <w:r w:rsidRPr="00592653">
              <w:rPr>
                <w:sz w:val="18"/>
              </w:rPr>
              <w:t>、</w:t>
            </w:r>
            <w:r w:rsidRPr="00592653">
              <w:rPr>
                <w:sz w:val="18"/>
              </w:rPr>
              <w:t>G2</w:t>
            </w:r>
            <w:r w:rsidRPr="00592653">
              <w:rPr>
                <w:sz w:val="18"/>
              </w:rPr>
              <w:t>的检测</w:t>
            </w:r>
            <w:r w:rsidRPr="00592653">
              <w:rPr>
                <w:sz w:val="18"/>
              </w:rPr>
              <w:t>-</w:t>
            </w:r>
            <w:r w:rsidRPr="00592653">
              <w:rPr>
                <w:sz w:val="18"/>
              </w:rPr>
              <w:t>免疫亲和柱净化高效液相色谱法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食用油中维生素</w:t>
            </w:r>
            <w:r w:rsidRPr="00592653">
              <w:rPr>
                <w:rFonts w:hint="eastAsia"/>
                <w:sz w:val="18"/>
                <w:szCs w:val="18"/>
              </w:rPr>
              <w:t>E</w:t>
            </w:r>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维生素</w:t>
            </w:r>
            <w:r w:rsidRPr="00592653">
              <w:rPr>
                <w:rFonts w:hint="eastAsia"/>
                <w:sz w:val="18"/>
                <w:szCs w:val="18"/>
              </w:rPr>
              <w:t>E</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022223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sz w:val="18"/>
                <w:szCs w:val="18"/>
              </w:rPr>
              <w:t xml:space="preserve">NY/T 1598-2008 </w:t>
            </w:r>
            <w:r w:rsidRPr="00592653">
              <w:rPr>
                <w:sz w:val="18"/>
                <w:szCs w:val="18"/>
              </w:rPr>
              <w:t>食用植物油中维生素</w:t>
            </w:r>
            <w:r w:rsidRPr="00592653">
              <w:rPr>
                <w:sz w:val="18"/>
                <w:szCs w:val="18"/>
              </w:rPr>
              <w:t>E</w:t>
            </w:r>
            <w:r w:rsidRPr="00592653">
              <w:rPr>
                <w:sz w:val="18"/>
                <w:szCs w:val="18"/>
              </w:rPr>
              <w:t>组分和含量的测定</w:t>
            </w:r>
            <w:r w:rsidRPr="00592653">
              <w:rPr>
                <w:sz w:val="18"/>
                <w:szCs w:val="18"/>
              </w:rPr>
              <w:t xml:space="preserve"> </w:t>
            </w:r>
            <w:r w:rsidRPr="00592653">
              <w:rPr>
                <w:sz w:val="18"/>
                <w:szCs w:val="18"/>
              </w:rPr>
              <w:t>高效液相色谱法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玉米油中玉米</w:t>
            </w:r>
            <w:proofErr w:type="gramStart"/>
            <w:r w:rsidRPr="00592653">
              <w:rPr>
                <w:rFonts w:hint="eastAsia"/>
                <w:sz w:val="18"/>
                <w:szCs w:val="18"/>
              </w:rPr>
              <w:t>赤</w:t>
            </w:r>
            <w:proofErr w:type="gramEnd"/>
            <w:r w:rsidRPr="00592653">
              <w:rPr>
                <w:rFonts w:hint="eastAsia"/>
                <w:sz w:val="18"/>
                <w:szCs w:val="18"/>
              </w:rPr>
              <w:t>霉烯酮的检测能力验证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玉米</w:t>
            </w:r>
            <w:proofErr w:type="gramStart"/>
            <w:r w:rsidRPr="00592653">
              <w:rPr>
                <w:rFonts w:hint="eastAsia"/>
                <w:sz w:val="18"/>
                <w:szCs w:val="18"/>
              </w:rPr>
              <w:t>赤</w:t>
            </w:r>
            <w:proofErr w:type="gramEnd"/>
            <w:r w:rsidRPr="00592653">
              <w:rPr>
                <w:rFonts w:hint="eastAsia"/>
                <w:sz w:val="18"/>
                <w:szCs w:val="18"/>
              </w:rPr>
              <w:t>霉烯酮</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397BC2">
            <w:pPr>
              <w:rPr>
                <w:sz w:val="18"/>
                <w:szCs w:val="18"/>
              </w:rPr>
            </w:pPr>
            <w:r w:rsidRPr="00592653">
              <w:rPr>
                <w:sz w:val="18"/>
                <w:szCs w:val="18"/>
              </w:rPr>
              <w:t xml:space="preserve">SNT 1745-2006 </w:t>
            </w:r>
            <w:r w:rsidRPr="00592653">
              <w:rPr>
                <w:sz w:val="18"/>
                <w:szCs w:val="18"/>
              </w:rPr>
              <w:t>进出口大豆、油菜籽和食用植物油中玉米</w:t>
            </w:r>
            <w:proofErr w:type="gramStart"/>
            <w:r w:rsidRPr="00592653">
              <w:rPr>
                <w:sz w:val="18"/>
                <w:szCs w:val="18"/>
              </w:rPr>
              <w:t>赤</w:t>
            </w:r>
            <w:proofErr w:type="gramEnd"/>
            <w:r w:rsidRPr="00592653">
              <w:rPr>
                <w:sz w:val="18"/>
                <w:szCs w:val="18"/>
              </w:rPr>
              <w:t>霉烯酮的检验方法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29"/>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食用香料折光指数、相对密度能力验证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折光指数、相对密度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023202</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香料、香精</w:t>
            </w:r>
          </w:p>
        </w:tc>
        <w:tc>
          <w:tcPr>
            <w:tcW w:w="1820" w:type="pct"/>
            <w:vAlign w:val="center"/>
          </w:tcPr>
          <w:p w:rsidR="00A7038B" w:rsidRPr="00592653" w:rsidRDefault="00A7038B" w:rsidP="00D72A7B">
            <w:pPr>
              <w:spacing w:line="280" w:lineRule="exact"/>
              <w:rPr>
                <w:rFonts w:eastAsiaTheme="minorEastAsia"/>
                <w:sz w:val="18"/>
                <w:szCs w:val="18"/>
                <w:shd w:val="clear" w:color="auto" w:fill="FFFFFF"/>
              </w:rPr>
            </w:pPr>
            <w:r w:rsidRPr="00592653">
              <w:rPr>
                <w:rFonts w:eastAsiaTheme="minorEastAsia"/>
                <w:sz w:val="18"/>
                <w:szCs w:val="18"/>
                <w:shd w:val="clear" w:color="auto" w:fill="FFFFFF"/>
              </w:rPr>
              <w:t xml:space="preserve">GB/T 14454.4-2008 </w:t>
            </w:r>
            <w:r w:rsidRPr="00592653">
              <w:rPr>
                <w:rFonts w:eastAsiaTheme="minorEastAsia"/>
                <w:sz w:val="18"/>
                <w:szCs w:val="18"/>
                <w:shd w:val="clear" w:color="auto" w:fill="FFFFFF"/>
              </w:rPr>
              <w:t>香料</w:t>
            </w:r>
            <w:r w:rsidRPr="00592653">
              <w:rPr>
                <w:rFonts w:eastAsiaTheme="minorEastAsia"/>
                <w:sz w:val="18"/>
                <w:szCs w:val="18"/>
                <w:shd w:val="clear" w:color="auto" w:fill="FFFFFF"/>
              </w:rPr>
              <w:t xml:space="preserve"> </w:t>
            </w:r>
            <w:r w:rsidRPr="00592653">
              <w:rPr>
                <w:rFonts w:eastAsiaTheme="minorEastAsia"/>
                <w:sz w:val="18"/>
                <w:szCs w:val="18"/>
                <w:shd w:val="clear" w:color="auto" w:fill="FFFFFF"/>
              </w:rPr>
              <w:t>折光指数的测定</w:t>
            </w:r>
          </w:p>
          <w:p w:rsidR="00A7038B" w:rsidRPr="00592653" w:rsidRDefault="00A7038B" w:rsidP="00397BC2">
            <w:pPr>
              <w:rPr>
                <w:sz w:val="18"/>
                <w:szCs w:val="18"/>
              </w:rPr>
            </w:pPr>
            <w:r w:rsidRPr="00592653">
              <w:rPr>
                <w:rFonts w:eastAsiaTheme="minorEastAsia"/>
                <w:sz w:val="18"/>
                <w:szCs w:val="18"/>
                <w:shd w:val="clear" w:color="auto" w:fill="FFFFFF"/>
              </w:rPr>
              <w:t>GB/T 11540-2008</w:t>
            </w:r>
            <w:r w:rsidRPr="00592653">
              <w:rPr>
                <w:rFonts w:eastAsiaTheme="minorEastAsia"/>
                <w:sz w:val="18"/>
                <w:szCs w:val="18"/>
                <w:shd w:val="clear" w:color="auto" w:fill="FFFFFF"/>
              </w:rPr>
              <w:t>香料</w:t>
            </w:r>
            <w:r w:rsidRPr="00592653">
              <w:rPr>
                <w:rFonts w:eastAsiaTheme="minorEastAsia"/>
                <w:sz w:val="18"/>
                <w:szCs w:val="18"/>
                <w:shd w:val="clear" w:color="auto" w:fill="FFFFFF"/>
              </w:rPr>
              <w:t xml:space="preserve"> </w:t>
            </w:r>
            <w:r w:rsidRPr="00592653">
              <w:rPr>
                <w:rFonts w:eastAsiaTheme="minorEastAsia"/>
                <w:sz w:val="18"/>
                <w:szCs w:val="18"/>
                <w:shd w:val="clear" w:color="auto" w:fill="FFFFFF"/>
              </w:rPr>
              <w:t>相对密度的测定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11</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F262B">
            <w:pPr>
              <w:adjustRightInd w:val="0"/>
              <w:snapToGrid w:val="0"/>
              <w:jc w:val="left"/>
              <w:rPr>
                <w:sz w:val="18"/>
                <w:szCs w:val="18"/>
              </w:rPr>
            </w:pPr>
            <w:r w:rsidRPr="00592653">
              <w:rPr>
                <w:rFonts w:hint="eastAsia"/>
                <w:sz w:val="18"/>
                <w:szCs w:val="18"/>
              </w:rPr>
              <w:t>酱油中</w:t>
            </w:r>
            <w:r w:rsidRPr="00592653">
              <w:rPr>
                <w:rFonts w:ascii="Arial" w:hAnsi="Arial" w:cs="Arial" w:hint="eastAsia"/>
                <w:sz w:val="18"/>
                <w:szCs w:val="18"/>
              </w:rPr>
              <w:t>氯化钠、三氯蔗糖的检测能力验证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ascii="Arial" w:hAnsi="Arial" w:cs="Arial" w:hint="eastAsia"/>
                <w:sz w:val="18"/>
                <w:szCs w:val="18"/>
              </w:rPr>
              <w:t>氯化钠、三氯蔗糖</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D72A7B">
            <w:pPr>
              <w:spacing w:line="280" w:lineRule="exact"/>
              <w:rPr>
                <w:rFonts w:eastAsiaTheme="minorEastAsia"/>
                <w:sz w:val="18"/>
                <w:szCs w:val="18"/>
                <w:shd w:val="clear" w:color="auto" w:fill="FFFFFF"/>
              </w:rPr>
            </w:pPr>
            <w:r w:rsidRPr="00592653">
              <w:rPr>
                <w:rFonts w:eastAsiaTheme="minorEastAsia"/>
                <w:sz w:val="18"/>
                <w:szCs w:val="18"/>
                <w:shd w:val="clear" w:color="auto" w:fill="FFFFFF"/>
              </w:rPr>
              <w:t xml:space="preserve">GB/T 5009.39-2003 </w:t>
            </w:r>
            <w:r w:rsidRPr="00592653">
              <w:rPr>
                <w:rFonts w:eastAsiaTheme="minorEastAsia"/>
                <w:sz w:val="18"/>
                <w:szCs w:val="18"/>
                <w:shd w:val="clear" w:color="auto" w:fill="FFFFFF"/>
              </w:rPr>
              <w:t>酱油卫生标准的分析方法</w:t>
            </w:r>
          </w:p>
          <w:p w:rsidR="00A7038B" w:rsidRPr="00592653" w:rsidRDefault="00A7038B" w:rsidP="00397BC2">
            <w:pPr>
              <w:rPr>
                <w:sz w:val="18"/>
                <w:szCs w:val="18"/>
              </w:rPr>
            </w:pPr>
            <w:r w:rsidRPr="00592653">
              <w:rPr>
                <w:rFonts w:eastAsiaTheme="minorEastAsia"/>
                <w:sz w:val="18"/>
                <w:szCs w:val="18"/>
                <w:shd w:val="clear" w:color="auto" w:fill="FFFFFF"/>
              </w:rPr>
              <w:t xml:space="preserve">GB 22255-2014 </w:t>
            </w:r>
            <w:r w:rsidRPr="00592653">
              <w:rPr>
                <w:rFonts w:eastAsiaTheme="minorEastAsia"/>
                <w:sz w:val="18"/>
                <w:szCs w:val="18"/>
                <w:shd w:val="clear" w:color="auto" w:fill="FFFFFF"/>
              </w:rPr>
              <w:t>食品安全国家标准</w:t>
            </w:r>
            <w:r w:rsidRPr="00592653">
              <w:rPr>
                <w:rFonts w:eastAsiaTheme="minorEastAsia"/>
                <w:sz w:val="18"/>
                <w:szCs w:val="18"/>
                <w:shd w:val="clear" w:color="auto" w:fill="FFFFFF"/>
              </w:rPr>
              <w:t xml:space="preserve"> </w:t>
            </w:r>
            <w:r w:rsidRPr="00592653">
              <w:rPr>
                <w:rFonts w:eastAsiaTheme="minorEastAsia"/>
                <w:sz w:val="18"/>
                <w:szCs w:val="18"/>
                <w:shd w:val="clear" w:color="auto" w:fill="FFFFFF"/>
              </w:rPr>
              <w:t>食品中三氯蔗糖（蔗糖素）的测定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酱油中防腐剂的检测能力验证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rFonts w:ascii="Arial" w:hAnsi="Arial" w:cs="Arial"/>
                <w:sz w:val="18"/>
                <w:szCs w:val="18"/>
              </w:rPr>
            </w:pPr>
            <w:r w:rsidRPr="00592653">
              <w:rPr>
                <w:rFonts w:ascii="Arial" w:hAnsi="Arial" w:cs="Arial" w:hint="eastAsia"/>
                <w:sz w:val="18"/>
                <w:szCs w:val="18"/>
              </w:rPr>
              <w:t>山梨酸</w:t>
            </w:r>
            <w:r w:rsidRPr="00592653">
              <w:rPr>
                <w:rFonts w:ascii="Arial" w:hAnsi="Arial" w:cs="Arial"/>
                <w:sz w:val="18"/>
                <w:szCs w:val="18"/>
              </w:rPr>
              <w:t>、苯甲酸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397BC2">
            <w:pPr>
              <w:rPr>
                <w:rFonts w:eastAsiaTheme="minorEastAsia"/>
                <w:sz w:val="18"/>
                <w:szCs w:val="18"/>
              </w:rPr>
            </w:pPr>
            <w:hyperlink r:id="rId10" w:tgtFrame="_blank" w:tooltip="GB/T 5009.29-2003 食品中山梨酸、苯甲酸的测定" w:history="1">
              <w:r w:rsidRPr="00592653">
                <w:rPr>
                  <w:rFonts w:eastAsiaTheme="minorEastAsia"/>
                  <w:sz w:val="18"/>
                  <w:szCs w:val="18"/>
                </w:rPr>
                <w:t xml:space="preserve">GB/T 5009.29-2003 </w:t>
              </w:r>
              <w:r w:rsidRPr="00592653">
                <w:rPr>
                  <w:rFonts w:eastAsiaTheme="minorEastAsia"/>
                  <w:sz w:val="18"/>
                  <w:szCs w:val="18"/>
                </w:rPr>
                <w:t>食品中山梨酸、苯甲酸的测定</w:t>
              </w:r>
            </w:hyperlink>
          </w:p>
          <w:p w:rsidR="00A7038B" w:rsidRPr="00592653" w:rsidRDefault="00A7038B" w:rsidP="00397BC2">
            <w:pPr>
              <w:rPr>
                <w:sz w:val="18"/>
                <w:szCs w:val="18"/>
              </w:rPr>
            </w:pPr>
            <w:r w:rsidRPr="00592653">
              <w:rPr>
                <w:rFonts w:eastAsiaTheme="minorEastAsia"/>
                <w:sz w:val="18"/>
                <w:szCs w:val="18"/>
              </w:rPr>
              <w:t>GB/T 23495-2009</w:t>
            </w:r>
            <w:r w:rsidRPr="00592653">
              <w:rPr>
                <w:rFonts w:eastAsiaTheme="minorEastAsia"/>
                <w:sz w:val="18"/>
                <w:szCs w:val="18"/>
              </w:rPr>
              <w:t>食品中苯甲酸、山梨酸和糖精钠的测定</w:t>
            </w:r>
            <w:r w:rsidRPr="00592653">
              <w:rPr>
                <w:rFonts w:eastAsiaTheme="minorEastAsia"/>
                <w:sz w:val="18"/>
                <w:szCs w:val="18"/>
              </w:rPr>
              <w:t xml:space="preserve"> </w:t>
            </w:r>
            <w:r w:rsidRPr="00592653">
              <w:rPr>
                <w:rFonts w:eastAsiaTheme="minorEastAsia"/>
                <w:sz w:val="18"/>
                <w:szCs w:val="18"/>
              </w:rPr>
              <w:t>高效液相色谱</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sz w:val="18"/>
                <w:szCs w:val="20"/>
              </w:rPr>
            </w:pPr>
            <w:r w:rsidRPr="00592653">
              <w:rPr>
                <w:rFonts w:hint="eastAsia"/>
                <w:sz w:val="18"/>
                <w:szCs w:val="20"/>
              </w:rPr>
              <w:t>酱油中氨基酸态氮的测定能力</w:t>
            </w:r>
            <w:r w:rsidRPr="00592653">
              <w:rPr>
                <w:sz w:val="18"/>
                <w:szCs w:val="20"/>
              </w:rPr>
              <w:t>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氨基酸态氮</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022201</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5009.235-2016 </w:t>
            </w:r>
            <w:r w:rsidRPr="00592653">
              <w:rPr>
                <w:rFonts w:hint="eastAsia"/>
                <w:sz w:val="18"/>
                <w:szCs w:val="20"/>
              </w:rPr>
              <w:t>食品安全国家标准食品中氨基酸态氮的测定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2</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肉制品中硝酸盐、亚硝酸盐的测定能力验证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硝酸盐、亚硝酸盐</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397BC2">
            <w:pPr>
              <w:rPr>
                <w:sz w:val="18"/>
                <w:szCs w:val="18"/>
              </w:rPr>
            </w:pPr>
            <w:r w:rsidRPr="00592653">
              <w:rPr>
                <w:rFonts w:eastAsiaTheme="minorEastAsia"/>
                <w:sz w:val="18"/>
                <w:szCs w:val="18"/>
              </w:rPr>
              <w:t xml:space="preserve">GB 5009.33-2010 </w:t>
            </w:r>
            <w:r w:rsidRPr="00592653">
              <w:rPr>
                <w:rFonts w:eastAsiaTheme="minorEastAsia"/>
                <w:sz w:val="18"/>
                <w:szCs w:val="18"/>
              </w:rPr>
              <w:t>食品中亚硝酸盐与硝酸盐的测定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肉制品中山梨酸、苯甲酸的测定能力验证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山梨酸、苯甲酸</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添加剂</w:t>
            </w:r>
          </w:p>
        </w:tc>
        <w:tc>
          <w:tcPr>
            <w:tcW w:w="1820" w:type="pct"/>
            <w:vAlign w:val="center"/>
          </w:tcPr>
          <w:p w:rsidR="00A7038B" w:rsidRPr="00592653" w:rsidRDefault="00A7038B" w:rsidP="00397BC2">
            <w:pPr>
              <w:rPr>
                <w:sz w:val="18"/>
                <w:szCs w:val="18"/>
              </w:rPr>
            </w:pPr>
            <w:r w:rsidRPr="00592653">
              <w:rPr>
                <w:rFonts w:eastAsiaTheme="minorEastAsia"/>
                <w:sz w:val="18"/>
                <w:szCs w:val="18"/>
              </w:rPr>
              <w:t>GB/T 23495-2009</w:t>
            </w:r>
            <w:r w:rsidRPr="00592653">
              <w:rPr>
                <w:rFonts w:eastAsiaTheme="minorEastAsia"/>
                <w:sz w:val="18"/>
                <w:szCs w:val="18"/>
              </w:rPr>
              <w:t>食品中山梨酸、苯甲酸和糖精钠的测定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A6B9A">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A6B9A">
            <w:pPr>
              <w:adjustRightInd w:val="0"/>
              <w:snapToGrid w:val="0"/>
              <w:jc w:val="left"/>
              <w:rPr>
                <w:sz w:val="18"/>
                <w:szCs w:val="18"/>
              </w:rPr>
            </w:pPr>
            <w:r w:rsidRPr="00592653">
              <w:rPr>
                <w:rFonts w:hint="eastAsia"/>
                <w:sz w:val="18"/>
                <w:szCs w:val="18"/>
              </w:rPr>
              <w:t>鸭肉中氯霉素的检测能力验证</w:t>
            </w:r>
          </w:p>
        </w:tc>
        <w:tc>
          <w:tcPr>
            <w:tcW w:w="590" w:type="pct"/>
            <w:shd w:val="clear" w:color="auto" w:fill="auto"/>
            <w:vAlign w:val="center"/>
          </w:tcPr>
          <w:p w:rsidR="00A7038B" w:rsidRPr="00592653" w:rsidRDefault="00A7038B" w:rsidP="003A6B9A">
            <w:pPr>
              <w:adjustRightInd w:val="0"/>
              <w:snapToGrid w:val="0"/>
              <w:spacing w:line="300" w:lineRule="auto"/>
              <w:rPr>
                <w:sz w:val="18"/>
                <w:szCs w:val="18"/>
              </w:rPr>
            </w:pPr>
            <w:r w:rsidRPr="00592653">
              <w:rPr>
                <w:rFonts w:hint="eastAsia"/>
                <w:sz w:val="18"/>
                <w:szCs w:val="18"/>
              </w:rPr>
              <w:t>氯霉素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3A6B9A">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397BC2">
            <w:pPr>
              <w:rPr>
                <w:rFonts w:eastAsiaTheme="minorEastAsia"/>
                <w:sz w:val="18"/>
                <w:szCs w:val="18"/>
              </w:rPr>
            </w:pPr>
            <w:r w:rsidRPr="00592653">
              <w:rPr>
                <w:rFonts w:eastAsiaTheme="minorEastAsia"/>
                <w:sz w:val="18"/>
                <w:szCs w:val="18"/>
              </w:rPr>
              <w:t>GB/T 22338-2008</w:t>
            </w:r>
            <w:r w:rsidRPr="00592653">
              <w:rPr>
                <w:rFonts w:eastAsiaTheme="minorEastAsia"/>
                <w:sz w:val="18"/>
                <w:szCs w:val="18"/>
              </w:rPr>
              <w:t>动物源性食品中氯霉素类药物残留量测定</w:t>
            </w:r>
          </w:p>
          <w:p w:rsidR="00A7038B" w:rsidRPr="00592653" w:rsidRDefault="00A7038B" w:rsidP="00397BC2">
            <w:pPr>
              <w:rPr>
                <w:sz w:val="18"/>
                <w:szCs w:val="18"/>
              </w:rPr>
            </w:pPr>
            <w:r w:rsidRPr="00592653">
              <w:rPr>
                <w:rFonts w:eastAsiaTheme="minorEastAsia"/>
                <w:sz w:val="18"/>
                <w:szCs w:val="18"/>
              </w:rPr>
              <w:t>GB/T 20756-2006</w:t>
            </w:r>
            <w:r w:rsidRPr="00592653">
              <w:rPr>
                <w:rFonts w:eastAsiaTheme="minorEastAsia"/>
                <w:sz w:val="18"/>
                <w:szCs w:val="18"/>
              </w:rPr>
              <w:t>可食动物肌肉、肝脏和水产品中氯霉素、甲</w:t>
            </w:r>
            <w:proofErr w:type="gramStart"/>
            <w:r w:rsidRPr="00592653">
              <w:rPr>
                <w:rFonts w:eastAsiaTheme="minorEastAsia"/>
                <w:sz w:val="18"/>
                <w:szCs w:val="18"/>
              </w:rPr>
              <w:t>砜</w:t>
            </w:r>
            <w:proofErr w:type="gramEnd"/>
            <w:r w:rsidRPr="00592653">
              <w:rPr>
                <w:rFonts w:eastAsiaTheme="minorEastAsia"/>
                <w:sz w:val="18"/>
                <w:szCs w:val="18"/>
              </w:rPr>
              <w:t>霉素和</w:t>
            </w:r>
            <w:proofErr w:type="gramStart"/>
            <w:r w:rsidRPr="00592653">
              <w:rPr>
                <w:rFonts w:eastAsiaTheme="minorEastAsia"/>
                <w:sz w:val="18"/>
                <w:szCs w:val="18"/>
              </w:rPr>
              <w:t>氟苯尼考</w:t>
            </w:r>
            <w:proofErr w:type="gramEnd"/>
            <w:r w:rsidRPr="00592653">
              <w:rPr>
                <w:rFonts w:eastAsiaTheme="minorEastAsia"/>
                <w:sz w:val="18"/>
                <w:szCs w:val="18"/>
              </w:rPr>
              <w:t>残留量的测定</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串联质谱法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3A6B9A">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A6B9A">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A6B9A">
            <w:pPr>
              <w:adjustRightInd w:val="0"/>
              <w:snapToGrid w:val="0"/>
              <w:jc w:val="left"/>
              <w:rPr>
                <w:sz w:val="18"/>
                <w:szCs w:val="18"/>
              </w:rPr>
            </w:pPr>
            <w:r w:rsidRPr="00592653">
              <w:rPr>
                <w:rFonts w:hint="eastAsia"/>
                <w:sz w:val="18"/>
                <w:szCs w:val="18"/>
              </w:rPr>
              <w:t>鸭肉中四环素类兽药残留的检测能力验证</w:t>
            </w:r>
          </w:p>
        </w:tc>
        <w:tc>
          <w:tcPr>
            <w:tcW w:w="590" w:type="pct"/>
            <w:shd w:val="clear" w:color="auto" w:fill="auto"/>
            <w:vAlign w:val="center"/>
          </w:tcPr>
          <w:p w:rsidR="00A7038B" w:rsidRPr="00592653" w:rsidRDefault="00A7038B" w:rsidP="003A6B9A">
            <w:pPr>
              <w:adjustRightInd w:val="0"/>
              <w:snapToGrid w:val="0"/>
              <w:spacing w:line="300" w:lineRule="auto"/>
              <w:rPr>
                <w:sz w:val="18"/>
                <w:szCs w:val="18"/>
              </w:rPr>
            </w:pPr>
            <w:r w:rsidRPr="00592653">
              <w:rPr>
                <w:rFonts w:hint="eastAsia"/>
                <w:sz w:val="18"/>
                <w:szCs w:val="18"/>
              </w:rPr>
              <w:t>土霉素、金霉素、四环素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3A6B9A">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397BC2">
            <w:pPr>
              <w:rPr>
                <w:sz w:val="18"/>
                <w:szCs w:val="18"/>
              </w:rPr>
            </w:pPr>
            <w:r w:rsidRPr="00592653">
              <w:rPr>
                <w:rFonts w:eastAsiaTheme="minorEastAsia"/>
                <w:sz w:val="18"/>
                <w:szCs w:val="18"/>
              </w:rPr>
              <w:t>GB/T 21317-2007</w:t>
            </w:r>
            <w:hyperlink r:id="rId11" w:tgtFrame="_blank" w:tooltip="GB/T 21317-2007 动物源性食品中四环素类兽药残留量检测方法 液相色谱-质谱/质谱法与高效液相色谱法" w:history="1">
              <w:r w:rsidRPr="00592653">
                <w:rPr>
                  <w:rFonts w:eastAsiaTheme="minorEastAsia"/>
                  <w:sz w:val="18"/>
                  <w:szCs w:val="18"/>
                </w:rPr>
                <w:t>动物源性食品中四环素类兽药残留量检测方法</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质谱</w:t>
              </w:r>
              <w:r w:rsidRPr="00592653">
                <w:rPr>
                  <w:rFonts w:eastAsiaTheme="minorEastAsia"/>
                  <w:sz w:val="18"/>
                  <w:szCs w:val="18"/>
                </w:rPr>
                <w:t>/</w:t>
              </w:r>
              <w:r w:rsidRPr="00592653">
                <w:rPr>
                  <w:rFonts w:eastAsiaTheme="minorEastAsia"/>
                  <w:sz w:val="18"/>
                  <w:szCs w:val="18"/>
                </w:rPr>
                <w:t>质谱法与高效液相色谱法</w:t>
              </w:r>
            </w:hyperlink>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3A6B9A">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A6B9A">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3A6B9A">
            <w:pPr>
              <w:adjustRightInd w:val="0"/>
              <w:snapToGrid w:val="0"/>
              <w:jc w:val="left"/>
              <w:rPr>
                <w:sz w:val="18"/>
                <w:szCs w:val="18"/>
              </w:rPr>
            </w:pPr>
            <w:r w:rsidRPr="00592653">
              <w:rPr>
                <w:rFonts w:hint="eastAsia"/>
                <w:sz w:val="18"/>
                <w:szCs w:val="18"/>
              </w:rPr>
              <w:t>鸭肉中磺胺类兽药残留的检测能力验证</w:t>
            </w:r>
          </w:p>
        </w:tc>
        <w:tc>
          <w:tcPr>
            <w:tcW w:w="590" w:type="pct"/>
            <w:shd w:val="clear" w:color="auto" w:fill="auto"/>
            <w:vAlign w:val="center"/>
          </w:tcPr>
          <w:p w:rsidR="00A7038B" w:rsidRPr="00592653" w:rsidRDefault="00A7038B" w:rsidP="003A6B9A">
            <w:pPr>
              <w:adjustRightInd w:val="0"/>
              <w:snapToGrid w:val="0"/>
              <w:spacing w:line="300" w:lineRule="auto"/>
              <w:rPr>
                <w:sz w:val="18"/>
                <w:szCs w:val="18"/>
              </w:rPr>
            </w:pPr>
            <w:r w:rsidRPr="00592653">
              <w:rPr>
                <w:rFonts w:hint="eastAsia"/>
                <w:sz w:val="18"/>
                <w:szCs w:val="18"/>
              </w:rPr>
              <w:t>磺胺甲基嘧啶、磺胺二甲基嘧啶</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3A6B9A">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BD71DB">
            <w:pPr>
              <w:spacing w:line="280" w:lineRule="exact"/>
              <w:rPr>
                <w:rFonts w:eastAsiaTheme="minorEastAsia"/>
                <w:sz w:val="18"/>
                <w:szCs w:val="18"/>
                <w:shd w:val="clear" w:color="auto" w:fill="FFFFFF"/>
              </w:rPr>
            </w:pPr>
            <w:r w:rsidRPr="00592653">
              <w:rPr>
                <w:rFonts w:eastAsiaTheme="minorEastAsia"/>
                <w:sz w:val="18"/>
                <w:szCs w:val="18"/>
                <w:shd w:val="clear" w:color="auto" w:fill="FFFFFF"/>
              </w:rPr>
              <w:t xml:space="preserve">GB/T 21316-2007 </w:t>
            </w:r>
            <w:r w:rsidRPr="00592653">
              <w:rPr>
                <w:rFonts w:eastAsiaTheme="minorEastAsia"/>
                <w:sz w:val="18"/>
                <w:szCs w:val="18"/>
                <w:shd w:val="clear" w:color="auto" w:fill="FFFFFF"/>
              </w:rPr>
              <w:t>动物源性食品中磺胺类药物残留量的测定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3A6B9A">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鸡肉中硝基呋喃类兽药的检测能力验证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呋喃</w:t>
            </w:r>
            <w:proofErr w:type="gramStart"/>
            <w:r w:rsidRPr="00592653">
              <w:rPr>
                <w:rFonts w:hint="eastAsia"/>
                <w:sz w:val="18"/>
                <w:szCs w:val="18"/>
              </w:rPr>
              <w:t>唑</w:t>
            </w:r>
            <w:proofErr w:type="gramEnd"/>
            <w:r w:rsidRPr="00592653">
              <w:rPr>
                <w:rFonts w:hint="eastAsia"/>
                <w:sz w:val="18"/>
                <w:szCs w:val="18"/>
              </w:rPr>
              <w:t>酮代谢物、呋喃它酮代谢物</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397BC2">
            <w:pPr>
              <w:rPr>
                <w:sz w:val="18"/>
                <w:szCs w:val="18"/>
              </w:rPr>
            </w:pPr>
            <w:r w:rsidRPr="00592653">
              <w:rPr>
                <w:rFonts w:eastAsiaTheme="minorEastAsia"/>
                <w:sz w:val="18"/>
                <w:szCs w:val="18"/>
              </w:rPr>
              <w:t>GB/T 21311-2007</w:t>
            </w:r>
            <w:r w:rsidRPr="00592653">
              <w:rPr>
                <w:rFonts w:eastAsiaTheme="minorEastAsia"/>
                <w:sz w:val="18"/>
                <w:szCs w:val="18"/>
              </w:rPr>
              <w:t>动物源性食品中硝基呋喃类药物代谢物残留量检测方法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鸡肉中磺胺类药物残留的检测能力验证</w:t>
            </w:r>
          </w:p>
        </w:tc>
        <w:tc>
          <w:tcPr>
            <w:tcW w:w="590" w:type="pct"/>
            <w:shd w:val="clear" w:color="auto" w:fill="auto"/>
            <w:tcMar>
              <w:left w:w="57" w:type="dxa"/>
              <w:right w:w="57" w:type="dxa"/>
            </w:tcMar>
            <w:vAlign w:val="center"/>
          </w:tcPr>
          <w:p w:rsidR="00A7038B" w:rsidRPr="00592653" w:rsidRDefault="00A7038B" w:rsidP="007F3F3E">
            <w:pPr>
              <w:adjustRightInd w:val="0"/>
              <w:snapToGrid w:val="0"/>
              <w:rPr>
                <w:spacing w:val="-6"/>
                <w:sz w:val="18"/>
                <w:szCs w:val="18"/>
              </w:rPr>
            </w:pPr>
            <w:r w:rsidRPr="00592653">
              <w:rPr>
                <w:rFonts w:hint="eastAsia"/>
                <w:spacing w:val="-6"/>
                <w:sz w:val="18"/>
                <w:szCs w:val="18"/>
              </w:rPr>
              <w:t>磺胺甲基异恶</w:t>
            </w:r>
            <w:proofErr w:type="gramStart"/>
            <w:r w:rsidRPr="00592653">
              <w:rPr>
                <w:rFonts w:hint="eastAsia"/>
                <w:spacing w:val="-6"/>
                <w:sz w:val="18"/>
                <w:szCs w:val="18"/>
              </w:rPr>
              <w:t>唑</w:t>
            </w:r>
            <w:proofErr w:type="gramEnd"/>
            <w:r w:rsidRPr="00592653">
              <w:rPr>
                <w:rFonts w:hint="eastAsia"/>
                <w:spacing w:val="-6"/>
                <w:sz w:val="18"/>
                <w:szCs w:val="18"/>
              </w:rPr>
              <w:t>、磺胺二甲基嘧啶、磺胺</w:t>
            </w:r>
            <w:proofErr w:type="gramStart"/>
            <w:r w:rsidRPr="00592653">
              <w:rPr>
                <w:rFonts w:hint="eastAsia"/>
                <w:spacing w:val="-6"/>
                <w:sz w:val="18"/>
                <w:szCs w:val="18"/>
              </w:rPr>
              <w:t>喹</w:t>
            </w:r>
            <w:proofErr w:type="gramEnd"/>
            <w:r w:rsidRPr="00592653">
              <w:rPr>
                <w:rFonts w:hint="eastAsia"/>
                <w:spacing w:val="-6"/>
                <w:sz w:val="18"/>
                <w:szCs w:val="18"/>
              </w:rPr>
              <w:t>恶</w:t>
            </w:r>
            <w:proofErr w:type="gramStart"/>
            <w:r w:rsidRPr="00592653">
              <w:rPr>
                <w:rFonts w:hint="eastAsia"/>
                <w:spacing w:val="-6"/>
                <w:sz w:val="18"/>
                <w:szCs w:val="18"/>
              </w:rPr>
              <w:t>啉</w:t>
            </w:r>
            <w:proofErr w:type="gramEnd"/>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397BC2">
            <w:pPr>
              <w:rPr>
                <w:sz w:val="18"/>
                <w:szCs w:val="18"/>
              </w:rPr>
            </w:pPr>
            <w:r w:rsidRPr="00592653">
              <w:rPr>
                <w:rFonts w:eastAsiaTheme="minorEastAsia"/>
                <w:sz w:val="18"/>
                <w:szCs w:val="18"/>
              </w:rPr>
              <w:t xml:space="preserve">GB/T 21316-2007 </w:t>
            </w:r>
            <w:r w:rsidRPr="00592653">
              <w:rPr>
                <w:rFonts w:eastAsiaTheme="minorEastAsia"/>
                <w:sz w:val="18"/>
                <w:szCs w:val="18"/>
              </w:rPr>
              <w:t>动物源性食品中磺胺类药物残留量的检测方法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鸡肉中金刚烷</w:t>
            </w:r>
            <w:proofErr w:type="gramStart"/>
            <w:r w:rsidRPr="00592653">
              <w:rPr>
                <w:rFonts w:hint="eastAsia"/>
                <w:sz w:val="18"/>
                <w:szCs w:val="18"/>
              </w:rPr>
              <w:t>胺药物</w:t>
            </w:r>
            <w:proofErr w:type="gramEnd"/>
            <w:r w:rsidRPr="00592653">
              <w:rPr>
                <w:rFonts w:hint="eastAsia"/>
                <w:sz w:val="18"/>
                <w:szCs w:val="18"/>
              </w:rPr>
              <w:t>残留的检测能力验证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金刚烷胺</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397BC2">
            <w:pPr>
              <w:rPr>
                <w:rFonts w:eastAsiaTheme="minorEastAsia"/>
                <w:sz w:val="18"/>
                <w:szCs w:val="18"/>
              </w:rPr>
            </w:pPr>
            <w:r w:rsidRPr="00592653">
              <w:rPr>
                <w:rFonts w:eastAsiaTheme="minorEastAsia"/>
                <w:sz w:val="18"/>
                <w:szCs w:val="18"/>
              </w:rPr>
              <w:t xml:space="preserve">DB21/ 2394-2014 </w:t>
            </w:r>
            <w:r w:rsidRPr="00592653">
              <w:rPr>
                <w:rFonts w:eastAsiaTheme="minorEastAsia"/>
                <w:sz w:val="18"/>
                <w:szCs w:val="18"/>
              </w:rPr>
              <w:t>食品安全地方标准</w:t>
            </w:r>
            <w:r w:rsidRPr="00592653">
              <w:rPr>
                <w:rFonts w:eastAsiaTheme="minorEastAsia"/>
                <w:sz w:val="18"/>
                <w:szCs w:val="18"/>
              </w:rPr>
              <w:t xml:space="preserve"> </w:t>
            </w:r>
            <w:r w:rsidRPr="00592653">
              <w:rPr>
                <w:rFonts w:eastAsiaTheme="minorEastAsia"/>
                <w:sz w:val="18"/>
                <w:szCs w:val="18"/>
              </w:rPr>
              <w:t>鸡肝和鸡肉中金刚烷胺、金刚乙胺的检测</w:t>
            </w:r>
            <w:r w:rsidRPr="00592653">
              <w:rPr>
                <w:rFonts w:eastAsiaTheme="minorEastAsia"/>
                <w:sz w:val="18"/>
                <w:szCs w:val="18"/>
              </w:rPr>
              <w:t xml:space="preserve"> </w:t>
            </w:r>
            <w:r w:rsidRPr="00592653">
              <w:rPr>
                <w:rFonts w:eastAsiaTheme="minorEastAsia"/>
                <w:sz w:val="18"/>
                <w:szCs w:val="18"/>
              </w:rPr>
              <w:t>超高效液相色谱串联质谱法</w:t>
            </w:r>
          </w:p>
          <w:p w:rsidR="00A7038B" w:rsidRPr="00592653" w:rsidRDefault="00A7038B" w:rsidP="00397BC2">
            <w:pPr>
              <w:rPr>
                <w:sz w:val="18"/>
                <w:szCs w:val="18"/>
              </w:rPr>
            </w:pPr>
            <w:r w:rsidRPr="00592653">
              <w:rPr>
                <w:rFonts w:eastAsiaTheme="minorEastAsia"/>
                <w:sz w:val="18"/>
                <w:szCs w:val="18"/>
              </w:rPr>
              <w:t xml:space="preserve">DB32/T 1163-2007 </w:t>
            </w:r>
            <w:r w:rsidRPr="00592653">
              <w:rPr>
                <w:rFonts w:eastAsiaTheme="minorEastAsia"/>
                <w:sz w:val="18"/>
                <w:szCs w:val="18"/>
              </w:rPr>
              <w:t>鸡肝中金刚烷胺残留量的测定</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串联质谱法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鸡肉中环丙沙星、</w:t>
            </w:r>
            <w:proofErr w:type="gramStart"/>
            <w:r w:rsidRPr="00592653">
              <w:rPr>
                <w:rFonts w:hint="eastAsia"/>
                <w:sz w:val="18"/>
                <w:szCs w:val="18"/>
              </w:rPr>
              <w:t>喹</w:t>
            </w:r>
            <w:proofErr w:type="gramEnd"/>
            <w:r w:rsidRPr="00592653">
              <w:rPr>
                <w:rFonts w:hint="eastAsia"/>
                <w:sz w:val="18"/>
                <w:szCs w:val="18"/>
              </w:rPr>
              <w:t>乙醇代谢物药物残留的检测能力验证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环丙沙星、</w:t>
            </w:r>
            <w:proofErr w:type="gramStart"/>
            <w:r w:rsidRPr="00592653">
              <w:rPr>
                <w:rFonts w:hint="eastAsia"/>
                <w:sz w:val="18"/>
                <w:szCs w:val="18"/>
              </w:rPr>
              <w:t>喹</w:t>
            </w:r>
            <w:proofErr w:type="gramEnd"/>
            <w:r w:rsidRPr="00592653">
              <w:rPr>
                <w:rFonts w:hint="eastAsia"/>
                <w:sz w:val="18"/>
                <w:szCs w:val="18"/>
              </w:rPr>
              <w:t>乙醇代谢物</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EC4F98">
            <w:pPr>
              <w:spacing w:line="280" w:lineRule="exact"/>
              <w:rPr>
                <w:rFonts w:eastAsiaTheme="minorEastAsia"/>
                <w:sz w:val="18"/>
                <w:szCs w:val="18"/>
              </w:rPr>
            </w:pPr>
            <w:r w:rsidRPr="00592653">
              <w:rPr>
                <w:rFonts w:eastAsiaTheme="minorEastAsia"/>
                <w:sz w:val="18"/>
                <w:szCs w:val="18"/>
              </w:rPr>
              <w:t>GB/T 21312-2007</w:t>
            </w:r>
            <w:r w:rsidRPr="00592653">
              <w:rPr>
                <w:rFonts w:eastAsiaTheme="minorEastAsia"/>
                <w:sz w:val="18"/>
                <w:szCs w:val="18"/>
              </w:rPr>
              <w:t>动物源性食品中</w:t>
            </w:r>
            <w:r w:rsidRPr="00592653">
              <w:rPr>
                <w:rFonts w:eastAsiaTheme="minorEastAsia"/>
                <w:sz w:val="18"/>
                <w:szCs w:val="18"/>
              </w:rPr>
              <w:t>14</w:t>
            </w:r>
            <w:r w:rsidRPr="00592653">
              <w:rPr>
                <w:rFonts w:eastAsiaTheme="minorEastAsia"/>
                <w:sz w:val="18"/>
                <w:szCs w:val="18"/>
              </w:rPr>
              <w:t>种</w:t>
            </w:r>
            <w:proofErr w:type="gramStart"/>
            <w:r w:rsidRPr="00592653">
              <w:rPr>
                <w:rFonts w:eastAsiaTheme="minorEastAsia"/>
                <w:sz w:val="18"/>
                <w:szCs w:val="18"/>
              </w:rPr>
              <w:t>喹</w:t>
            </w:r>
            <w:proofErr w:type="gramEnd"/>
            <w:r w:rsidRPr="00592653">
              <w:rPr>
                <w:rFonts w:eastAsiaTheme="minorEastAsia"/>
                <w:sz w:val="18"/>
                <w:szCs w:val="18"/>
              </w:rPr>
              <w:t>诺</w:t>
            </w:r>
            <w:proofErr w:type="gramStart"/>
            <w:r w:rsidRPr="00592653">
              <w:rPr>
                <w:rFonts w:eastAsiaTheme="minorEastAsia"/>
                <w:sz w:val="18"/>
                <w:szCs w:val="18"/>
              </w:rPr>
              <w:t>酮药物</w:t>
            </w:r>
            <w:proofErr w:type="gramEnd"/>
            <w:r w:rsidRPr="00592653">
              <w:rPr>
                <w:rFonts w:eastAsiaTheme="minorEastAsia"/>
                <w:sz w:val="18"/>
                <w:szCs w:val="18"/>
              </w:rPr>
              <w:t>残留检测方法</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质谱</w:t>
            </w:r>
            <w:r w:rsidRPr="00592653">
              <w:rPr>
                <w:rFonts w:eastAsiaTheme="minorEastAsia"/>
                <w:sz w:val="18"/>
                <w:szCs w:val="18"/>
              </w:rPr>
              <w:t>/</w:t>
            </w:r>
            <w:r w:rsidRPr="00592653">
              <w:rPr>
                <w:rFonts w:eastAsiaTheme="minorEastAsia"/>
                <w:sz w:val="18"/>
                <w:szCs w:val="18"/>
              </w:rPr>
              <w:t>质谱法</w:t>
            </w:r>
          </w:p>
          <w:p w:rsidR="00A7038B" w:rsidRPr="00592653" w:rsidRDefault="00A7038B" w:rsidP="00EC4F98">
            <w:pPr>
              <w:spacing w:line="280" w:lineRule="exact"/>
              <w:rPr>
                <w:sz w:val="18"/>
                <w:szCs w:val="18"/>
              </w:rPr>
            </w:pPr>
            <w:r w:rsidRPr="00592653">
              <w:rPr>
                <w:rFonts w:eastAsiaTheme="minorEastAsia"/>
                <w:sz w:val="18"/>
                <w:szCs w:val="18"/>
              </w:rPr>
              <w:t>GB/T 20746-2006</w:t>
            </w:r>
            <w:r w:rsidRPr="00592653">
              <w:rPr>
                <w:rFonts w:eastAsiaTheme="minorEastAsia"/>
                <w:sz w:val="18"/>
                <w:szCs w:val="18"/>
              </w:rPr>
              <w:t>牛、猪肝脏和肌肉中卡巴氧、</w:t>
            </w:r>
            <w:proofErr w:type="gramStart"/>
            <w:r w:rsidRPr="00592653">
              <w:rPr>
                <w:rFonts w:eastAsiaTheme="minorEastAsia"/>
                <w:sz w:val="18"/>
                <w:szCs w:val="18"/>
              </w:rPr>
              <w:t>喹</w:t>
            </w:r>
            <w:proofErr w:type="gramEnd"/>
            <w:r w:rsidRPr="00592653">
              <w:rPr>
                <w:rFonts w:eastAsiaTheme="minorEastAsia"/>
                <w:sz w:val="18"/>
                <w:szCs w:val="18"/>
              </w:rPr>
              <w:t>乙醇及代谢物残留量的测定液相色谱</w:t>
            </w:r>
            <w:r w:rsidRPr="00592653">
              <w:rPr>
                <w:rFonts w:eastAsiaTheme="minorEastAsia"/>
                <w:sz w:val="18"/>
                <w:szCs w:val="18"/>
              </w:rPr>
              <w:t>-</w:t>
            </w:r>
            <w:r w:rsidRPr="00592653">
              <w:rPr>
                <w:rFonts w:eastAsiaTheme="minorEastAsia"/>
                <w:sz w:val="18"/>
                <w:szCs w:val="18"/>
              </w:rPr>
              <w:t>串联质谱法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410794">
            <w:pPr>
              <w:adjustRightInd w:val="0"/>
              <w:snapToGrid w:val="0"/>
              <w:jc w:val="left"/>
              <w:rPr>
                <w:sz w:val="18"/>
                <w:szCs w:val="18"/>
              </w:rPr>
            </w:pPr>
            <w:r w:rsidRPr="00592653">
              <w:rPr>
                <w:rFonts w:hint="eastAsia"/>
                <w:sz w:val="18"/>
                <w:szCs w:val="18"/>
              </w:rPr>
              <w:t>猪肉中</w:t>
            </w:r>
            <w:r w:rsidRPr="00592653">
              <w:rPr>
                <w:sz w:val="18"/>
                <w:szCs w:val="18"/>
              </w:rPr>
              <w:t>β-</w:t>
            </w:r>
            <w:r w:rsidRPr="00592653">
              <w:rPr>
                <w:rFonts w:hint="eastAsia"/>
                <w:sz w:val="18"/>
                <w:szCs w:val="18"/>
              </w:rPr>
              <w:t>受体激动剂的检测能力验证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盐酸克伦特罗、沙丁胺醇、莱克多巴胺、</w:t>
            </w:r>
            <w:proofErr w:type="gramStart"/>
            <w:r w:rsidRPr="00592653">
              <w:rPr>
                <w:rFonts w:hint="eastAsia"/>
                <w:sz w:val="18"/>
                <w:szCs w:val="18"/>
              </w:rPr>
              <w:t>特</w:t>
            </w:r>
            <w:proofErr w:type="gramEnd"/>
            <w:r w:rsidRPr="00592653">
              <w:rPr>
                <w:rFonts w:hint="eastAsia"/>
                <w:sz w:val="18"/>
                <w:szCs w:val="18"/>
              </w:rPr>
              <w:t>布他林</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410794">
            <w:pPr>
              <w:adjustRightInd w:val="0"/>
              <w:snapToGrid w:val="0"/>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D72A7B">
            <w:pPr>
              <w:spacing w:line="280" w:lineRule="exact"/>
              <w:rPr>
                <w:rFonts w:eastAsiaTheme="minorEastAsia"/>
                <w:sz w:val="18"/>
                <w:szCs w:val="18"/>
                <w:shd w:val="clear" w:color="auto" w:fill="FFFFFF"/>
              </w:rPr>
            </w:pPr>
            <w:r w:rsidRPr="00592653">
              <w:rPr>
                <w:rFonts w:eastAsiaTheme="minorEastAsia"/>
                <w:sz w:val="18"/>
                <w:szCs w:val="18"/>
                <w:shd w:val="clear" w:color="auto" w:fill="FFFFFF"/>
              </w:rPr>
              <w:t>农业部</w:t>
            </w:r>
            <w:r w:rsidRPr="00592653">
              <w:rPr>
                <w:rFonts w:eastAsiaTheme="minorEastAsia"/>
                <w:sz w:val="18"/>
                <w:szCs w:val="18"/>
                <w:shd w:val="clear" w:color="auto" w:fill="FFFFFF"/>
              </w:rPr>
              <w:t>1025</w:t>
            </w:r>
            <w:r w:rsidRPr="00592653">
              <w:rPr>
                <w:rFonts w:eastAsiaTheme="minorEastAsia"/>
                <w:sz w:val="18"/>
                <w:szCs w:val="18"/>
                <w:shd w:val="clear" w:color="auto" w:fill="FFFFFF"/>
              </w:rPr>
              <w:t>号公告</w:t>
            </w:r>
            <w:r w:rsidRPr="00592653">
              <w:rPr>
                <w:rFonts w:eastAsiaTheme="minorEastAsia"/>
                <w:sz w:val="18"/>
                <w:szCs w:val="18"/>
                <w:shd w:val="clear" w:color="auto" w:fill="FFFFFF"/>
              </w:rPr>
              <w:t xml:space="preserve">-18-2008 </w:t>
            </w:r>
            <w:r w:rsidRPr="00592653">
              <w:rPr>
                <w:rFonts w:eastAsiaTheme="minorEastAsia"/>
                <w:sz w:val="18"/>
                <w:szCs w:val="18"/>
                <w:shd w:val="clear" w:color="auto" w:fill="FFFFFF"/>
              </w:rPr>
              <w:t>动物源性食品中</w:t>
            </w:r>
            <w:r w:rsidRPr="00592653">
              <w:rPr>
                <w:rFonts w:eastAsiaTheme="minorEastAsia"/>
                <w:sz w:val="18"/>
                <w:szCs w:val="18"/>
                <w:shd w:val="clear" w:color="auto" w:fill="FFFFFF"/>
              </w:rPr>
              <w:t>-</w:t>
            </w:r>
            <w:r w:rsidRPr="00592653">
              <w:rPr>
                <w:rFonts w:eastAsiaTheme="minorEastAsia"/>
                <w:sz w:val="18"/>
                <w:szCs w:val="18"/>
                <w:shd w:val="clear" w:color="auto" w:fill="FFFFFF"/>
              </w:rPr>
              <w:t>受体激动剂残留检测液相色谱－串联质谱法</w:t>
            </w:r>
          </w:p>
          <w:p w:rsidR="00A7038B" w:rsidRPr="00592653" w:rsidRDefault="00A7038B" w:rsidP="00397BC2">
            <w:pPr>
              <w:rPr>
                <w:sz w:val="18"/>
                <w:szCs w:val="18"/>
              </w:rPr>
            </w:pPr>
            <w:r w:rsidRPr="00592653">
              <w:rPr>
                <w:rFonts w:eastAsiaTheme="minorEastAsia"/>
                <w:sz w:val="18"/>
                <w:szCs w:val="18"/>
                <w:shd w:val="clear" w:color="auto" w:fill="FFFFFF"/>
              </w:rPr>
              <w:t>GB/T 22286-2008</w:t>
            </w:r>
            <w:r w:rsidRPr="00592653">
              <w:rPr>
                <w:rFonts w:eastAsiaTheme="minorEastAsia"/>
                <w:sz w:val="18"/>
                <w:szCs w:val="18"/>
                <w:shd w:val="clear" w:color="auto" w:fill="FFFFFF"/>
              </w:rPr>
              <w:t>动物源性食品中多种</w:t>
            </w:r>
            <w:r w:rsidRPr="00592653">
              <w:rPr>
                <w:rFonts w:eastAsiaTheme="minorEastAsia"/>
                <w:sz w:val="18"/>
                <w:szCs w:val="18"/>
                <w:shd w:val="clear" w:color="auto" w:fill="FFFFFF"/>
              </w:rPr>
              <w:t>β-</w:t>
            </w:r>
            <w:r w:rsidRPr="00592653">
              <w:rPr>
                <w:rFonts w:eastAsiaTheme="minorEastAsia"/>
                <w:sz w:val="18"/>
                <w:szCs w:val="18"/>
                <w:shd w:val="clear" w:color="auto" w:fill="FFFFFF"/>
              </w:rPr>
              <w:t>受体激动剂残留量的测定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410794">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鱼肉中总孔雀石绿、结晶紫的测定</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总孔雀石绿、</w:t>
            </w:r>
            <w:r w:rsidRPr="00592653">
              <w:rPr>
                <w:rFonts w:eastAsiaTheme="minorEastAsia" w:hAnsiTheme="minorEastAsia" w:hint="eastAsia"/>
                <w:sz w:val="18"/>
                <w:szCs w:val="18"/>
              </w:rPr>
              <w:t>结晶紫</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D72A7B">
            <w:pPr>
              <w:spacing w:line="280" w:lineRule="exact"/>
              <w:rPr>
                <w:rFonts w:eastAsiaTheme="minorEastAsia"/>
                <w:sz w:val="18"/>
                <w:szCs w:val="18"/>
              </w:rPr>
            </w:pPr>
            <w:r w:rsidRPr="00592653">
              <w:rPr>
                <w:rFonts w:eastAsiaTheme="minorEastAsia"/>
                <w:sz w:val="18"/>
                <w:szCs w:val="18"/>
              </w:rPr>
              <w:t xml:space="preserve">GB/T 19857-2005 </w:t>
            </w:r>
            <w:r w:rsidRPr="00592653">
              <w:rPr>
                <w:rFonts w:eastAsiaTheme="minorEastAsia"/>
                <w:sz w:val="18"/>
                <w:szCs w:val="18"/>
              </w:rPr>
              <w:t>水产品中孔雀石绿和结晶紫残留量的测定</w:t>
            </w:r>
          </w:p>
          <w:p w:rsidR="00A7038B" w:rsidRPr="00592653" w:rsidRDefault="00A7038B" w:rsidP="00397BC2">
            <w:pPr>
              <w:rPr>
                <w:sz w:val="18"/>
                <w:szCs w:val="18"/>
              </w:rPr>
            </w:pPr>
            <w:r w:rsidRPr="00592653">
              <w:rPr>
                <w:rFonts w:eastAsiaTheme="minorEastAsia"/>
                <w:sz w:val="18"/>
                <w:szCs w:val="18"/>
              </w:rPr>
              <w:t xml:space="preserve">GB/T 20361-2006 </w:t>
            </w:r>
            <w:r w:rsidRPr="00592653">
              <w:rPr>
                <w:rFonts w:eastAsiaTheme="minorEastAsia"/>
                <w:sz w:val="18"/>
                <w:szCs w:val="18"/>
              </w:rPr>
              <w:t>水产品中孔雀石绿和结晶紫残留量的测定</w:t>
            </w:r>
            <w:r w:rsidRPr="00592653">
              <w:rPr>
                <w:rFonts w:eastAsiaTheme="minorEastAsia"/>
                <w:sz w:val="18"/>
                <w:szCs w:val="18"/>
              </w:rPr>
              <w:t xml:space="preserve"> </w:t>
            </w:r>
            <w:r w:rsidRPr="00592653">
              <w:rPr>
                <w:rFonts w:eastAsiaTheme="minorEastAsia"/>
                <w:sz w:val="18"/>
                <w:szCs w:val="18"/>
              </w:rPr>
              <w:t>高效液相色谱荧光检测法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鱼肉中氯霉素、甲</w:t>
            </w:r>
            <w:proofErr w:type="gramStart"/>
            <w:r w:rsidRPr="00592653">
              <w:rPr>
                <w:rFonts w:hint="eastAsia"/>
                <w:sz w:val="18"/>
                <w:szCs w:val="18"/>
              </w:rPr>
              <w:t>砜</w:t>
            </w:r>
            <w:proofErr w:type="gramEnd"/>
            <w:r w:rsidRPr="00592653">
              <w:rPr>
                <w:rFonts w:hint="eastAsia"/>
                <w:sz w:val="18"/>
                <w:szCs w:val="18"/>
              </w:rPr>
              <w:t>霉素、氟甲</w:t>
            </w:r>
            <w:proofErr w:type="gramStart"/>
            <w:r w:rsidRPr="00592653">
              <w:rPr>
                <w:rFonts w:hint="eastAsia"/>
                <w:sz w:val="18"/>
                <w:szCs w:val="18"/>
              </w:rPr>
              <w:t>砜</w:t>
            </w:r>
            <w:proofErr w:type="gramEnd"/>
            <w:r w:rsidRPr="00592653">
              <w:rPr>
                <w:rFonts w:hint="eastAsia"/>
                <w:sz w:val="18"/>
                <w:szCs w:val="18"/>
              </w:rPr>
              <w:t>霉素残留量检测的能力验证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氯霉素、甲</w:t>
            </w:r>
            <w:proofErr w:type="gramStart"/>
            <w:r w:rsidRPr="00592653">
              <w:rPr>
                <w:rFonts w:hint="eastAsia"/>
                <w:sz w:val="18"/>
                <w:szCs w:val="18"/>
              </w:rPr>
              <w:t>砜</w:t>
            </w:r>
            <w:proofErr w:type="gramEnd"/>
            <w:r w:rsidRPr="00592653">
              <w:rPr>
                <w:rFonts w:hint="eastAsia"/>
                <w:sz w:val="18"/>
                <w:szCs w:val="18"/>
              </w:rPr>
              <w:t>霉素、氟甲</w:t>
            </w:r>
            <w:proofErr w:type="gramStart"/>
            <w:r w:rsidRPr="00592653">
              <w:rPr>
                <w:rFonts w:hint="eastAsia"/>
                <w:sz w:val="18"/>
                <w:szCs w:val="18"/>
              </w:rPr>
              <w:t>砜</w:t>
            </w:r>
            <w:proofErr w:type="gramEnd"/>
            <w:r w:rsidRPr="00592653">
              <w:rPr>
                <w:rFonts w:hint="eastAsia"/>
                <w:sz w:val="18"/>
                <w:szCs w:val="18"/>
              </w:rPr>
              <w:t>霉素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7D32E7">
            <w:pPr>
              <w:spacing w:line="280" w:lineRule="exact"/>
              <w:rPr>
                <w:rFonts w:eastAsiaTheme="minorEastAsia"/>
                <w:sz w:val="18"/>
                <w:szCs w:val="18"/>
              </w:rPr>
            </w:pPr>
            <w:hyperlink r:id="rId12" w:tgtFrame="_blank" w:tooltip="GB/T 20756-2006 可食动物肌肉、肝脏和水产品中氯霉素、甲砜霉素和氟苯尼考残留量的测定 液相色谱-串联质谱法" w:history="1">
              <w:r w:rsidRPr="00592653">
                <w:rPr>
                  <w:rFonts w:eastAsiaTheme="minorEastAsia"/>
                  <w:sz w:val="18"/>
                  <w:szCs w:val="18"/>
                </w:rPr>
                <w:t xml:space="preserve">GB/T 20756-2006 </w:t>
              </w:r>
              <w:r w:rsidRPr="00592653">
                <w:rPr>
                  <w:rFonts w:eastAsiaTheme="minorEastAsia"/>
                  <w:sz w:val="18"/>
                  <w:szCs w:val="18"/>
                </w:rPr>
                <w:t>可食动物肌肉、肝脏和水产品中氯霉素、甲</w:t>
              </w:r>
              <w:proofErr w:type="gramStart"/>
              <w:r w:rsidRPr="00592653">
                <w:rPr>
                  <w:rFonts w:eastAsiaTheme="minorEastAsia"/>
                  <w:sz w:val="18"/>
                  <w:szCs w:val="18"/>
                </w:rPr>
                <w:t>砜</w:t>
              </w:r>
              <w:proofErr w:type="gramEnd"/>
              <w:r w:rsidRPr="00592653">
                <w:rPr>
                  <w:rFonts w:eastAsiaTheme="minorEastAsia"/>
                  <w:sz w:val="18"/>
                  <w:szCs w:val="18"/>
                </w:rPr>
                <w:t>霉素和</w:t>
              </w:r>
              <w:proofErr w:type="gramStart"/>
              <w:r w:rsidRPr="00592653">
                <w:rPr>
                  <w:rFonts w:eastAsiaTheme="minorEastAsia"/>
                  <w:sz w:val="18"/>
                  <w:szCs w:val="18"/>
                </w:rPr>
                <w:t>氟苯尼考</w:t>
              </w:r>
              <w:proofErr w:type="gramEnd"/>
              <w:r w:rsidRPr="00592653">
                <w:rPr>
                  <w:rFonts w:eastAsiaTheme="minorEastAsia"/>
                  <w:sz w:val="18"/>
                  <w:szCs w:val="18"/>
                </w:rPr>
                <w:t>残留量的测定</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串联质谱法</w:t>
              </w:r>
            </w:hyperlink>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3C0D39">
            <w:pPr>
              <w:pStyle w:val="a8"/>
              <w:numPr>
                <w:ilvl w:val="0"/>
                <w:numId w:val="14"/>
              </w:numPr>
              <w:adjustRightInd w:val="0"/>
              <w:snapToGrid w:val="0"/>
              <w:ind w:firstLineChars="0"/>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鱼肉中</w:t>
            </w:r>
            <w:proofErr w:type="gramStart"/>
            <w:r w:rsidRPr="00592653">
              <w:rPr>
                <w:rFonts w:hint="eastAsia"/>
                <w:sz w:val="18"/>
                <w:szCs w:val="18"/>
              </w:rPr>
              <w:t>喹</w:t>
            </w:r>
            <w:proofErr w:type="gramEnd"/>
            <w:r w:rsidRPr="00592653">
              <w:rPr>
                <w:rFonts w:hint="eastAsia"/>
                <w:sz w:val="18"/>
                <w:szCs w:val="18"/>
              </w:rPr>
              <w:t>诺酮类兽药残留测定能力验证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氧氟沙星、诺氟沙星、环丙沙星、</w:t>
            </w:r>
            <w:proofErr w:type="gramStart"/>
            <w:r w:rsidRPr="00592653">
              <w:rPr>
                <w:rFonts w:hint="eastAsia"/>
                <w:sz w:val="18"/>
                <w:szCs w:val="18"/>
              </w:rPr>
              <w:t>恩诺沙</w:t>
            </w:r>
            <w:proofErr w:type="gramEnd"/>
            <w:r w:rsidRPr="00592653">
              <w:rPr>
                <w:rFonts w:hint="eastAsia"/>
                <w:sz w:val="18"/>
                <w:szCs w:val="18"/>
              </w:rPr>
              <w:t>星</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D72A7B">
            <w:pPr>
              <w:spacing w:line="280" w:lineRule="exact"/>
              <w:rPr>
                <w:rFonts w:eastAsiaTheme="minorEastAsia"/>
                <w:sz w:val="18"/>
                <w:szCs w:val="18"/>
              </w:rPr>
            </w:pPr>
            <w:r w:rsidRPr="00592653">
              <w:rPr>
                <w:rFonts w:eastAsiaTheme="minorEastAsia"/>
                <w:sz w:val="18"/>
                <w:szCs w:val="18"/>
              </w:rPr>
              <w:t>GB/T 20366-2006</w:t>
            </w:r>
            <w:r w:rsidRPr="00592653">
              <w:rPr>
                <w:rFonts w:eastAsiaTheme="minorEastAsia"/>
                <w:sz w:val="18"/>
                <w:szCs w:val="18"/>
              </w:rPr>
              <w:t>动物源产品中</w:t>
            </w:r>
            <w:proofErr w:type="gramStart"/>
            <w:r w:rsidRPr="00592653">
              <w:rPr>
                <w:rFonts w:eastAsiaTheme="minorEastAsia"/>
                <w:sz w:val="18"/>
                <w:szCs w:val="18"/>
              </w:rPr>
              <w:t>喹</w:t>
            </w:r>
            <w:proofErr w:type="gramEnd"/>
            <w:r w:rsidRPr="00592653">
              <w:rPr>
                <w:rFonts w:eastAsiaTheme="minorEastAsia"/>
                <w:sz w:val="18"/>
                <w:szCs w:val="18"/>
              </w:rPr>
              <w:t>诺酮类残留量的测定液相色谱</w:t>
            </w:r>
            <w:r w:rsidRPr="00592653">
              <w:rPr>
                <w:rFonts w:eastAsiaTheme="minorEastAsia"/>
                <w:sz w:val="18"/>
                <w:szCs w:val="18"/>
              </w:rPr>
              <w:t>-</w:t>
            </w:r>
            <w:r w:rsidRPr="00592653">
              <w:rPr>
                <w:rFonts w:eastAsiaTheme="minorEastAsia"/>
                <w:sz w:val="18"/>
                <w:szCs w:val="18"/>
              </w:rPr>
              <w:t>串联质谱法</w:t>
            </w:r>
          </w:p>
          <w:p w:rsidR="00A7038B" w:rsidRPr="00592653" w:rsidRDefault="00A7038B" w:rsidP="00397BC2">
            <w:pPr>
              <w:rPr>
                <w:rFonts w:eastAsiaTheme="minorEastAsia"/>
                <w:sz w:val="18"/>
                <w:szCs w:val="18"/>
              </w:rPr>
            </w:pPr>
            <w:r w:rsidRPr="00592653">
              <w:rPr>
                <w:rFonts w:eastAsiaTheme="minorEastAsia"/>
                <w:sz w:val="18"/>
                <w:szCs w:val="18"/>
              </w:rPr>
              <w:t>GB/T 21312-2007</w:t>
            </w:r>
            <w:r w:rsidRPr="00592653">
              <w:rPr>
                <w:rFonts w:eastAsiaTheme="minorEastAsia"/>
                <w:sz w:val="18"/>
                <w:szCs w:val="18"/>
              </w:rPr>
              <w:t>动物源性食品中</w:t>
            </w:r>
            <w:r w:rsidRPr="00592653">
              <w:rPr>
                <w:rFonts w:eastAsiaTheme="minorEastAsia"/>
                <w:sz w:val="18"/>
                <w:szCs w:val="18"/>
              </w:rPr>
              <w:t>14</w:t>
            </w:r>
            <w:r w:rsidRPr="00592653">
              <w:rPr>
                <w:rFonts w:eastAsiaTheme="minorEastAsia"/>
                <w:sz w:val="18"/>
                <w:szCs w:val="18"/>
              </w:rPr>
              <w:t>种</w:t>
            </w:r>
            <w:proofErr w:type="gramStart"/>
            <w:r w:rsidRPr="00592653">
              <w:rPr>
                <w:rFonts w:eastAsiaTheme="minorEastAsia"/>
                <w:sz w:val="18"/>
                <w:szCs w:val="18"/>
              </w:rPr>
              <w:t>喹</w:t>
            </w:r>
            <w:proofErr w:type="gramEnd"/>
            <w:r w:rsidRPr="00592653">
              <w:rPr>
                <w:rFonts w:eastAsiaTheme="minorEastAsia"/>
                <w:sz w:val="18"/>
                <w:szCs w:val="18"/>
              </w:rPr>
              <w:t>诺</w:t>
            </w:r>
            <w:proofErr w:type="gramStart"/>
            <w:r w:rsidRPr="00592653">
              <w:rPr>
                <w:rFonts w:eastAsiaTheme="minorEastAsia"/>
                <w:sz w:val="18"/>
                <w:szCs w:val="18"/>
              </w:rPr>
              <w:t>酮药物</w:t>
            </w:r>
            <w:proofErr w:type="gramEnd"/>
            <w:r w:rsidRPr="00592653">
              <w:rPr>
                <w:rFonts w:eastAsiaTheme="minorEastAsia"/>
                <w:sz w:val="18"/>
                <w:szCs w:val="18"/>
              </w:rPr>
              <w:t>残留检测方法</w:t>
            </w:r>
            <w:r w:rsidRPr="00592653">
              <w:rPr>
                <w:rFonts w:eastAsiaTheme="minorEastAsia"/>
                <w:sz w:val="18"/>
                <w:szCs w:val="18"/>
              </w:rPr>
              <w:t xml:space="preserve"> </w:t>
            </w:r>
            <w:r w:rsidRPr="00592653">
              <w:rPr>
                <w:rFonts w:eastAsiaTheme="minorEastAsia"/>
                <w:sz w:val="18"/>
                <w:szCs w:val="18"/>
              </w:rPr>
              <w:lastRenderedPageBreak/>
              <w:t>液相色谱</w:t>
            </w:r>
            <w:r w:rsidRPr="00592653">
              <w:rPr>
                <w:rFonts w:eastAsiaTheme="minorEastAsia"/>
                <w:sz w:val="18"/>
                <w:szCs w:val="18"/>
              </w:rPr>
              <w:t>-</w:t>
            </w:r>
            <w:r w:rsidRPr="00592653">
              <w:rPr>
                <w:rFonts w:eastAsiaTheme="minorEastAsia"/>
                <w:sz w:val="18"/>
                <w:szCs w:val="18"/>
              </w:rPr>
              <w:t>质谱</w:t>
            </w:r>
            <w:r w:rsidRPr="00592653">
              <w:rPr>
                <w:rFonts w:eastAsiaTheme="minorEastAsia"/>
                <w:sz w:val="18"/>
                <w:szCs w:val="18"/>
              </w:rPr>
              <w:t xml:space="preserve"> </w:t>
            </w:r>
            <w:r w:rsidRPr="00592653">
              <w:rPr>
                <w:rFonts w:eastAsiaTheme="minorEastAsia"/>
                <w:sz w:val="18"/>
                <w:szCs w:val="18"/>
              </w:rPr>
              <w:t>质谱法</w:t>
            </w:r>
          </w:p>
          <w:p w:rsidR="00A7038B" w:rsidRPr="00592653" w:rsidRDefault="00A7038B" w:rsidP="00397BC2">
            <w:pPr>
              <w:rPr>
                <w:sz w:val="18"/>
                <w:szCs w:val="18"/>
              </w:rPr>
            </w:pPr>
            <w:r w:rsidRPr="00592653">
              <w:rPr>
                <w:rFonts w:eastAsiaTheme="minorEastAsia"/>
                <w:sz w:val="18"/>
                <w:szCs w:val="18"/>
              </w:rPr>
              <w:t>农业部</w:t>
            </w:r>
            <w:r w:rsidRPr="00592653">
              <w:rPr>
                <w:rFonts w:eastAsiaTheme="minorEastAsia"/>
                <w:sz w:val="18"/>
                <w:szCs w:val="18"/>
              </w:rPr>
              <w:t>783</w:t>
            </w:r>
            <w:r w:rsidRPr="00592653">
              <w:rPr>
                <w:rFonts w:eastAsiaTheme="minorEastAsia"/>
                <w:sz w:val="18"/>
                <w:szCs w:val="18"/>
              </w:rPr>
              <w:t>号公告</w:t>
            </w:r>
            <w:r w:rsidRPr="00592653">
              <w:rPr>
                <w:rFonts w:eastAsiaTheme="minorEastAsia"/>
                <w:sz w:val="18"/>
                <w:szCs w:val="18"/>
              </w:rPr>
              <w:t>-2-2006</w:t>
            </w:r>
            <w:r w:rsidRPr="00592653">
              <w:rPr>
                <w:rFonts w:eastAsiaTheme="minorEastAsia"/>
                <w:sz w:val="18"/>
                <w:szCs w:val="18"/>
              </w:rPr>
              <w:t>水产品中诺氟沙星、盐酸环丙沙星、</w:t>
            </w:r>
            <w:proofErr w:type="gramStart"/>
            <w:r w:rsidRPr="00592653">
              <w:rPr>
                <w:rFonts w:eastAsiaTheme="minorEastAsia"/>
                <w:sz w:val="18"/>
                <w:szCs w:val="18"/>
              </w:rPr>
              <w:t>恩诺沙</w:t>
            </w:r>
            <w:proofErr w:type="gramEnd"/>
            <w:r w:rsidRPr="00592653">
              <w:rPr>
                <w:rFonts w:eastAsiaTheme="minorEastAsia"/>
                <w:sz w:val="18"/>
                <w:szCs w:val="18"/>
              </w:rPr>
              <w:t>星残留量的测定</w:t>
            </w:r>
            <w:r w:rsidRPr="00592653">
              <w:rPr>
                <w:rFonts w:eastAsiaTheme="minorEastAsia"/>
                <w:sz w:val="18"/>
                <w:szCs w:val="18"/>
              </w:rPr>
              <w:t xml:space="preserve"> </w:t>
            </w:r>
            <w:r w:rsidRPr="00592653">
              <w:rPr>
                <w:rFonts w:eastAsiaTheme="minorEastAsia"/>
                <w:sz w:val="18"/>
                <w:szCs w:val="18"/>
              </w:rPr>
              <w:t>液相色谱法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lastRenderedPageBreak/>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sz w:val="18"/>
                <w:szCs w:val="20"/>
              </w:rPr>
            </w:pPr>
            <w:r w:rsidRPr="00592653">
              <w:rPr>
                <w:rFonts w:hint="eastAsia"/>
                <w:sz w:val="18"/>
                <w:szCs w:val="20"/>
              </w:rPr>
              <w:t>鱼肉中挥发性盐基氮的测定能力验证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挥发性盐基氮</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022201</w:t>
            </w:r>
          </w:p>
        </w:tc>
        <w:tc>
          <w:tcPr>
            <w:tcW w:w="394" w:type="pct"/>
            <w:shd w:val="clear" w:color="auto" w:fill="auto"/>
            <w:vAlign w:val="center"/>
          </w:tcPr>
          <w:p w:rsidR="00A7038B" w:rsidRPr="00592653" w:rsidRDefault="00A7038B" w:rsidP="00A7038B">
            <w:pPr>
              <w:jc w:val="left"/>
              <w:rPr>
                <w:sz w:val="18"/>
                <w:szCs w:val="18"/>
              </w:rPr>
            </w:pPr>
            <w:r w:rsidRPr="00592653">
              <w:rPr>
                <w:rFonts w:hint="eastAsia"/>
                <w:sz w:val="18"/>
                <w:szCs w:val="18"/>
              </w:rPr>
              <w:t>食品</w:t>
            </w:r>
            <w:r w:rsidRPr="00592653">
              <w:rPr>
                <w:rFonts w:hint="eastAsia"/>
                <w:sz w:val="18"/>
                <w:szCs w:val="18"/>
              </w:rPr>
              <w:t>/</w:t>
            </w:r>
            <w:r w:rsidRPr="00592653">
              <w:rPr>
                <w:rFonts w:hint="eastAsia"/>
                <w:sz w:val="18"/>
                <w:szCs w:val="18"/>
              </w:rPr>
              <w:t>其它</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5009.228-2016 </w:t>
            </w:r>
            <w:r w:rsidRPr="00592653">
              <w:rPr>
                <w:rFonts w:hint="eastAsia"/>
                <w:sz w:val="18"/>
                <w:szCs w:val="20"/>
              </w:rPr>
              <w:t>食品安全国家标准食品中挥发性盐基氮的测定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2</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虾中氯霉素、四环素的测定能力验证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氯霉素、四环素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022205</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D72A7B">
            <w:pPr>
              <w:spacing w:line="280" w:lineRule="exact"/>
              <w:rPr>
                <w:rFonts w:eastAsiaTheme="minorEastAsia"/>
                <w:sz w:val="18"/>
                <w:szCs w:val="18"/>
              </w:rPr>
            </w:pPr>
            <w:hyperlink r:id="rId13" w:tgtFrame="_blank" w:tooltip="SN/T 1966-2007 水产品中氯霉素残留检测方法 放射受体分析法" w:history="1">
              <w:r w:rsidRPr="00592653">
                <w:rPr>
                  <w:rFonts w:eastAsiaTheme="minorEastAsia"/>
                  <w:sz w:val="18"/>
                  <w:szCs w:val="18"/>
                </w:rPr>
                <w:t>SN/T 1966-2007</w:t>
              </w:r>
              <w:r w:rsidRPr="00592653">
                <w:rPr>
                  <w:rFonts w:eastAsiaTheme="minorEastAsia"/>
                  <w:sz w:val="18"/>
                  <w:szCs w:val="18"/>
                </w:rPr>
                <w:t>水产品中氯霉素残留检测方法</w:t>
              </w:r>
              <w:r w:rsidRPr="00592653">
                <w:rPr>
                  <w:rFonts w:eastAsiaTheme="minorEastAsia"/>
                  <w:sz w:val="18"/>
                  <w:szCs w:val="18"/>
                </w:rPr>
                <w:t xml:space="preserve"> </w:t>
              </w:r>
              <w:r w:rsidRPr="00592653">
                <w:rPr>
                  <w:rFonts w:eastAsiaTheme="minorEastAsia"/>
                  <w:sz w:val="18"/>
                  <w:szCs w:val="18"/>
                </w:rPr>
                <w:t>放射受体分析法</w:t>
              </w:r>
            </w:hyperlink>
          </w:p>
          <w:p w:rsidR="00A7038B" w:rsidRPr="00592653" w:rsidRDefault="00A7038B" w:rsidP="00D72A7B">
            <w:pPr>
              <w:spacing w:line="280" w:lineRule="exact"/>
              <w:rPr>
                <w:rFonts w:eastAsiaTheme="minorEastAsia"/>
                <w:sz w:val="18"/>
                <w:szCs w:val="18"/>
              </w:rPr>
            </w:pPr>
            <w:hyperlink r:id="rId14" w:tgtFrame="_blank" w:tooltip="GB/T 22338-2008 动物源性食品中氯霉素类药物残留量测定" w:history="1">
              <w:r w:rsidRPr="00592653">
                <w:rPr>
                  <w:rFonts w:eastAsiaTheme="minorEastAsia"/>
                  <w:sz w:val="18"/>
                  <w:szCs w:val="18"/>
                </w:rPr>
                <w:t>GB/T 22338-2008</w:t>
              </w:r>
              <w:r w:rsidRPr="00592653">
                <w:rPr>
                  <w:rFonts w:eastAsiaTheme="minorEastAsia"/>
                  <w:sz w:val="18"/>
                  <w:szCs w:val="18"/>
                </w:rPr>
                <w:t>动物源性食品中氯霉素类药物残留量测定</w:t>
              </w:r>
            </w:hyperlink>
          </w:p>
          <w:p w:rsidR="00A7038B" w:rsidRPr="00592653" w:rsidRDefault="00A7038B" w:rsidP="00D72A7B">
            <w:pPr>
              <w:spacing w:line="280" w:lineRule="exact"/>
              <w:rPr>
                <w:rFonts w:eastAsiaTheme="minorEastAsia"/>
                <w:sz w:val="18"/>
                <w:szCs w:val="18"/>
              </w:rPr>
            </w:pPr>
            <w:hyperlink r:id="rId15" w:tgtFrame="_blank" w:tooltip="GB/T 20756-2006 可食动物肌肉、肝脏和水产品中氯霉素、甲砜霉素和氟苯尼考残留量的测定 液相色谱-串联质谱法" w:history="1">
              <w:r w:rsidRPr="00592653">
                <w:rPr>
                  <w:rFonts w:eastAsiaTheme="minorEastAsia"/>
                  <w:sz w:val="18"/>
                  <w:szCs w:val="18"/>
                </w:rPr>
                <w:t>GB/T 20756-2006</w:t>
              </w:r>
              <w:r w:rsidRPr="00592653">
                <w:rPr>
                  <w:rFonts w:eastAsiaTheme="minorEastAsia"/>
                  <w:sz w:val="18"/>
                  <w:szCs w:val="18"/>
                </w:rPr>
                <w:t>可食动物肌肉、肝脏和水产品中氯霉素、甲</w:t>
              </w:r>
              <w:proofErr w:type="gramStart"/>
              <w:r w:rsidRPr="00592653">
                <w:rPr>
                  <w:rFonts w:eastAsiaTheme="minorEastAsia"/>
                  <w:sz w:val="18"/>
                  <w:szCs w:val="18"/>
                </w:rPr>
                <w:t>砜</w:t>
              </w:r>
              <w:proofErr w:type="gramEnd"/>
              <w:r w:rsidRPr="00592653">
                <w:rPr>
                  <w:rFonts w:eastAsiaTheme="minorEastAsia"/>
                  <w:sz w:val="18"/>
                  <w:szCs w:val="18"/>
                </w:rPr>
                <w:t>霉素和</w:t>
              </w:r>
              <w:proofErr w:type="gramStart"/>
              <w:r w:rsidRPr="00592653">
                <w:rPr>
                  <w:rFonts w:eastAsiaTheme="minorEastAsia"/>
                  <w:sz w:val="18"/>
                  <w:szCs w:val="18"/>
                </w:rPr>
                <w:t>氟苯尼考</w:t>
              </w:r>
              <w:proofErr w:type="gramEnd"/>
              <w:r w:rsidRPr="00592653">
                <w:rPr>
                  <w:rFonts w:eastAsiaTheme="minorEastAsia"/>
                  <w:sz w:val="18"/>
                  <w:szCs w:val="18"/>
                </w:rPr>
                <w:t>残留量的测定</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串联质谱法</w:t>
              </w:r>
            </w:hyperlink>
          </w:p>
          <w:p w:rsidR="00A7038B" w:rsidRPr="00592653" w:rsidRDefault="00A7038B" w:rsidP="00CC3D15">
            <w:pPr>
              <w:spacing w:line="280" w:lineRule="exact"/>
              <w:rPr>
                <w:rFonts w:eastAsiaTheme="minorEastAsia"/>
                <w:sz w:val="18"/>
                <w:szCs w:val="18"/>
              </w:rPr>
            </w:pPr>
            <w:hyperlink r:id="rId16" w:tgtFrame="_blank" w:tooltip="GB/T 21317-2007 动物源性食品中四环素类兽药残留量检测方法 液相色谱-质谱/质谱法与高效液相色谱法" w:history="1">
              <w:r w:rsidRPr="00592653">
                <w:rPr>
                  <w:rFonts w:eastAsiaTheme="minorEastAsia"/>
                  <w:sz w:val="18"/>
                  <w:szCs w:val="18"/>
                </w:rPr>
                <w:t>GB/T 21317-2007</w:t>
              </w:r>
              <w:r w:rsidRPr="00592653">
                <w:rPr>
                  <w:rFonts w:eastAsiaTheme="minorEastAsia"/>
                  <w:sz w:val="18"/>
                  <w:szCs w:val="18"/>
                </w:rPr>
                <w:t>动物源性食品中四环素类兽药残留量检测方法</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质谱</w:t>
              </w:r>
              <w:r w:rsidRPr="00592653">
                <w:rPr>
                  <w:rFonts w:eastAsiaTheme="minorEastAsia"/>
                  <w:sz w:val="18"/>
                  <w:szCs w:val="18"/>
                </w:rPr>
                <w:t>/</w:t>
              </w:r>
              <w:r w:rsidRPr="00592653">
                <w:rPr>
                  <w:rFonts w:eastAsiaTheme="minorEastAsia"/>
                  <w:sz w:val="18"/>
                  <w:szCs w:val="18"/>
                </w:rPr>
                <w:t>质谱法与高效液相色谱法</w:t>
              </w:r>
            </w:hyperlink>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饲料中</w:t>
            </w:r>
            <w:r w:rsidRPr="00592653">
              <w:rPr>
                <w:rFonts w:hint="eastAsia"/>
                <w:sz w:val="18"/>
                <w:szCs w:val="18"/>
              </w:rPr>
              <w:t>粗蛋白质、粗脂肪、粗纤维、粗灰分检测能力验证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粗蛋白质、粗脂肪、粗纤维、粗灰分</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022701</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饲料</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D72A7B">
            <w:pPr>
              <w:adjustRightInd w:val="0"/>
              <w:snapToGrid w:val="0"/>
              <w:rPr>
                <w:rFonts w:eastAsiaTheme="minorEastAsia"/>
                <w:bCs/>
                <w:kern w:val="0"/>
                <w:sz w:val="18"/>
                <w:szCs w:val="18"/>
              </w:rPr>
            </w:pPr>
            <w:r w:rsidRPr="00592653">
              <w:rPr>
                <w:rFonts w:eastAsiaTheme="minorEastAsia"/>
                <w:bCs/>
                <w:kern w:val="0"/>
                <w:sz w:val="18"/>
                <w:szCs w:val="18"/>
              </w:rPr>
              <w:t xml:space="preserve">GB/T 6432-1994 </w:t>
            </w:r>
            <w:r w:rsidRPr="00592653">
              <w:rPr>
                <w:rFonts w:eastAsiaTheme="minorEastAsia"/>
                <w:bCs/>
                <w:kern w:val="0"/>
                <w:sz w:val="18"/>
                <w:szCs w:val="18"/>
              </w:rPr>
              <w:t>饲料中粗蛋白测定方法</w:t>
            </w:r>
          </w:p>
          <w:p w:rsidR="00A7038B" w:rsidRPr="00592653" w:rsidRDefault="00A7038B" w:rsidP="00D72A7B">
            <w:pPr>
              <w:adjustRightInd w:val="0"/>
              <w:snapToGrid w:val="0"/>
              <w:rPr>
                <w:rFonts w:eastAsiaTheme="minorEastAsia"/>
                <w:bCs/>
                <w:kern w:val="0"/>
                <w:sz w:val="18"/>
                <w:szCs w:val="18"/>
              </w:rPr>
            </w:pPr>
            <w:r w:rsidRPr="00592653">
              <w:rPr>
                <w:rFonts w:eastAsiaTheme="minorEastAsia"/>
                <w:bCs/>
                <w:kern w:val="0"/>
                <w:sz w:val="18"/>
                <w:szCs w:val="18"/>
              </w:rPr>
              <w:t>GB/T 6433-2006</w:t>
            </w:r>
            <w:r w:rsidRPr="00592653">
              <w:rPr>
                <w:rFonts w:eastAsiaTheme="minorEastAsia"/>
                <w:bCs/>
                <w:kern w:val="0"/>
                <w:sz w:val="18"/>
                <w:szCs w:val="18"/>
              </w:rPr>
              <w:t>饲料中粗脂肪的测定</w:t>
            </w:r>
          </w:p>
          <w:p w:rsidR="00A7038B" w:rsidRPr="00592653" w:rsidRDefault="00A7038B" w:rsidP="00D72A7B">
            <w:pPr>
              <w:adjustRightInd w:val="0"/>
              <w:snapToGrid w:val="0"/>
              <w:rPr>
                <w:rFonts w:eastAsiaTheme="minorEastAsia"/>
                <w:bCs/>
                <w:kern w:val="0"/>
                <w:sz w:val="18"/>
                <w:szCs w:val="18"/>
              </w:rPr>
            </w:pPr>
            <w:r w:rsidRPr="00592653">
              <w:rPr>
                <w:rFonts w:eastAsiaTheme="minorEastAsia"/>
                <w:bCs/>
                <w:kern w:val="0"/>
                <w:sz w:val="18"/>
                <w:szCs w:val="18"/>
              </w:rPr>
              <w:t>GB/T 6434-2006</w:t>
            </w:r>
            <w:r w:rsidRPr="00592653">
              <w:rPr>
                <w:rFonts w:eastAsiaTheme="minorEastAsia"/>
                <w:bCs/>
                <w:kern w:val="0"/>
                <w:sz w:val="18"/>
                <w:szCs w:val="18"/>
              </w:rPr>
              <w:t>饲料中粗纤维的含量测定</w:t>
            </w:r>
            <w:r w:rsidRPr="00592653">
              <w:rPr>
                <w:rFonts w:eastAsiaTheme="minorEastAsia"/>
                <w:bCs/>
                <w:kern w:val="0"/>
                <w:sz w:val="18"/>
                <w:szCs w:val="18"/>
              </w:rPr>
              <w:t xml:space="preserve"> </w:t>
            </w:r>
            <w:r w:rsidRPr="00592653">
              <w:rPr>
                <w:rFonts w:eastAsiaTheme="minorEastAsia"/>
                <w:bCs/>
                <w:kern w:val="0"/>
                <w:sz w:val="18"/>
                <w:szCs w:val="18"/>
              </w:rPr>
              <w:t>过滤法</w:t>
            </w:r>
          </w:p>
          <w:p w:rsidR="00A7038B" w:rsidRPr="00592653" w:rsidRDefault="00A7038B" w:rsidP="00A34C1A">
            <w:pPr>
              <w:adjustRightInd w:val="0"/>
              <w:snapToGrid w:val="0"/>
              <w:rPr>
                <w:sz w:val="18"/>
                <w:szCs w:val="18"/>
              </w:rPr>
            </w:pPr>
            <w:r w:rsidRPr="00592653">
              <w:rPr>
                <w:rFonts w:eastAsiaTheme="minorEastAsia"/>
                <w:bCs/>
                <w:kern w:val="0"/>
                <w:sz w:val="18"/>
                <w:szCs w:val="18"/>
              </w:rPr>
              <w:t>GB/T 6438-2007</w:t>
            </w:r>
            <w:r w:rsidRPr="00592653">
              <w:rPr>
                <w:rFonts w:eastAsiaTheme="minorEastAsia"/>
                <w:bCs/>
                <w:kern w:val="0"/>
                <w:sz w:val="18"/>
                <w:szCs w:val="18"/>
              </w:rPr>
              <w:t>饲料中粗灰分的测定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463"/>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bCs/>
                <w:kern w:val="0"/>
                <w:sz w:val="18"/>
                <w:szCs w:val="18"/>
              </w:rPr>
            </w:pPr>
            <w:r w:rsidRPr="00592653">
              <w:rPr>
                <w:rFonts w:hint="eastAsia"/>
                <w:bCs/>
                <w:kern w:val="0"/>
                <w:sz w:val="18"/>
                <w:szCs w:val="18"/>
              </w:rPr>
              <w:t>饲料中</w:t>
            </w:r>
            <w:r w:rsidRPr="00592653">
              <w:rPr>
                <w:rFonts w:hint="eastAsia"/>
                <w:sz w:val="18"/>
                <w:szCs w:val="18"/>
              </w:rPr>
              <w:t>铅检测能力验证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铅</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022703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饲料</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397BC2">
            <w:pPr>
              <w:rPr>
                <w:sz w:val="18"/>
                <w:szCs w:val="18"/>
              </w:rPr>
            </w:pPr>
            <w:r w:rsidRPr="00592653">
              <w:rPr>
                <w:rFonts w:eastAsiaTheme="minorEastAsia"/>
                <w:bCs/>
                <w:kern w:val="0"/>
                <w:sz w:val="18"/>
                <w:szCs w:val="18"/>
              </w:rPr>
              <w:t>GB/T 13080-2004</w:t>
            </w:r>
            <w:r w:rsidRPr="00592653">
              <w:rPr>
                <w:rFonts w:eastAsiaTheme="minorEastAsia"/>
                <w:bCs/>
                <w:kern w:val="0"/>
                <w:sz w:val="18"/>
                <w:szCs w:val="18"/>
              </w:rPr>
              <w:t>饲料中铅的测定</w:t>
            </w:r>
            <w:r w:rsidRPr="00592653">
              <w:rPr>
                <w:rFonts w:eastAsiaTheme="minorEastAsia"/>
                <w:bCs/>
                <w:kern w:val="0"/>
                <w:sz w:val="18"/>
                <w:szCs w:val="18"/>
              </w:rPr>
              <w:t xml:space="preserve"> </w:t>
            </w:r>
            <w:r w:rsidRPr="00592653">
              <w:rPr>
                <w:rFonts w:eastAsiaTheme="minorEastAsia"/>
                <w:bCs/>
                <w:kern w:val="0"/>
                <w:sz w:val="18"/>
                <w:szCs w:val="18"/>
              </w:rPr>
              <w:t>原子吸收光谱法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463"/>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饲料中总砷的测定能力验证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总砷</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022703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饲料</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397BC2">
            <w:pPr>
              <w:rPr>
                <w:sz w:val="18"/>
                <w:szCs w:val="18"/>
              </w:rPr>
            </w:pPr>
            <w:r w:rsidRPr="00592653">
              <w:rPr>
                <w:sz w:val="18"/>
                <w:szCs w:val="18"/>
              </w:rPr>
              <w:t xml:space="preserve">GB/ 13079-2006 </w:t>
            </w:r>
            <w:r w:rsidRPr="00592653">
              <w:rPr>
                <w:sz w:val="18"/>
                <w:szCs w:val="18"/>
              </w:rPr>
              <w:t>饲料中总砷的测定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463"/>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饲料中挥发性盐基氮的测定</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挥发性盐基氮</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022799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饲料</w:t>
            </w:r>
            <w:r w:rsidRPr="00592653">
              <w:rPr>
                <w:sz w:val="18"/>
                <w:szCs w:val="18"/>
              </w:rPr>
              <w:t>/</w:t>
            </w:r>
            <w:r w:rsidRPr="00592653">
              <w:rPr>
                <w:rFonts w:hint="eastAsia"/>
                <w:sz w:val="18"/>
                <w:szCs w:val="18"/>
              </w:rPr>
              <w:t>其它</w:t>
            </w:r>
          </w:p>
        </w:tc>
        <w:tc>
          <w:tcPr>
            <w:tcW w:w="1820" w:type="pct"/>
            <w:vAlign w:val="center"/>
          </w:tcPr>
          <w:p w:rsidR="00A7038B" w:rsidRPr="00592653" w:rsidRDefault="00A7038B" w:rsidP="00397BC2">
            <w:pPr>
              <w:rPr>
                <w:sz w:val="18"/>
                <w:szCs w:val="18"/>
              </w:rPr>
            </w:pPr>
            <w:r w:rsidRPr="00592653">
              <w:rPr>
                <w:rFonts w:hint="eastAsia"/>
                <w:sz w:val="18"/>
                <w:szCs w:val="18"/>
              </w:rPr>
              <w:t xml:space="preserve">GB/T 32141-2015 </w:t>
            </w:r>
            <w:r w:rsidRPr="00592653">
              <w:rPr>
                <w:rFonts w:hint="eastAsia"/>
                <w:sz w:val="18"/>
                <w:szCs w:val="18"/>
              </w:rPr>
              <w:t>饲料中挥发性盐基氮的测定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F229D3">
            <w:pPr>
              <w:adjustRightInd w:val="0"/>
              <w:snapToGrid w:val="0"/>
              <w:jc w:val="left"/>
              <w:rPr>
                <w:bCs/>
                <w:kern w:val="0"/>
                <w:sz w:val="18"/>
                <w:szCs w:val="18"/>
              </w:rPr>
            </w:pPr>
            <w:r w:rsidRPr="00592653">
              <w:rPr>
                <w:rFonts w:hint="eastAsia"/>
                <w:sz w:val="18"/>
                <w:szCs w:val="18"/>
              </w:rPr>
              <w:t>饲料中钙、铜、铁、镁含量的测定能力验证</w:t>
            </w:r>
          </w:p>
        </w:tc>
        <w:tc>
          <w:tcPr>
            <w:tcW w:w="590" w:type="pct"/>
            <w:shd w:val="clear" w:color="auto" w:fill="auto"/>
            <w:vAlign w:val="center"/>
          </w:tcPr>
          <w:p w:rsidR="00A7038B" w:rsidRPr="00592653" w:rsidRDefault="00A7038B" w:rsidP="00F229D3">
            <w:pPr>
              <w:adjustRightInd w:val="0"/>
              <w:snapToGrid w:val="0"/>
              <w:rPr>
                <w:sz w:val="18"/>
                <w:szCs w:val="18"/>
              </w:rPr>
            </w:pPr>
            <w:r w:rsidRPr="00592653">
              <w:rPr>
                <w:rFonts w:hint="eastAsia"/>
                <w:sz w:val="18"/>
                <w:szCs w:val="18"/>
              </w:rPr>
              <w:t>钙、铜、铁、镁</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022702</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饲料</w:t>
            </w:r>
            <w:r w:rsidRPr="00592653">
              <w:rPr>
                <w:sz w:val="18"/>
                <w:szCs w:val="18"/>
              </w:rPr>
              <w:t>/</w:t>
            </w:r>
            <w:r w:rsidRPr="00592653">
              <w:rPr>
                <w:rFonts w:hint="eastAsia"/>
                <w:sz w:val="18"/>
                <w:szCs w:val="18"/>
              </w:rPr>
              <w:t>营养成分</w:t>
            </w:r>
            <w:r w:rsidRPr="00592653">
              <w:rPr>
                <w:sz w:val="18"/>
                <w:szCs w:val="18"/>
              </w:rPr>
              <w:t xml:space="preserve"> </w:t>
            </w:r>
          </w:p>
        </w:tc>
        <w:tc>
          <w:tcPr>
            <w:tcW w:w="1820" w:type="pct"/>
            <w:vAlign w:val="center"/>
          </w:tcPr>
          <w:p w:rsidR="00A7038B" w:rsidRPr="00592653" w:rsidRDefault="00A7038B" w:rsidP="00397BC2">
            <w:pPr>
              <w:rPr>
                <w:sz w:val="18"/>
                <w:szCs w:val="18"/>
              </w:rPr>
            </w:pPr>
            <w:r w:rsidRPr="00592653">
              <w:rPr>
                <w:rFonts w:eastAsiaTheme="minorEastAsia"/>
                <w:sz w:val="18"/>
                <w:szCs w:val="18"/>
              </w:rPr>
              <w:t>GB/T 13885-2003</w:t>
            </w:r>
            <w:r w:rsidRPr="00592653">
              <w:rPr>
                <w:rFonts w:eastAsiaTheme="minorEastAsia"/>
                <w:sz w:val="18"/>
                <w:szCs w:val="18"/>
              </w:rPr>
              <w:t>动物饲料中钙、铜、铁、镁、锰、钾、钠和锌含量的测定</w:t>
            </w:r>
            <w:r w:rsidRPr="00592653">
              <w:rPr>
                <w:rFonts w:eastAsiaTheme="minorEastAsia"/>
                <w:sz w:val="18"/>
                <w:szCs w:val="18"/>
              </w:rPr>
              <w:t xml:space="preserve"> </w:t>
            </w:r>
            <w:r w:rsidRPr="00592653">
              <w:rPr>
                <w:rFonts w:eastAsiaTheme="minorEastAsia"/>
                <w:sz w:val="18"/>
                <w:szCs w:val="18"/>
              </w:rPr>
              <w:t>原子吸收光谱法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F229D3">
            <w:pPr>
              <w:adjustRightInd w:val="0"/>
              <w:snapToGrid w:val="0"/>
              <w:jc w:val="left"/>
              <w:rPr>
                <w:bCs/>
                <w:kern w:val="0"/>
                <w:sz w:val="18"/>
                <w:szCs w:val="18"/>
              </w:rPr>
            </w:pPr>
            <w:r w:rsidRPr="00592653">
              <w:rPr>
                <w:rFonts w:hint="eastAsia"/>
                <w:sz w:val="18"/>
                <w:szCs w:val="18"/>
              </w:rPr>
              <w:t>饲料中锰、钾、钠、锌含量的测定能力验证</w:t>
            </w:r>
          </w:p>
        </w:tc>
        <w:tc>
          <w:tcPr>
            <w:tcW w:w="590" w:type="pct"/>
            <w:shd w:val="clear" w:color="auto" w:fill="auto"/>
            <w:vAlign w:val="center"/>
          </w:tcPr>
          <w:p w:rsidR="00A7038B" w:rsidRPr="00592653" w:rsidRDefault="00A7038B" w:rsidP="00F229D3">
            <w:pPr>
              <w:adjustRightInd w:val="0"/>
              <w:snapToGrid w:val="0"/>
              <w:rPr>
                <w:sz w:val="18"/>
                <w:szCs w:val="18"/>
              </w:rPr>
            </w:pPr>
            <w:r w:rsidRPr="00592653">
              <w:rPr>
                <w:rFonts w:hint="eastAsia"/>
                <w:sz w:val="18"/>
                <w:szCs w:val="18"/>
              </w:rPr>
              <w:t>锰、钾、钠、锌</w:t>
            </w:r>
          </w:p>
        </w:tc>
        <w:tc>
          <w:tcPr>
            <w:tcW w:w="295" w:type="pct"/>
            <w:vAlign w:val="center"/>
          </w:tcPr>
          <w:p w:rsidR="00A7038B" w:rsidRPr="00592653" w:rsidRDefault="00A7038B" w:rsidP="00A7038B">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A7038B">
            <w:pPr>
              <w:adjustRightInd w:val="0"/>
              <w:snapToGrid w:val="0"/>
              <w:jc w:val="center"/>
              <w:rPr>
                <w:sz w:val="18"/>
                <w:szCs w:val="18"/>
              </w:rPr>
            </w:pPr>
            <w:r w:rsidRPr="00592653">
              <w:rPr>
                <w:sz w:val="18"/>
                <w:szCs w:val="18"/>
              </w:rPr>
              <w:t>022702</w:t>
            </w:r>
          </w:p>
        </w:tc>
        <w:tc>
          <w:tcPr>
            <w:tcW w:w="394" w:type="pct"/>
            <w:shd w:val="clear" w:color="auto" w:fill="auto"/>
            <w:vAlign w:val="center"/>
          </w:tcPr>
          <w:p w:rsidR="00A7038B" w:rsidRPr="00592653" w:rsidRDefault="00A7038B" w:rsidP="00A7038B">
            <w:pPr>
              <w:adjustRightInd w:val="0"/>
              <w:snapToGrid w:val="0"/>
              <w:jc w:val="left"/>
              <w:rPr>
                <w:sz w:val="18"/>
                <w:szCs w:val="18"/>
              </w:rPr>
            </w:pPr>
            <w:r w:rsidRPr="00592653">
              <w:rPr>
                <w:rFonts w:hint="eastAsia"/>
                <w:sz w:val="18"/>
                <w:szCs w:val="18"/>
              </w:rPr>
              <w:t>饲料</w:t>
            </w:r>
            <w:r w:rsidRPr="00592653">
              <w:rPr>
                <w:sz w:val="18"/>
                <w:szCs w:val="18"/>
              </w:rPr>
              <w:t>/</w:t>
            </w:r>
            <w:r w:rsidRPr="00592653">
              <w:rPr>
                <w:rFonts w:hint="eastAsia"/>
                <w:sz w:val="18"/>
                <w:szCs w:val="18"/>
              </w:rPr>
              <w:t>营养成分</w:t>
            </w:r>
            <w:r w:rsidRPr="00592653">
              <w:rPr>
                <w:sz w:val="18"/>
                <w:szCs w:val="18"/>
              </w:rPr>
              <w:t xml:space="preserve"> </w:t>
            </w:r>
          </w:p>
        </w:tc>
        <w:tc>
          <w:tcPr>
            <w:tcW w:w="1820" w:type="pct"/>
            <w:vAlign w:val="center"/>
          </w:tcPr>
          <w:p w:rsidR="00A7038B" w:rsidRPr="00592653" w:rsidRDefault="00A7038B" w:rsidP="00A7038B">
            <w:pPr>
              <w:rPr>
                <w:sz w:val="18"/>
                <w:szCs w:val="18"/>
              </w:rPr>
            </w:pPr>
            <w:r w:rsidRPr="00592653">
              <w:rPr>
                <w:rFonts w:eastAsiaTheme="minorEastAsia"/>
                <w:sz w:val="18"/>
                <w:szCs w:val="18"/>
              </w:rPr>
              <w:t>GB/T 13885-2003</w:t>
            </w:r>
            <w:r w:rsidRPr="00592653">
              <w:rPr>
                <w:rFonts w:eastAsiaTheme="minorEastAsia"/>
                <w:sz w:val="18"/>
                <w:szCs w:val="18"/>
              </w:rPr>
              <w:t>动物饲料中钙、铜、铁、镁、锰、钾、钠和锌含量的测定</w:t>
            </w:r>
            <w:r w:rsidRPr="00592653">
              <w:rPr>
                <w:rFonts w:eastAsiaTheme="minorEastAsia"/>
                <w:sz w:val="18"/>
                <w:szCs w:val="18"/>
              </w:rPr>
              <w:t xml:space="preserve"> </w:t>
            </w:r>
            <w:r w:rsidRPr="00592653">
              <w:rPr>
                <w:rFonts w:eastAsiaTheme="minorEastAsia"/>
                <w:sz w:val="18"/>
                <w:szCs w:val="18"/>
              </w:rPr>
              <w:t>原子吸收光谱法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玉米粉中黄曲霉毒素</w:t>
            </w:r>
            <w:r w:rsidRPr="00592653">
              <w:rPr>
                <w:rFonts w:hint="eastAsia"/>
                <w:sz w:val="18"/>
                <w:szCs w:val="18"/>
              </w:rPr>
              <w:t>B</w:t>
            </w:r>
            <w:r w:rsidRPr="00592653">
              <w:rPr>
                <w:rFonts w:hint="eastAsia"/>
                <w:sz w:val="18"/>
                <w:szCs w:val="18"/>
                <w:vertAlign w:val="subscript"/>
              </w:rPr>
              <w:t>1</w:t>
            </w:r>
            <w:r w:rsidRPr="00592653">
              <w:rPr>
                <w:rFonts w:hint="eastAsia"/>
                <w:sz w:val="18"/>
                <w:szCs w:val="18"/>
              </w:rPr>
              <w:t>的检测能力验证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黄曲霉毒素</w:t>
            </w:r>
            <w:r w:rsidRPr="00592653">
              <w:rPr>
                <w:rFonts w:hint="eastAsia"/>
                <w:sz w:val="18"/>
                <w:szCs w:val="18"/>
              </w:rPr>
              <w:t>B</w:t>
            </w:r>
            <w:r w:rsidRPr="00592653">
              <w:rPr>
                <w:rFonts w:hint="eastAsia"/>
                <w:sz w:val="18"/>
                <w:szCs w:val="18"/>
                <w:vertAlign w:val="subscript"/>
              </w:rPr>
              <w:t>1</w:t>
            </w:r>
            <w:r w:rsidRPr="00592653" w:rsidDel="00FD11B9">
              <w:rPr>
                <w:rFonts w:hint="eastAsia"/>
                <w:sz w:val="18"/>
                <w:szCs w:val="18"/>
              </w:rPr>
              <w:t xml:space="preserve"> </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D72A7B">
            <w:pPr>
              <w:tabs>
                <w:tab w:val="center" w:pos="4153"/>
                <w:tab w:val="right" w:pos="8306"/>
              </w:tabs>
              <w:snapToGrid w:val="0"/>
              <w:spacing w:line="280" w:lineRule="exact"/>
              <w:rPr>
                <w:rFonts w:eastAsiaTheme="minorEastAsia"/>
                <w:sz w:val="18"/>
                <w:szCs w:val="18"/>
                <w:shd w:val="clear" w:color="auto" w:fill="FFFFFF"/>
              </w:rPr>
            </w:pPr>
            <w:hyperlink r:id="rId17" w:tgtFrame="_blank" w:tooltip="GB/T 5009.22-2003 食品中黄曲霉毒素B1的测定" w:history="1">
              <w:r w:rsidRPr="00592653">
                <w:rPr>
                  <w:rFonts w:eastAsiaTheme="minorEastAsia"/>
                  <w:sz w:val="18"/>
                  <w:szCs w:val="18"/>
                </w:rPr>
                <w:t>GB/T 18979-2003</w:t>
              </w:r>
              <w:r w:rsidRPr="00592653">
                <w:rPr>
                  <w:rFonts w:eastAsiaTheme="minorEastAsia"/>
                  <w:sz w:val="18"/>
                  <w:szCs w:val="18"/>
                </w:rPr>
                <w:t>食品中黄曲霉毒素的测定</w:t>
              </w:r>
              <w:r w:rsidRPr="00592653">
                <w:rPr>
                  <w:rFonts w:eastAsiaTheme="minorEastAsia"/>
                  <w:sz w:val="18"/>
                  <w:szCs w:val="18"/>
                </w:rPr>
                <w:t xml:space="preserve"> </w:t>
              </w:r>
              <w:r w:rsidRPr="00592653">
                <w:rPr>
                  <w:rFonts w:eastAsiaTheme="minorEastAsia"/>
                  <w:sz w:val="18"/>
                  <w:szCs w:val="18"/>
                </w:rPr>
                <w:t>免疫亲和层析净化高效液相色谱法和荧光光度法</w:t>
              </w:r>
            </w:hyperlink>
          </w:p>
          <w:p w:rsidR="00A7038B" w:rsidRPr="00592653" w:rsidRDefault="00A7038B" w:rsidP="00397BC2">
            <w:pPr>
              <w:rPr>
                <w:sz w:val="18"/>
                <w:szCs w:val="18"/>
              </w:rPr>
            </w:pPr>
            <w:hyperlink r:id="rId18" w:tgtFrame="_blank" w:tooltip="GB/T 5009.23-2006 食品中黄曲霉毒素B1、B2、G1、G2的测定" w:history="1">
              <w:r w:rsidRPr="00592653">
                <w:rPr>
                  <w:rFonts w:eastAsiaTheme="minorEastAsia"/>
                  <w:sz w:val="18"/>
                  <w:szCs w:val="18"/>
                </w:rPr>
                <w:t xml:space="preserve">GB/T 5009.23-2006 </w:t>
              </w:r>
              <w:r w:rsidRPr="00592653">
                <w:rPr>
                  <w:rFonts w:eastAsiaTheme="minorEastAsia"/>
                  <w:sz w:val="18"/>
                  <w:szCs w:val="18"/>
                </w:rPr>
                <w:t>食品中黄曲霉毒素</w:t>
              </w:r>
              <w:r w:rsidRPr="00592653">
                <w:rPr>
                  <w:rFonts w:eastAsiaTheme="minorEastAsia"/>
                  <w:sz w:val="18"/>
                  <w:szCs w:val="18"/>
                </w:rPr>
                <w:t>B1</w:t>
              </w:r>
              <w:r w:rsidRPr="00592653">
                <w:rPr>
                  <w:rFonts w:eastAsiaTheme="minorEastAsia"/>
                  <w:sz w:val="18"/>
                  <w:szCs w:val="18"/>
                </w:rPr>
                <w:t>、</w:t>
              </w:r>
              <w:r w:rsidRPr="00592653">
                <w:rPr>
                  <w:rFonts w:eastAsiaTheme="minorEastAsia"/>
                  <w:sz w:val="18"/>
                  <w:szCs w:val="18"/>
                </w:rPr>
                <w:t>B2</w:t>
              </w:r>
              <w:r w:rsidRPr="00592653">
                <w:rPr>
                  <w:rFonts w:eastAsiaTheme="minorEastAsia"/>
                  <w:sz w:val="18"/>
                  <w:szCs w:val="18"/>
                </w:rPr>
                <w:t>、</w:t>
              </w:r>
              <w:r w:rsidRPr="00592653">
                <w:rPr>
                  <w:rFonts w:eastAsiaTheme="minorEastAsia"/>
                  <w:sz w:val="18"/>
                  <w:szCs w:val="18"/>
                </w:rPr>
                <w:t>G1</w:t>
              </w:r>
              <w:r w:rsidRPr="00592653">
                <w:rPr>
                  <w:rFonts w:eastAsiaTheme="minorEastAsia"/>
                  <w:sz w:val="18"/>
                  <w:szCs w:val="18"/>
                </w:rPr>
                <w:t>、</w:t>
              </w:r>
              <w:r w:rsidRPr="00592653">
                <w:rPr>
                  <w:rFonts w:eastAsiaTheme="minorEastAsia"/>
                  <w:sz w:val="18"/>
                  <w:szCs w:val="18"/>
                </w:rPr>
                <w:t>G2</w:t>
              </w:r>
              <w:r w:rsidRPr="00592653">
                <w:rPr>
                  <w:rFonts w:eastAsiaTheme="minorEastAsia"/>
                  <w:sz w:val="18"/>
                  <w:szCs w:val="18"/>
                </w:rPr>
                <w:t>的测定</w:t>
              </w:r>
            </w:hyperlink>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67"/>
          <w:jc w:val="center"/>
        </w:trPr>
        <w:tc>
          <w:tcPr>
            <w:tcW w:w="170" w:type="pct"/>
            <w:shd w:val="clear" w:color="auto" w:fill="auto"/>
            <w:vAlign w:val="center"/>
          </w:tcPr>
          <w:p w:rsidR="00A7038B" w:rsidRPr="00592653" w:rsidRDefault="00A7038B" w:rsidP="00A7038B">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A7038B">
            <w:pPr>
              <w:rPr>
                <w:rFonts w:ascii="宋体" w:hAnsi="宋体" w:cs="宋体"/>
                <w:sz w:val="18"/>
                <w:szCs w:val="20"/>
              </w:rPr>
            </w:pPr>
            <w:r w:rsidRPr="00592653">
              <w:rPr>
                <w:rFonts w:hint="eastAsia"/>
                <w:sz w:val="18"/>
                <w:szCs w:val="20"/>
              </w:rPr>
              <w:t>小麦粉中水分、灰分的测定能力验证</w:t>
            </w:r>
          </w:p>
        </w:tc>
        <w:tc>
          <w:tcPr>
            <w:tcW w:w="590" w:type="pct"/>
            <w:shd w:val="clear" w:color="auto" w:fill="auto"/>
            <w:vAlign w:val="center"/>
          </w:tcPr>
          <w:p w:rsidR="00A7038B" w:rsidRPr="00592653" w:rsidRDefault="00A7038B" w:rsidP="00A7038B">
            <w:pPr>
              <w:adjustRightInd w:val="0"/>
              <w:snapToGrid w:val="0"/>
              <w:rPr>
                <w:sz w:val="18"/>
                <w:szCs w:val="20"/>
              </w:rPr>
            </w:pPr>
            <w:r w:rsidRPr="00592653">
              <w:rPr>
                <w:rFonts w:hint="eastAsia"/>
                <w:sz w:val="18"/>
                <w:szCs w:val="20"/>
              </w:rPr>
              <w:t>水分、灰分</w:t>
            </w:r>
          </w:p>
        </w:tc>
        <w:tc>
          <w:tcPr>
            <w:tcW w:w="295" w:type="pct"/>
            <w:vAlign w:val="center"/>
          </w:tcPr>
          <w:p w:rsidR="00A7038B" w:rsidRPr="00592653" w:rsidRDefault="00A7038B" w:rsidP="00A7038B">
            <w:pPr>
              <w:adjustRightInd w:val="0"/>
              <w:snapToGrid w:val="0"/>
              <w:jc w:val="center"/>
              <w:rPr>
                <w:sz w:val="18"/>
                <w:szCs w:val="20"/>
              </w:rPr>
            </w:pPr>
            <w:r w:rsidRPr="00592653">
              <w:rPr>
                <w:rFonts w:hint="eastAsia"/>
                <w:sz w:val="18"/>
                <w:szCs w:val="20"/>
              </w:rPr>
              <w:t>否</w:t>
            </w:r>
          </w:p>
        </w:tc>
        <w:tc>
          <w:tcPr>
            <w:tcW w:w="394" w:type="pct"/>
            <w:shd w:val="clear" w:color="auto" w:fill="auto"/>
            <w:vAlign w:val="center"/>
          </w:tcPr>
          <w:p w:rsidR="00A7038B" w:rsidRPr="00592653" w:rsidRDefault="00A7038B" w:rsidP="00A7038B">
            <w:pPr>
              <w:adjustRightInd w:val="0"/>
              <w:snapToGrid w:val="0"/>
              <w:jc w:val="center"/>
              <w:rPr>
                <w:sz w:val="18"/>
                <w:szCs w:val="20"/>
              </w:rPr>
            </w:pPr>
            <w:r w:rsidRPr="00592653">
              <w:rPr>
                <w:rFonts w:hint="eastAsia"/>
                <w:sz w:val="18"/>
                <w:szCs w:val="20"/>
              </w:rPr>
              <w:t>022213</w:t>
            </w:r>
          </w:p>
          <w:p w:rsidR="00A7038B" w:rsidRPr="00592653" w:rsidRDefault="00A7038B" w:rsidP="00A7038B">
            <w:pPr>
              <w:adjustRightInd w:val="0"/>
              <w:snapToGrid w:val="0"/>
              <w:jc w:val="center"/>
              <w:rPr>
                <w:sz w:val="18"/>
                <w:szCs w:val="20"/>
              </w:rPr>
            </w:pPr>
            <w:r w:rsidRPr="00592653">
              <w:rPr>
                <w:rFonts w:hint="eastAsia"/>
                <w:sz w:val="18"/>
                <w:szCs w:val="20"/>
              </w:rPr>
              <w:t>022214</w:t>
            </w:r>
          </w:p>
        </w:tc>
        <w:tc>
          <w:tcPr>
            <w:tcW w:w="394" w:type="pct"/>
            <w:shd w:val="clear" w:color="auto" w:fill="auto"/>
            <w:vAlign w:val="center"/>
          </w:tcPr>
          <w:p w:rsidR="00A7038B" w:rsidRPr="00592653" w:rsidRDefault="00A7038B" w:rsidP="00A7038B">
            <w:pPr>
              <w:jc w:val="left"/>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A7038B">
            <w:pPr>
              <w:adjustRightInd w:val="0"/>
              <w:snapToGrid w:val="0"/>
              <w:jc w:val="left"/>
              <w:rPr>
                <w:sz w:val="18"/>
                <w:szCs w:val="20"/>
              </w:rPr>
            </w:pPr>
            <w:r w:rsidRPr="00592653">
              <w:rPr>
                <w:rFonts w:hint="eastAsia"/>
                <w:sz w:val="18"/>
                <w:szCs w:val="20"/>
              </w:rPr>
              <w:t xml:space="preserve">GB 5009.3-2016 </w:t>
            </w:r>
            <w:r w:rsidRPr="00592653">
              <w:rPr>
                <w:rFonts w:hint="eastAsia"/>
                <w:sz w:val="18"/>
                <w:szCs w:val="20"/>
              </w:rPr>
              <w:t>食品中水分的测定</w:t>
            </w:r>
          </w:p>
          <w:p w:rsidR="00A7038B" w:rsidRPr="00592653" w:rsidRDefault="00A7038B" w:rsidP="00A7038B">
            <w:pPr>
              <w:adjustRightInd w:val="0"/>
              <w:snapToGrid w:val="0"/>
              <w:jc w:val="left"/>
              <w:rPr>
                <w:sz w:val="18"/>
                <w:szCs w:val="20"/>
              </w:rPr>
            </w:pPr>
            <w:r w:rsidRPr="00592653">
              <w:rPr>
                <w:rFonts w:hint="eastAsia"/>
                <w:sz w:val="18"/>
                <w:szCs w:val="20"/>
              </w:rPr>
              <w:t xml:space="preserve">GB 5009.4-2016 </w:t>
            </w:r>
            <w:r w:rsidRPr="00592653">
              <w:rPr>
                <w:rFonts w:hint="eastAsia"/>
                <w:sz w:val="18"/>
                <w:szCs w:val="20"/>
              </w:rPr>
              <w:t>食品中灰分的测定</w:t>
            </w:r>
          </w:p>
        </w:tc>
        <w:tc>
          <w:tcPr>
            <w:tcW w:w="295" w:type="pct"/>
            <w:vAlign w:val="center"/>
          </w:tcPr>
          <w:p w:rsidR="00A7038B" w:rsidRPr="00592653" w:rsidRDefault="00A7038B" w:rsidP="00A7038B">
            <w:pPr>
              <w:rPr>
                <w:rFonts w:ascii="宋体" w:hAnsi="宋体" w:cs="宋体"/>
                <w:sz w:val="18"/>
                <w:szCs w:val="20"/>
              </w:rPr>
            </w:pPr>
            <w:r w:rsidRPr="00592653">
              <w:rPr>
                <w:rFonts w:ascii="宋体" w:hAnsi="宋体" w:cs="宋体" w:hint="eastAsia"/>
                <w:sz w:val="18"/>
                <w:szCs w:val="20"/>
              </w:rPr>
              <w:t>2016年12月</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p>
        </w:tc>
        <w:tc>
          <w:tcPr>
            <w:tcW w:w="150" w:type="pct"/>
            <w:shd w:val="clear" w:color="auto" w:fill="auto"/>
            <w:vAlign w:val="center"/>
          </w:tcPr>
          <w:p w:rsidR="00A7038B" w:rsidRPr="00592653" w:rsidRDefault="00A7038B" w:rsidP="00A7038B">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小麦粉中粗蛋白质、粗脂肪的测定能力验证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粗蛋白质、粗脂肪</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营养成分</w:t>
            </w:r>
          </w:p>
        </w:tc>
        <w:tc>
          <w:tcPr>
            <w:tcW w:w="1820" w:type="pct"/>
            <w:vAlign w:val="center"/>
          </w:tcPr>
          <w:p w:rsidR="00A7038B" w:rsidRPr="00592653" w:rsidRDefault="00A7038B" w:rsidP="00397BC2">
            <w:pPr>
              <w:rPr>
                <w:sz w:val="18"/>
                <w:szCs w:val="18"/>
              </w:rPr>
            </w:pPr>
            <w:r w:rsidRPr="00592653">
              <w:rPr>
                <w:sz w:val="18"/>
                <w:szCs w:val="18"/>
              </w:rPr>
              <w:t>GB/T 5511-2008</w:t>
            </w:r>
            <w:r w:rsidRPr="00592653">
              <w:rPr>
                <w:sz w:val="18"/>
                <w:szCs w:val="18"/>
              </w:rPr>
              <w:t>谷物和豆类</w:t>
            </w:r>
            <w:r w:rsidRPr="00592653">
              <w:rPr>
                <w:sz w:val="18"/>
                <w:szCs w:val="18"/>
              </w:rPr>
              <w:t xml:space="preserve"> </w:t>
            </w:r>
            <w:r w:rsidRPr="00592653">
              <w:rPr>
                <w:sz w:val="18"/>
                <w:szCs w:val="18"/>
              </w:rPr>
              <w:t>氮含量测定和粗蛋白质含量计算</w:t>
            </w:r>
            <w:r w:rsidRPr="00592653">
              <w:rPr>
                <w:sz w:val="18"/>
                <w:szCs w:val="18"/>
              </w:rPr>
              <w:t xml:space="preserve"> </w:t>
            </w:r>
            <w:proofErr w:type="gramStart"/>
            <w:r w:rsidRPr="00592653">
              <w:rPr>
                <w:sz w:val="18"/>
                <w:szCs w:val="18"/>
              </w:rPr>
              <w:t>凯</w:t>
            </w:r>
            <w:proofErr w:type="gramEnd"/>
            <w:r w:rsidRPr="00592653">
              <w:rPr>
                <w:sz w:val="18"/>
                <w:szCs w:val="18"/>
              </w:rPr>
              <w:t>氏法</w:t>
            </w:r>
          </w:p>
          <w:p w:rsidR="00A7038B" w:rsidRPr="00592653" w:rsidRDefault="00A7038B" w:rsidP="00397BC2">
            <w:pPr>
              <w:rPr>
                <w:sz w:val="18"/>
                <w:szCs w:val="18"/>
              </w:rPr>
            </w:pPr>
            <w:r w:rsidRPr="00592653">
              <w:rPr>
                <w:sz w:val="18"/>
                <w:szCs w:val="18"/>
              </w:rPr>
              <w:t>GB/T 5512-2008</w:t>
            </w:r>
            <w:r w:rsidRPr="00592653">
              <w:rPr>
                <w:sz w:val="18"/>
                <w:szCs w:val="18"/>
              </w:rPr>
              <w:t>粮油检验</w:t>
            </w:r>
            <w:r w:rsidRPr="00592653">
              <w:rPr>
                <w:sz w:val="18"/>
                <w:szCs w:val="18"/>
              </w:rPr>
              <w:t xml:space="preserve"> </w:t>
            </w:r>
            <w:r w:rsidRPr="00592653">
              <w:rPr>
                <w:sz w:val="18"/>
                <w:szCs w:val="18"/>
              </w:rPr>
              <w:t>粮食中粗脂肪含量测定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小麦粉中的呕吐毒素的检测能力验证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rFonts w:hint="eastAsia"/>
                <w:sz w:val="18"/>
                <w:szCs w:val="18"/>
              </w:rPr>
              <w:t>呕吐毒素</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毒素</w:t>
            </w:r>
          </w:p>
        </w:tc>
        <w:tc>
          <w:tcPr>
            <w:tcW w:w="1820" w:type="pct"/>
            <w:vAlign w:val="center"/>
          </w:tcPr>
          <w:p w:rsidR="00A7038B" w:rsidRPr="00592653" w:rsidRDefault="00A7038B" w:rsidP="00397BC2">
            <w:pPr>
              <w:rPr>
                <w:sz w:val="18"/>
                <w:szCs w:val="18"/>
              </w:rPr>
            </w:pPr>
            <w:r w:rsidRPr="00592653">
              <w:rPr>
                <w:sz w:val="18"/>
                <w:szCs w:val="18"/>
                <w:lang w:val="pt-BR"/>
              </w:rPr>
              <w:t xml:space="preserve">SN/T 1571-2005 </w:t>
            </w:r>
            <w:r w:rsidRPr="00592653">
              <w:rPr>
                <w:sz w:val="18"/>
                <w:szCs w:val="18"/>
                <w:lang w:val="pt-BR"/>
              </w:rPr>
              <w:t>进出口粮谷中呕吐毒素检验方法液相色谱法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C9322A">
            <w:pPr>
              <w:adjustRightInd w:val="0"/>
              <w:snapToGrid w:val="0"/>
              <w:jc w:val="left"/>
              <w:rPr>
                <w:sz w:val="18"/>
                <w:szCs w:val="18"/>
              </w:rPr>
            </w:pPr>
            <w:r w:rsidRPr="00592653">
              <w:rPr>
                <w:rFonts w:hint="eastAsia"/>
                <w:sz w:val="18"/>
                <w:szCs w:val="18"/>
              </w:rPr>
              <w:t>大米中镉的测定能力验证</w:t>
            </w:r>
          </w:p>
        </w:tc>
        <w:tc>
          <w:tcPr>
            <w:tcW w:w="590" w:type="pct"/>
            <w:shd w:val="clear" w:color="auto" w:fill="auto"/>
            <w:vAlign w:val="center"/>
          </w:tcPr>
          <w:p w:rsidR="00A7038B" w:rsidRPr="00592653" w:rsidRDefault="00A7038B" w:rsidP="00C9322A">
            <w:pPr>
              <w:adjustRightInd w:val="0"/>
              <w:snapToGrid w:val="0"/>
              <w:spacing w:line="300" w:lineRule="auto"/>
              <w:rPr>
                <w:sz w:val="18"/>
                <w:szCs w:val="18"/>
              </w:rPr>
            </w:pPr>
            <w:r w:rsidRPr="00592653">
              <w:rPr>
                <w:rFonts w:hint="eastAsia"/>
                <w:sz w:val="18"/>
                <w:szCs w:val="18"/>
              </w:rPr>
              <w:t>镉</w:t>
            </w:r>
          </w:p>
        </w:tc>
        <w:tc>
          <w:tcPr>
            <w:tcW w:w="295" w:type="pct"/>
            <w:vAlign w:val="center"/>
          </w:tcPr>
          <w:p w:rsidR="00A7038B" w:rsidRPr="00592653" w:rsidRDefault="00A7038B" w:rsidP="00B034C3">
            <w:pPr>
              <w:jc w:val="center"/>
              <w:rPr>
                <w:sz w:val="18"/>
                <w:szCs w:val="18"/>
              </w:rPr>
            </w:pPr>
            <w:r w:rsidRPr="00592653">
              <w:rPr>
                <w:rFonts w:hint="eastAsia"/>
                <w:sz w:val="18"/>
                <w:szCs w:val="18"/>
              </w:rPr>
              <w:t>是</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397BC2">
            <w:pPr>
              <w:rPr>
                <w:sz w:val="18"/>
                <w:szCs w:val="18"/>
              </w:rPr>
            </w:pPr>
            <w:r w:rsidRPr="00592653">
              <w:rPr>
                <w:rFonts w:eastAsiaTheme="minorEastAsia"/>
                <w:sz w:val="18"/>
                <w:szCs w:val="18"/>
              </w:rPr>
              <w:t>GB 5009.15-2014</w:t>
            </w:r>
            <w:r w:rsidRPr="00592653">
              <w:rPr>
                <w:rFonts w:eastAsiaTheme="minorEastAsia"/>
                <w:sz w:val="18"/>
                <w:szCs w:val="18"/>
              </w:rPr>
              <w:t>食品中镉的测定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3C0D39">
            <w:pPr>
              <w:pStyle w:val="a8"/>
              <w:numPr>
                <w:ilvl w:val="0"/>
                <w:numId w:val="14"/>
              </w:numPr>
              <w:adjustRightInd w:val="0"/>
              <w:snapToGrid w:val="0"/>
              <w:ind w:firstLineChars="0"/>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大米中有机氯农药残留的检测能力验证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六六六、滴滴涕</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397BC2">
            <w:pPr>
              <w:rPr>
                <w:sz w:val="18"/>
                <w:szCs w:val="18"/>
              </w:rPr>
            </w:pPr>
            <w:r w:rsidRPr="00592653">
              <w:rPr>
                <w:rFonts w:eastAsiaTheme="minorEastAsia"/>
                <w:sz w:val="18"/>
                <w:szCs w:val="18"/>
              </w:rPr>
              <w:t xml:space="preserve">GB/T 5009.19-2008 </w:t>
            </w:r>
            <w:r w:rsidRPr="00592653">
              <w:rPr>
                <w:rFonts w:eastAsiaTheme="minorEastAsia"/>
                <w:sz w:val="18"/>
                <w:szCs w:val="18"/>
              </w:rPr>
              <w:t>食品中有机氯农药多组分残留量的测定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3C0D39">
            <w:pPr>
              <w:pStyle w:val="a8"/>
              <w:numPr>
                <w:ilvl w:val="0"/>
                <w:numId w:val="14"/>
              </w:numPr>
              <w:adjustRightInd w:val="0"/>
              <w:snapToGrid w:val="0"/>
              <w:ind w:firstLineChars="0"/>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茶叶中稀土元素检测能力验证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钪</w:t>
            </w:r>
            <w:r w:rsidRPr="00592653">
              <w:rPr>
                <w:rFonts w:hint="eastAsia"/>
                <w:sz w:val="18"/>
                <w:szCs w:val="18"/>
              </w:rPr>
              <w:t>(</w:t>
            </w:r>
            <w:r w:rsidRPr="00592653">
              <w:rPr>
                <w:sz w:val="18"/>
                <w:szCs w:val="18"/>
              </w:rPr>
              <w:t>Sc</w:t>
            </w:r>
            <w:r w:rsidRPr="00592653">
              <w:rPr>
                <w:rFonts w:hint="eastAsia"/>
                <w:sz w:val="18"/>
                <w:szCs w:val="18"/>
              </w:rPr>
              <w:t>)</w:t>
            </w:r>
            <w:r w:rsidRPr="00592653">
              <w:rPr>
                <w:rFonts w:hint="eastAsia"/>
                <w:sz w:val="18"/>
                <w:szCs w:val="18"/>
              </w:rPr>
              <w:t>、</w:t>
            </w:r>
            <w:proofErr w:type="gramStart"/>
            <w:r w:rsidRPr="00592653">
              <w:rPr>
                <w:rFonts w:hint="eastAsia"/>
                <w:sz w:val="18"/>
                <w:szCs w:val="18"/>
              </w:rPr>
              <w:t>钇</w:t>
            </w:r>
            <w:proofErr w:type="gramEnd"/>
            <w:r w:rsidRPr="00592653">
              <w:rPr>
                <w:rFonts w:hint="eastAsia"/>
                <w:sz w:val="18"/>
                <w:szCs w:val="18"/>
              </w:rPr>
              <w:t>(</w:t>
            </w:r>
            <w:r w:rsidRPr="00592653">
              <w:rPr>
                <w:sz w:val="18"/>
                <w:szCs w:val="18"/>
              </w:rPr>
              <w:t>Y</w:t>
            </w:r>
            <w:r w:rsidRPr="00592653">
              <w:rPr>
                <w:rFonts w:hint="eastAsia"/>
                <w:sz w:val="18"/>
                <w:szCs w:val="18"/>
              </w:rPr>
              <w:t>)</w:t>
            </w:r>
            <w:r w:rsidRPr="00592653">
              <w:rPr>
                <w:rFonts w:hint="eastAsia"/>
                <w:sz w:val="18"/>
                <w:szCs w:val="18"/>
              </w:rPr>
              <w:t>、</w:t>
            </w:r>
            <w:proofErr w:type="gramStart"/>
            <w:r w:rsidRPr="00592653">
              <w:rPr>
                <w:rFonts w:hint="eastAsia"/>
                <w:sz w:val="18"/>
                <w:szCs w:val="18"/>
              </w:rPr>
              <w:t>镧</w:t>
            </w:r>
            <w:proofErr w:type="gramEnd"/>
            <w:r w:rsidRPr="00592653">
              <w:rPr>
                <w:rFonts w:hint="eastAsia"/>
                <w:sz w:val="18"/>
                <w:szCs w:val="18"/>
              </w:rPr>
              <w:t>(</w:t>
            </w:r>
            <w:r w:rsidRPr="00592653">
              <w:rPr>
                <w:sz w:val="18"/>
                <w:szCs w:val="18"/>
              </w:rPr>
              <w:t>La</w:t>
            </w:r>
            <w:r w:rsidRPr="00592653">
              <w:rPr>
                <w:rFonts w:hint="eastAsia"/>
                <w:sz w:val="18"/>
                <w:szCs w:val="18"/>
              </w:rPr>
              <w:t>)</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022203</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重金属</w:t>
            </w:r>
          </w:p>
        </w:tc>
        <w:tc>
          <w:tcPr>
            <w:tcW w:w="1820" w:type="pct"/>
            <w:vAlign w:val="center"/>
          </w:tcPr>
          <w:p w:rsidR="00A7038B" w:rsidRPr="00592653" w:rsidRDefault="00A7038B" w:rsidP="00397BC2">
            <w:pPr>
              <w:rPr>
                <w:sz w:val="18"/>
                <w:szCs w:val="18"/>
              </w:rPr>
            </w:pPr>
            <w:r w:rsidRPr="00592653">
              <w:rPr>
                <w:rFonts w:eastAsiaTheme="minorEastAsia"/>
                <w:sz w:val="18"/>
                <w:szCs w:val="18"/>
              </w:rPr>
              <w:t xml:space="preserve">GB 5009.94-2012 </w:t>
            </w:r>
            <w:r w:rsidRPr="00592653">
              <w:rPr>
                <w:rFonts w:eastAsiaTheme="minorEastAsia"/>
                <w:sz w:val="18"/>
                <w:szCs w:val="18"/>
              </w:rPr>
              <w:t>食品安全国家标准</w:t>
            </w:r>
            <w:r w:rsidRPr="00592653">
              <w:rPr>
                <w:rFonts w:eastAsiaTheme="minorEastAsia"/>
                <w:sz w:val="18"/>
                <w:szCs w:val="18"/>
              </w:rPr>
              <w:t xml:space="preserve"> </w:t>
            </w:r>
            <w:r w:rsidRPr="00592653">
              <w:rPr>
                <w:rFonts w:eastAsiaTheme="minorEastAsia"/>
                <w:sz w:val="18"/>
                <w:szCs w:val="18"/>
              </w:rPr>
              <w:t>植物性食品中稀土元素的测定</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茶叶中联苯菊酯、毒死</w:t>
            </w:r>
            <w:proofErr w:type="gramStart"/>
            <w:r w:rsidRPr="00592653">
              <w:rPr>
                <w:rFonts w:hint="eastAsia"/>
                <w:sz w:val="18"/>
                <w:szCs w:val="18"/>
              </w:rPr>
              <w:t>蜱</w:t>
            </w:r>
            <w:proofErr w:type="gramEnd"/>
            <w:r w:rsidRPr="00592653">
              <w:rPr>
                <w:rFonts w:hint="eastAsia"/>
                <w:sz w:val="18"/>
                <w:szCs w:val="18"/>
              </w:rPr>
              <w:t>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联苯菊酯、毒死</w:t>
            </w:r>
            <w:proofErr w:type="gramStart"/>
            <w:r w:rsidRPr="00592653">
              <w:rPr>
                <w:rFonts w:hint="eastAsia"/>
                <w:sz w:val="18"/>
                <w:szCs w:val="18"/>
              </w:rPr>
              <w:t>蜱</w:t>
            </w:r>
            <w:proofErr w:type="gramEnd"/>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spacing w:line="280" w:lineRule="exact"/>
              <w:jc w:val="center"/>
              <w:rPr>
                <w:sz w:val="18"/>
                <w:szCs w:val="18"/>
              </w:rPr>
            </w:pPr>
            <w:r w:rsidRPr="00592653">
              <w:rPr>
                <w:sz w:val="18"/>
                <w:szCs w:val="18"/>
              </w:rPr>
              <w:t>022204</w:t>
            </w:r>
          </w:p>
        </w:tc>
        <w:tc>
          <w:tcPr>
            <w:tcW w:w="394" w:type="pct"/>
            <w:shd w:val="clear" w:color="auto" w:fill="auto"/>
            <w:vAlign w:val="center"/>
          </w:tcPr>
          <w:p w:rsidR="00A7038B" w:rsidRPr="00592653" w:rsidRDefault="00A7038B" w:rsidP="00F76C12">
            <w:pPr>
              <w:adjustRightInd w:val="0"/>
              <w:snapToGrid w:val="0"/>
              <w:spacing w:line="280" w:lineRule="exact"/>
              <w:jc w:val="left"/>
              <w:rPr>
                <w:sz w:val="18"/>
                <w:szCs w:val="18"/>
              </w:rPr>
            </w:pPr>
            <w:r w:rsidRPr="00592653">
              <w:rPr>
                <w:rFonts w:hint="eastAsia"/>
                <w:sz w:val="18"/>
                <w:szCs w:val="18"/>
              </w:rPr>
              <w:t>食品</w:t>
            </w:r>
            <w:r w:rsidRPr="00592653">
              <w:rPr>
                <w:sz w:val="18"/>
                <w:szCs w:val="18"/>
              </w:rPr>
              <w:t>/</w:t>
            </w:r>
            <w:r w:rsidRPr="00592653">
              <w:rPr>
                <w:rFonts w:hint="eastAsia"/>
                <w:sz w:val="18"/>
                <w:szCs w:val="18"/>
              </w:rPr>
              <w:t>药物残留</w:t>
            </w:r>
          </w:p>
        </w:tc>
        <w:tc>
          <w:tcPr>
            <w:tcW w:w="1820" w:type="pct"/>
            <w:vAlign w:val="center"/>
          </w:tcPr>
          <w:p w:rsidR="00A7038B" w:rsidRPr="00592653" w:rsidRDefault="00A7038B" w:rsidP="00D72A7B">
            <w:pPr>
              <w:spacing w:line="280" w:lineRule="exact"/>
              <w:rPr>
                <w:rFonts w:eastAsiaTheme="minorEastAsia"/>
                <w:sz w:val="18"/>
                <w:szCs w:val="18"/>
              </w:rPr>
            </w:pPr>
            <w:hyperlink r:id="rId19" w:tgtFrame="_blank" w:tooltip="GB/T 23204-2008 茶叶中519种农药及相关化学品残留量的测定 气相色谱-质谱法" w:history="1">
              <w:r w:rsidRPr="00592653">
                <w:rPr>
                  <w:rFonts w:eastAsiaTheme="minorEastAsia"/>
                  <w:sz w:val="18"/>
                  <w:szCs w:val="18"/>
                </w:rPr>
                <w:t xml:space="preserve">GB/T 23204-2008 </w:t>
              </w:r>
              <w:r w:rsidRPr="00592653">
                <w:rPr>
                  <w:rFonts w:eastAsiaTheme="minorEastAsia"/>
                  <w:sz w:val="18"/>
                  <w:szCs w:val="18"/>
                </w:rPr>
                <w:t>茶叶中</w:t>
              </w:r>
              <w:r w:rsidRPr="00592653">
                <w:rPr>
                  <w:rFonts w:eastAsiaTheme="minorEastAsia"/>
                  <w:sz w:val="18"/>
                  <w:szCs w:val="18"/>
                </w:rPr>
                <w:t>519</w:t>
              </w:r>
              <w:r w:rsidRPr="00592653">
                <w:rPr>
                  <w:rFonts w:eastAsiaTheme="minorEastAsia"/>
                  <w:sz w:val="18"/>
                  <w:szCs w:val="18"/>
                </w:rPr>
                <w:t>种农药及相关化学品残留量的测定</w:t>
              </w:r>
              <w:r w:rsidRPr="00592653">
                <w:rPr>
                  <w:rFonts w:eastAsiaTheme="minorEastAsia"/>
                  <w:sz w:val="18"/>
                  <w:szCs w:val="18"/>
                </w:rPr>
                <w:t xml:space="preserve"> </w:t>
              </w:r>
              <w:r w:rsidRPr="00592653">
                <w:rPr>
                  <w:rFonts w:eastAsiaTheme="minorEastAsia"/>
                  <w:sz w:val="18"/>
                  <w:szCs w:val="18"/>
                </w:rPr>
                <w:t>气相色谱</w:t>
              </w:r>
              <w:r w:rsidRPr="00592653">
                <w:rPr>
                  <w:rFonts w:eastAsiaTheme="minorEastAsia"/>
                  <w:sz w:val="18"/>
                  <w:szCs w:val="18"/>
                </w:rPr>
                <w:t>-</w:t>
              </w:r>
              <w:r w:rsidRPr="00592653">
                <w:rPr>
                  <w:rFonts w:eastAsiaTheme="minorEastAsia"/>
                  <w:sz w:val="18"/>
                  <w:szCs w:val="18"/>
                </w:rPr>
                <w:t>质谱法</w:t>
              </w:r>
            </w:hyperlink>
          </w:p>
          <w:p w:rsidR="00A7038B" w:rsidRPr="00592653" w:rsidRDefault="00A7038B" w:rsidP="001F5DD6">
            <w:pPr>
              <w:rPr>
                <w:sz w:val="18"/>
                <w:szCs w:val="18"/>
              </w:rPr>
            </w:pPr>
            <w:r w:rsidRPr="00592653">
              <w:rPr>
                <w:rFonts w:eastAsiaTheme="minorEastAsia"/>
                <w:sz w:val="18"/>
                <w:szCs w:val="18"/>
              </w:rPr>
              <w:t xml:space="preserve">GB/T 23376-2009 </w:t>
            </w:r>
            <w:r w:rsidRPr="00592653">
              <w:rPr>
                <w:rFonts w:eastAsiaTheme="minorEastAsia"/>
                <w:sz w:val="18"/>
                <w:szCs w:val="18"/>
              </w:rPr>
              <w:t>茶叶中农药多残留测定</w:t>
            </w:r>
            <w:r w:rsidRPr="00592653">
              <w:rPr>
                <w:rFonts w:eastAsiaTheme="minorEastAsia"/>
                <w:sz w:val="18"/>
                <w:szCs w:val="18"/>
              </w:rPr>
              <w:t xml:space="preserve"> </w:t>
            </w:r>
            <w:r w:rsidRPr="00592653">
              <w:rPr>
                <w:rFonts w:eastAsiaTheme="minorEastAsia"/>
                <w:sz w:val="18"/>
                <w:szCs w:val="18"/>
              </w:rPr>
              <w:t>气相色谱</w:t>
            </w:r>
            <w:r w:rsidRPr="00592653">
              <w:rPr>
                <w:rFonts w:eastAsiaTheme="minorEastAsia"/>
                <w:sz w:val="18"/>
                <w:szCs w:val="18"/>
              </w:rPr>
              <w:t>/</w:t>
            </w:r>
            <w:r w:rsidRPr="00592653">
              <w:rPr>
                <w:rFonts w:eastAsiaTheme="minorEastAsia"/>
                <w:sz w:val="18"/>
                <w:szCs w:val="18"/>
              </w:rPr>
              <w:t>质谱法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化妆品中防腐剂含量的测定能力验证</w:t>
            </w:r>
          </w:p>
        </w:tc>
        <w:tc>
          <w:tcPr>
            <w:tcW w:w="590" w:type="pct"/>
            <w:shd w:val="clear" w:color="auto" w:fill="auto"/>
            <w:vAlign w:val="center"/>
          </w:tcPr>
          <w:p w:rsidR="00A7038B" w:rsidRPr="00592653" w:rsidRDefault="00A7038B" w:rsidP="007F3F3E">
            <w:pPr>
              <w:adjustRightInd w:val="0"/>
              <w:snapToGrid w:val="0"/>
              <w:rPr>
                <w:sz w:val="18"/>
                <w:szCs w:val="18"/>
              </w:rPr>
            </w:pPr>
            <w:r w:rsidRPr="00592653">
              <w:rPr>
                <w:sz w:val="18"/>
                <w:szCs w:val="18"/>
              </w:rPr>
              <w:t>4-</w:t>
            </w:r>
            <w:r w:rsidRPr="00592653">
              <w:rPr>
                <w:rFonts w:hint="eastAsia"/>
                <w:sz w:val="18"/>
                <w:szCs w:val="18"/>
              </w:rPr>
              <w:t>羟基苯甲酸甲酯、</w:t>
            </w:r>
            <w:r w:rsidRPr="00592653">
              <w:rPr>
                <w:sz w:val="18"/>
                <w:szCs w:val="18"/>
              </w:rPr>
              <w:t>4-</w:t>
            </w:r>
            <w:r w:rsidRPr="00592653">
              <w:rPr>
                <w:rFonts w:hint="eastAsia"/>
                <w:sz w:val="18"/>
                <w:szCs w:val="18"/>
              </w:rPr>
              <w:t>羟基苯甲酸丙酯、</w:t>
            </w:r>
            <w:r w:rsidRPr="00592653">
              <w:rPr>
                <w:sz w:val="18"/>
                <w:szCs w:val="18"/>
              </w:rPr>
              <w:t>4</w:t>
            </w:r>
            <w:r w:rsidRPr="00592653">
              <w:rPr>
                <w:rFonts w:hint="eastAsia"/>
                <w:sz w:val="18"/>
                <w:szCs w:val="18"/>
              </w:rPr>
              <w:t>苯氧基乙醇</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023004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397BC2">
            <w:pPr>
              <w:rPr>
                <w:sz w:val="18"/>
                <w:szCs w:val="18"/>
              </w:rPr>
            </w:pPr>
            <w:r w:rsidRPr="00592653">
              <w:rPr>
                <w:sz w:val="18"/>
                <w:szCs w:val="18"/>
              </w:rPr>
              <w:t>化妆品安全技术规范（</w:t>
            </w:r>
            <w:r w:rsidRPr="00592653">
              <w:rPr>
                <w:sz w:val="18"/>
                <w:szCs w:val="18"/>
              </w:rPr>
              <w:t>2015</w:t>
            </w:r>
            <w:r w:rsidRPr="00592653">
              <w:rPr>
                <w:sz w:val="18"/>
                <w:szCs w:val="18"/>
              </w:rPr>
              <w:t>版）</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化妆品中氯霉素、甲硝唑含量的测定能力验证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氯霉素、甲硝唑</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023004</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C9322A">
            <w:pPr>
              <w:spacing w:line="280" w:lineRule="exact"/>
              <w:rPr>
                <w:sz w:val="18"/>
                <w:szCs w:val="18"/>
              </w:rPr>
            </w:pPr>
            <w:r w:rsidRPr="00592653">
              <w:rPr>
                <w:sz w:val="18"/>
                <w:szCs w:val="18"/>
              </w:rPr>
              <w:t>化妆品安全技术规范（</w:t>
            </w:r>
            <w:r w:rsidRPr="00592653">
              <w:rPr>
                <w:sz w:val="18"/>
                <w:szCs w:val="18"/>
              </w:rPr>
              <w:t>2015</w:t>
            </w:r>
            <w:r w:rsidRPr="00592653">
              <w:rPr>
                <w:sz w:val="18"/>
                <w:szCs w:val="18"/>
              </w:rPr>
              <w:t>版）</w:t>
            </w:r>
          </w:p>
          <w:p w:rsidR="00A7038B" w:rsidRPr="00592653" w:rsidRDefault="00A7038B" w:rsidP="001F0295">
            <w:pPr>
              <w:spacing w:line="280" w:lineRule="exact"/>
              <w:rPr>
                <w:sz w:val="18"/>
                <w:szCs w:val="18"/>
              </w:rPr>
            </w:pPr>
            <w:r w:rsidRPr="00592653">
              <w:rPr>
                <w:rFonts w:eastAsiaTheme="minorEastAsia"/>
                <w:sz w:val="18"/>
                <w:szCs w:val="18"/>
              </w:rPr>
              <w:t xml:space="preserve">SN/T 2289-2009 </w:t>
            </w:r>
            <w:r w:rsidRPr="00592653">
              <w:rPr>
                <w:rFonts w:eastAsiaTheme="minorEastAsia"/>
                <w:sz w:val="18"/>
                <w:szCs w:val="18"/>
              </w:rPr>
              <w:t>进出口化妆品中氯霉素、甲</w:t>
            </w:r>
            <w:proofErr w:type="gramStart"/>
            <w:r w:rsidRPr="00592653">
              <w:rPr>
                <w:rFonts w:eastAsiaTheme="minorEastAsia"/>
                <w:sz w:val="18"/>
                <w:szCs w:val="18"/>
              </w:rPr>
              <w:t>砜</w:t>
            </w:r>
            <w:proofErr w:type="gramEnd"/>
            <w:r w:rsidRPr="00592653">
              <w:rPr>
                <w:rFonts w:eastAsiaTheme="minorEastAsia"/>
                <w:sz w:val="18"/>
                <w:szCs w:val="18"/>
              </w:rPr>
              <w:t>霉素、氟甲</w:t>
            </w:r>
            <w:proofErr w:type="gramStart"/>
            <w:r w:rsidRPr="00592653">
              <w:rPr>
                <w:rFonts w:eastAsiaTheme="minorEastAsia"/>
                <w:sz w:val="18"/>
                <w:szCs w:val="18"/>
              </w:rPr>
              <w:t>砜</w:t>
            </w:r>
            <w:proofErr w:type="gramEnd"/>
            <w:r w:rsidRPr="00592653">
              <w:rPr>
                <w:rFonts w:eastAsiaTheme="minorEastAsia"/>
                <w:sz w:val="18"/>
                <w:szCs w:val="18"/>
              </w:rPr>
              <w:t>霉素的测定</w:t>
            </w:r>
            <w:r w:rsidRPr="00592653">
              <w:rPr>
                <w:rFonts w:eastAsiaTheme="minorEastAsia"/>
                <w:sz w:val="18"/>
                <w:szCs w:val="18"/>
              </w:rPr>
              <w:t xml:space="preserve"> </w:t>
            </w:r>
            <w:r w:rsidRPr="00592653">
              <w:rPr>
                <w:rFonts w:eastAsiaTheme="minorEastAsia"/>
                <w:sz w:val="18"/>
                <w:szCs w:val="18"/>
              </w:rPr>
              <w:t>液相色谱</w:t>
            </w:r>
            <w:r w:rsidRPr="00592653">
              <w:rPr>
                <w:rFonts w:eastAsiaTheme="minorEastAsia"/>
                <w:sz w:val="18"/>
                <w:szCs w:val="18"/>
              </w:rPr>
              <w:t>-</w:t>
            </w:r>
            <w:r w:rsidRPr="00592653">
              <w:rPr>
                <w:rFonts w:eastAsiaTheme="minorEastAsia"/>
                <w:sz w:val="18"/>
                <w:szCs w:val="18"/>
              </w:rPr>
              <w:t>质谱</w:t>
            </w:r>
            <w:r w:rsidRPr="00592653">
              <w:rPr>
                <w:rFonts w:eastAsiaTheme="minorEastAsia"/>
                <w:sz w:val="18"/>
                <w:szCs w:val="18"/>
              </w:rPr>
              <w:t xml:space="preserve"> </w:t>
            </w:r>
            <w:r w:rsidRPr="00592653">
              <w:rPr>
                <w:rFonts w:eastAsiaTheme="minorEastAsia"/>
                <w:sz w:val="18"/>
                <w:szCs w:val="18"/>
              </w:rPr>
              <w:t>质谱法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化妆品中重金属的测定能力验证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铅、砷、镉</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023006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D72A7B">
            <w:pPr>
              <w:spacing w:line="280" w:lineRule="exact"/>
              <w:rPr>
                <w:sz w:val="18"/>
                <w:szCs w:val="18"/>
              </w:rPr>
            </w:pPr>
            <w:r w:rsidRPr="00592653">
              <w:rPr>
                <w:sz w:val="18"/>
                <w:szCs w:val="18"/>
              </w:rPr>
              <w:t>化妆品安全技术规范（</w:t>
            </w:r>
            <w:r w:rsidRPr="00592653">
              <w:rPr>
                <w:sz w:val="18"/>
                <w:szCs w:val="18"/>
              </w:rPr>
              <w:t>2015</w:t>
            </w:r>
            <w:r w:rsidRPr="00592653">
              <w:rPr>
                <w:sz w:val="18"/>
                <w:szCs w:val="18"/>
              </w:rPr>
              <w:t>版）</w:t>
            </w:r>
          </w:p>
          <w:p w:rsidR="00A7038B" w:rsidRPr="00592653" w:rsidRDefault="00A7038B" w:rsidP="00D72A7B">
            <w:pPr>
              <w:spacing w:line="280" w:lineRule="exact"/>
              <w:rPr>
                <w:rFonts w:eastAsiaTheme="minorEastAsia"/>
                <w:sz w:val="18"/>
                <w:szCs w:val="18"/>
                <w:shd w:val="clear" w:color="auto" w:fill="FFFFFF"/>
              </w:rPr>
            </w:pPr>
            <w:r w:rsidRPr="00592653">
              <w:rPr>
                <w:rFonts w:eastAsiaTheme="minorEastAsia"/>
                <w:sz w:val="18"/>
                <w:szCs w:val="18"/>
                <w:shd w:val="clear" w:color="auto" w:fill="FFFFFF"/>
              </w:rPr>
              <w:t>GB/T 7917.3-1987</w:t>
            </w:r>
            <w:r w:rsidRPr="00592653">
              <w:rPr>
                <w:rFonts w:eastAsiaTheme="minorEastAsia"/>
                <w:sz w:val="18"/>
                <w:szCs w:val="18"/>
                <w:shd w:val="clear" w:color="auto" w:fill="FFFFFF"/>
              </w:rPr>
              <w:t>化妆品卫生化学标准检验方法铅</w:t>
            </w:r>
          </w:p>
          <w:p w:rsidR="00A7038B" w:rsidRPr="00592653" w:rsidRDefault="00A7038B" w:rsidP="00D72A7B">
            <w:pPr>
              <w:spacing w:line="280" w:lineRule="exact"/>
              <w:rPr>
                <w:rFonts w:eastAsiaTheme="minorEastAsia"/>
                <w:sz w:val="18"/>
                <w:szCs w:val="18"/>
                <w:shd w:val="clear" w:color="auto" w:fill="FFFFFF"/>
              </w:rPr>
            </w:pPr>
            <w:r w:rsidRPr="00592653">
              <w:rPr>
                <w:rFonts w:eastAsiaTheme="minorEastAsia"/>
                <w:sz w:val="18"/>
                <w:szCs w:val="18"/>
                <w:shd w:val="clear" w:color="auto" w:fill="FFFFFF"/>
              </w:rPr>
              <w:t>GB/T 7917.2-1987</w:t>
            </w:r>
            <w:r w:rsidRPr="00592653">
              <w:rPr>
                <w:rFonts w:eastAsiaTheme="minorEastAsia"/>
                <w:sz w:val="18"/>
                <w:szCs w:val="18"/>
                <w:shd w:val="clear" w:color="auto" w:fill="FFFFFF"/>
              </w:rPr>
              <w:t>化妆品卫生化学标准检验方法</w:t>
            </w:r>
            <w:proofErr w:type="gramStart"/>
            <w:r w:rsidRPr="00592653">
              <w:rPr>
                <w:rFonts w:eastAsiaTheme="minorEastAsia"/>
                <w:sz w:val="18"/>
                <w:szCs w:val="18"/>
                <w:shd w:val="clear" w:color="auto" w:fill="FFFFFF"/>
              </w:rPr>
              <w:t>砷</w:t>
            </w:r>
            <w:proofErr w:type="gramEnd"/>
          </w:p>
          <w:p w:rsidR="00A7038B" w:rsidRPr="00592653" w:rsidRDefault="00A7038B" w:rsidP="00397BC2">
            <w:pPr>
              <w:rPr>
                <w:sz w:val="18"/>
                <w:szCs w:val="18"/>
              </w:rPr>
            </w:pPr>
            <w:r w:rsidRPr="00592653">
              <w:rPr>
                <w:rFonts w:eastAsiaTheme="minorEastAsia"/>
                <w:sz w:val="18"/>
                <w:szCs w:val="18"/>
                <w:shd w:val="clear" w:color="auto" w:fill="FFFFFF"/>
              </w:rPr>
              <w:t xml:space="preserve">SN/T 2288-2009 </w:t>
            </w:r>
            <w:r w:rsidRPr="00592653">
              <w:rPr>
                <w:rFonts w:eastAsiaTheme="minorEastAsia"/>
                <w:sz w:val="18"/>
                <w:szCs w:val="18"/>
                <w:shd w:val="clear" w:color="auto" w:fill="FFFFFF"/>
              </w:rPr>
              <w:t>进出口化妆品中铍、镉、铊、铬、砷、碲、钕、铅的检测方法</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11B56">
            <w:pPr>
              <w:adjustRightInd w:val="0"/>
              <w:snapToGrid w:val="0"/>
              <w:jc w:val="left"/>
              <w:rPr>
                <w:sz w:val="18"/>
                <w:szCs w:val="18"/>
              </w:rPr>
            </w:pPr>
            <w:r w:rsidRPr="00592653">
              <w:rPr>
                <w:rFonts w:hint="eastAsia"/>
                <w:sz w:val="18"/>
                <w:szCs w:val="18"/>
              </w:rPr>
              <w:t>化妆品中</w:t>
            </w:r>
            <w:proofErr w:type="gramStart"/>
            <w:r w:rsidRPr="00592653">
              <w:rPr>
                <w:rFonts w:hint="eastAsia"/>
                <w:sz w:val="18"/>
                <w:szCs w:val="18"/>
              </w:rPr>
              <w:t>二恶烷的</w:t>
            </w:r>
            <w:proofErr w:type="gramEnd"/>
            <w:r w:rsidRPr="00592653">
              <w:rPr>
                <w:rFonts w:hint="eastAsia"/>
                <w:sz w:val="18"/>
                <w:szCs w:val="18"/>
              </w:rPr>
              <w:t>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proofErr w:type="gramStart"/>
            <w:r w:rsidRPr="00592653">
              <w:rPr>
                <w:rFonts w:hint="eastAsia"/>
                <w:sz w:val="18"/>
                <w:szCs w:val="18"/>
              </w:rPr>
              <w:t>二恶烷</w:t>
            </w:r>
            <w:proofErr w:type="gramEnd"/>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C900C8">
            <w:pPr>
              <w:adjustRightInd w:val="0"/>
              <w:snapToGrid w:val="0"/>
              <w:jc w:val="center"/>
              <w:rPr>
                <w:sz w:val="18"/>
                <w:szCs w:val="18"/>
              </w:rPr>
            </w:pPr>
            <w:r w:rsidRPr="00592653">
              <w:rPr>
                <w:sz w:val="18"/>
                <w:szCs w:val="18"/>
              </w:rPr>
              <w:t>023006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397BC2">
            <w:pPr>
              <w:rPr>
                <w:sz w:val="18"/>
                <w:szCs w:val="18"/>
              </w:rPr>
            </w:pPr>
            <w:r w:rsidRPr="00592653">
              <w:rPr>
                <w:sz w:val="18"/>
                <w:szCs w:val="18"/>
              </w:rPr>
              <w:t>SN/T 1784-2006</w:t>
            </w:r>
          </w:p>
          <w:p w:rsidR="00A7038B" w:rsidRPr="00592653" w:rsidRDefault="00A7038B" w:rsidP="00F648A9">
            <w:pPr>
              <w:rPr>
                <w:sz w:val="18"/>
                <w:szCs w:val="18"/>
              </w:rPr>
            </w:pPr>
            <w:r w:rsidRPr="00592653">
              <w:rPr>
                <w:sz w:val="18"/>
                <w:szCs w:val="18"/>
              </w:rPr>
              <w:t>化妆品安全技术规范（</w:t>
            </w:r>
            <w:r w:rsidRPr="00592653">
              <w:rPr>
                <w:sz w:val="18"/>
                <w:szCs w:val="18"/>
              </w:rPr>
              <w:t>2015</w:t>
            </w:r>
            <w:r w:rsidRPr="00592653">
              <w:rPr>
                <w:sz w:val="18"/>
                <w:szCs w:val="18"/>
              </w:rPr>
              <w:t>版）</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C900C8">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化妆品中汞的测定能力验证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汞</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023006</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化妆品</w:t>
            </w:r>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C9322A">
            <w:pPr>
              <w:spacing w:line="280" w:lineRule="exact"/>
              <w:rPr>
                <w:rFonts w:eastAsiaTheme="minorEastAsia"/>
                <w:sz w:val="18"/>
                <w:szCs w:val="18"/>
              </w:rPr>
            </w:pPr>
            <w:r w:rsidRPr="00592653">
              <w:rPr>
                <w:sz w:val="18"/>
                <w:szCs w:val="18"/>
              </w:rPr>
              <w:t>化妆品安全技术规范（</w:t>
            </w:r>
            <w:r w:rsidRPr="00592653">
              <w:rPr>
                <w:sz w:val="18"/>
                <w:szCs w:val="18"/>
              </w:rPr>
              <w:t>2015</w:t>
            </w:r>
            <w:r w:rsidRPr="00592653">
              <w:rPr>
                <w:sz w:val="18"/>
                <w:szCs w:val="18"/>
              </w:rPr>
              <w:t>版）</w:t>
            </w:r>
          </w:p>
          <w:p w:rsidR="00A7038B" w:rsidRPr="00592653" w:rsidRDefault="00A7038B" w:rsidP="00C9322A">
            <w:pPr>
              <w:rPr>
                <w:sz w:val="18"/>
                <w:szCs w:val="18"/>
              </w:rPr>
            </w:pPr>
            <w:r w:rsidRPr="00592653">
              <w:rPr>
                <w:rFonts w:eastAsiaTheme="minorEastAsia"/>
                <w:sz w:val="18"/>
                <w:szCs w:val="18"/>
                <w:shd w:val="clear" w:color="auto" w:fill="FFFFFF"/>
              </w:rPr>
              <w:t>GB/T 7917.1-1987</w:t>
            </w:r>
            <w:r w:rsidRPr="00592653">
              <w:rPr>
                <w:rFonts w:eastAsiaTheme="minorEastAsia"/>
                <w:sz w:val="18"/>
                <w:szCs w:val="18"/>
                <w:shd w:val="clear" w:color="auto" w:fill="FFFFFF"/>
              </w:rPr>
              <w:t>化妆品卫生化学标准检验方法汞</w:t>
            </w:r>
          </w:p>
        </w:tc>
        <w:tc>
          <w:tcPr>
            <w:tcW w:w="295" w:type="pct"/>
            <w:vAlign w:val="center"/>
          </w:tcPr>
          <w:p w:rsidR="00A7038B" w:rsidRPr="00592653" w:rsidRDefault="00A7038B" w:rsidP="00A7038B">
            <w:pPr>
              <w:adjustRightInd w:val="0"/>
              <w:snapToGrid w:val="0"/>
              <w:spacing w:line="200" w:lineRule="exact"/>
              <w:rPr>
                <w:b/>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2017</w:t>
            </w:r>
            <w:r w:rsidRPr="00592653">
              <w:rPr>
                <w:rFonts w:hint="eastAsia"/>
                <w:sz w:val="18"/>
                <w:szCs w:val="18"/>
              </w:rPr>
              <w:t>年</w:t>
            </w:r>
            <w:r w:rsidRPr="00592653">
              <w:rPr>
                <w:sz w:val="18"/>
                <w:szCs w:val="18"/>
              </w:rPr>
              <w:t>11</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纺织品撕破强力的测定能力验证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撕破强力</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物理性能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3917.1-2009 </w:t>
            </w:r>
            <w:r w:rsidRPr="00592653">
              <w:rPr>
                <w:sz w:val="18"/>
                <w:szCs w:val="10"/>
              </w:rPr>
              <w:t>纺织品</w:t>
            </w:r>
            <w:r w:rsidRPr="00592653">
              <w:rPr>
                <w:sz w:val="18"/>
                <w:szCs w:val="10"/>
              </w:rPr>
              <w:t xml:space="preserve"> </w:t>
            </w:r>
            <w:r w:rsidRPr="00592653">
              <w:rPr>
                <w:sz w:val="18"/>
                <w:szCs w:val="10"/>
              </w:rPr>
              <w:t>织物撕破性能</w:t>
            </w:r>
            <w:r w:rsidRPr="00592653">
              <w:rPr>
                <w:sz w:val="18"/>
                <w:szCs w:val="10"/>
              </w:rPr>
              <w:t xml:space="preserve"> </w:t>
            </w:r>
            <w:r w:rsidRPr="00592653">
              <w:rPr>
                <w:sz w:val="18"/>
                <w:szCs w:val="10"/>
              </w:rPr>
              <w:t>第</w:t>
            </w:r>
            <w:r w:rsidRPr="00592653">
              <w:rPr>
                <w:sz w:val="18"/>
                <w:szCs w:val="10"/>
              </w:rPr>
              <w:t>1</w:t>
            </w:r>
            <w:r w:rsidRPr="00592653">
              <w:rPr>
                <w:sz w:val="18"/>
                <w:szCs w:val="10"/>
              </w:rPr>
              <w:t>部分：</w:t>
            </w:r>
            <w:proofErr w:type="gramStart"/>
            <w:r w:rsidRPr="00592653">
              <w:rPr>
                <w:sz w:val="18"/>
                <w:szCs w:val="10"/>
              </w:rPr>
              <w:t>冲击摆锤法撕破</w:t>
            </w:r>
            <w:proofErr w:type="gramEnd"/>
            <w:r w:rsidRPr="00592653">
              <w:rPr>
                <w:sz w:val="18"/>
                <w:szCs w:val="10"/>
              </w:rPr>
              <w:t>强力的测定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rFonts w:hint="eastAsia"/>
                <w:sz w:val="18"/>
                <w:szCs w:val="18"/>
              </w:rPr>
              <w:t>年</w:t>
            </w:r>
            <w:r w:rsidRPr="00592653">
              <w:rPr>
                <w:rFonts w:hint="eastAsia"/>
                <w:sz w:val="18"/>
                <w:szCs w:val="18"/>
              </w:rPr>
              <w:t>3</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纺织品顶破强力的测定能力验证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顶破强力</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物理性能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19976-2005 </w:t>
            </w:r>
            <w:r w:rsidRPr="00592653">
              <w:rPr>
                <w:sz w:val="18"/>
                <w:szCs w:val="10"/>
              </w:rPr>
              <w:t>纺织品顶破强力的测定</w:t>
            </w:r>
            <w:r w:rsidRPr="00592653">
              <w:rPr>
                <w:sz w:val="18"/>
                <w:szCs w:val="10"/>
              </w:rPr>
              <w:t xml:space="preserve"> </w:t>
            </w:r>
            <w:r w:rsidRPr="00592653">
              <w:rPr>
                <w:sz w:val="18"/>
                <w:szCs w:val="10"/>
              </w:rPr>
              <w:t>钢球法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rFonts w:hint="eastAsia"/>
                <w:sz w:val="18"/>
                <w:szCs w:val="18"/>
              </w:rPr>
              <w:t>年</w:t>
            </w:r>
            <w:r w:rsidRPr="00592653">
              <w:rPr>
                <w:rFonts w:hint="eastAsia"/>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纺织品拉伸性能的测定能力验证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断裂强力和伸长率</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物理性能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3923.1-2013 </w:t>
            </w:r>
            <w:r w:rsidRPr="00592653">
              <w:rPr>
                <w:sz w:val="18"/>
                <w:szCs w:val="10"/>
              </w:rPr>
              <w:t>纺织品</w:t>
            </w:r>
            <w:r w:rsidRPr="00592653">
              <w:rPr>
                <w:sz w:val="18"/>
                <w:szCs w:val="10"/>
              </w:rPr>
              <w:t xml:space="preserve"> </w:t>
            </w:r>
            <w:r w:rsidRPr="00592653">
              <w:rPr>
                <w:sz w:val="18"/>
                <w:szCs w:val="10"/>
              </w:rPr>
              <w:t>织物拉伸性能</w:t>
            </w:r>
            <w:r w:rsidRPr="00592653">
              <w:rPr>
                <w:sz w:val="18"/>
                <w:szCs w:val="10"/>
              </w:rPr>
              <w:t xml:space="preserve"> </w:t>
            </w:r>
            <w:r w:rsidRPr="00592653">
              <w:rPr>
                <w:sz w:val="18"/>
                <w:szCs w:val="10"/>
              </w:rPr>
              <w:t>第</w:t>
            </w:r>
            <w:r w:rsidRPr="00592653">
              <w:rPr>
                <w:sz w:val="18"/>
                <w:szCs w:val="10"/>
              </w:rPr>
              <w:t>1</w:t>
            </w:r>
            <w:r w:rsidRPr="00592653">
              <w:rPr>
                <w:sz w:val="18"/>
                <w:szCs w:val="10"/>
              </w:rPr>
              <w:t>部分断裂强力和断裂伸长率的测定</w:t>
            </w:r>
            <w:r w:rsidRPr="00592653">
              <w:rPr>
                <w:sz w:val="18"/>
                <w:szCs w:val="10"/>
              </w:rPr>
              <w:t xml:space="preserve"> </w:t>
            </w:r>
            <w:proofErr w:type="gramStart"/>
            <w:r w:rsidRPr="00592653">
              <w:rPr>
                <w:sz w:val="18"/>
                <w:szCs w:val="10"/>
              </w:rPr>
              <w:t>条样法</w:t>
            </w:r>
            <w:proofErr w:type="gramEnd"/>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11</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纺织品纤维含量的测定能力验证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bookmarkStart w:id="2" w:name="OLE_LINK2"/>
            <w:bookmarkStart w:id="3" w:name="OLE_LINK3"/>
            <w:r w:rsidRPr="00592653">
              <w:rPr>
                <w:rFonts w:hint="eastAsia"/>
                <w:sz w:val="18"/>
                <w:szCs w:val="18"/>
              </w:rPr>
              <w:t>纤维含量</w:t>
            </w:r>
            <w:bookmarkEnd w:id="2"/>
            <w:bookmarkEnd w:id="3"/>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052907</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bookmarkStart w:id="4" w:name="OLE_LINK10"/>
            <w:bookmarkStart w:id="5" w:name="OLE_LINK11"/>
            <w:r w:rsidRPr="00592653">
              <w:rPr>
                <w:rFonts w:hint="eastAsia"/>
                <w:sz w:val="18"/>
                <w:szCs w:val="18"/>
              </w:rPr>
              <w:t>化学分析</w:t>
            </w:r>
            <w:bookmarkEnd w:id="4"/>
            <w:bookmarkEnd w:id="5"/>
          </w:p>
        </w:tc>
        <w:tc>
          <w:tcPr>
            <w:tcW w:w="1820" w:type="pct"/>
            <w:vAlign w:val="center"/>
          </w:tcPr>
          <w:p w:rsidR="00A7038B" w:rsidRPr="00592653" w:rsidRDefault="00A7038B" w:rsidP="001D07F2">
            <w:pPr>
              <w:adjustRightInd w:val="0"/>
              <w:snapToGrid w:val="0"/>
              <w:jc w:val="left"/>
              <w:rPr>
                <w:sz w:val="18"/>
                <w:szCs w:val="10"/>
              </w:rPr>
            </w:pPr>
            <w:r w:rsidRPr="00592653">
              <w:rPr>
                <w:sz w:val="18"/>
                <w:szCs w:val="10"/>
              </w:rPr>
              <w:t>GB/T 2910-2009</w:t>
            </w:r>
            <w:r w:rsidRPr="00592653">
              <w:rPr>
                <w:sz w:val="18"/>
                <w:szCs w:val="10"/>
              </w:rPr>
              <w:t>纺织品纤维含量分析（系列标准）</w:t>
            </w:r>
          </w:p>
          <w:p w:rsidR="00A7038B" w:rsidRPr="00592653" w:rsidRDefault="00A7038B" w:rsidP="001D07F2">
            <w:pPr>
              <w:adjustRightInd w:val="0"/>
              <w:snapToGrid w:val="0"/>
              <w:rPr>
                <w:sz w:val="18"/>
                <w:szCs w:val="18"/>
              </w:rPr>
            </w:pPr>
            <w:r w:rsidRPr="00592653">
              <w:rPr>
                <w:sz w:val="18"/>
                <w:szCs w:val="10"/>
              </w:rPr>
              <w:t xml:space="preserve">FZT 01057.1-2007 </w:t>
            </w:r>
            <w:r w:rsidRPr="00592653">
              <w:rPr>
                <w:sz w:val="18"/>
                <w:szCs w:val="10"/>
              </w:rPr>
              <w:t>纺织纤维鉴别试验方法</w:t>
            </w:r>
            <w:r w:rsidRPr="00592653">
              <w:rPr>
                <w:sz w:val="18"/>
                <w:szCs w:val="10"/>
              </w:rPr>
              <w:t xml:space="preserve"> </w:t>
            </w:r>
            <w:r w:rsidRPr="00592653">
              <w:rPr>
                <w:sz w:val="18"/>
                <w:szCs w:val="10"/>
              </w:rPr>
              <w:t>（系列标准）</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rFonts w:hint="eastAsia"/>
                <w:sz w:val="18"/>
                <w:szCs w:val="18"/>
              </w:rPr>
              <w:t>年</w:t>
            </w:r>
            <w:r w:rsidRPr="00592653">
              <w:rPr>
                <w:rFonts w:hint="eastAsia"/>
                <w:sz w:val="18"/>
                <w:szCs w:val="18"/>
              </w:rPr>
              <w:t>4</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特种动物纤维含量的测定能力验证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特种动物纤维含量</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 xml:space="preserve">052907 </w:t>
            </w:r>
          </w:p>
        </w:tc>
        <w:tc>
          <w:tcPr>
            <w:tcW w:w="394" w:type="pct"/>
            <w:shd w:val="clear" w:color="auto" w:fill="auto"/>
            <w:vAlign w:val="center"/>
          </w:tcPr>
          <w:p w:rsidR="00A7038B" w:rsidRPr="00592653" w:rsidRDefault="00A7038B" w:rsidP="00F76C12">
            <w:pPr>
              <w:adjustRightInd w:val="0"/>
              <w:snapToGrid w:val="0"/>
              <w:jc w:val="left"/>
              <w:rPr>
                <w:sz w:val="18"/>
                <w:szCs w:val="18"/>
              </w:rPr>
            </w:pPr>
            <w:bookmarkStart w:id="6" w:name="OLE_LINK4"/>
            <w:bookmarkStart w:id="7" w:name="OLE_LINK5"/>
            <w:r w:rsidRPr="00592653">
              <w:rPr>
                <w:rFonts w:hint="eastAsia"/>
                <w:sz w:val="18"/>
                <w:szCs w:val="18"/>
              </w:rPr>
              <w:t>纺织品</w:t>
            </w:r>
            <w:bookmarkEnd w:id="6"/>
            <w:bookmarkEnd w:id="7"/>
            <w:r w:rsidRPr="00592653">
              <w:rPr>
                <w:sz w:val="18"/>
                <w:szCs w:val="18"/>
              </w:rPr>
              <w:t>/</w:t>
            </w:r>
            <w:r w:rsidRPr="00592653">
              <w:rPr>
                <w:rFonts w:hint="eastAsia"/>
                <w:sz w:val="18"/>
                <w:szCs w:val="18"/>
              </w:rPr>
              <w:t>化学分析</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GB/T 16988-2013</w:t>
            </w:r>
            <w:r w:rsidRPr="00592653">
              <w:rPr>
                <w:sz w:val="18"/>
                <w:szCs w:val="10"/>
              </w:rPr>
              <w:t>特种动物纤维与绵羊毛混合物含量的测定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纺织品耐水色牢度的测定能力验证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耐水色牢度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05290</w:t>
            </w:r>
            <w:r w:rsidRPr="00592653">
              <w:rPr>
                <w:rFonts w:hint="eastAsia"/>
                <w:sz w:val="18"/>
                <w:szCs w:val="18"/>
              </w:rPr>
              <w:t>8</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化学分析</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5713-2013 </w:t>
            </w:r>
            <w:r w:rsidRPr="00592653">
              <w:rPr>
                <w:sz w:val="18"/>
                <w:szCs w:val="10"/>
              </w:rPr>
              <w:t>纺织品</w:t>
            </w:r>
            <w:r w:rsidRPr="00592653">
              <w:rPr>
                <w:sz w:val="18"/>
                <w:szCs w:val="10"/>
              </w:rPr>
              <w:t xml:space="preserve"> </w:t>
            </w:r>
            <w:r w:rsidRPr="00592653">
              <w:rPr>
                <w:sz w:val="18"/>
                <w:szCs w:val="10"/>
              </w:rPr>
              <w:t>色牢度试验</w:t>
            </w:r>
            <w:r w:rsidRPr="00592653">
              <w:rPr>
                <w:sz w:val="18"/>
                <w:szCs w:val="10"/>
              </w:rPr>
              <w:t xml:space="preserve"> </w:t>
            </w:r>
            <w:r w:rsidRPr="00592653">
              <w:rPr>
                <w:sz w:val="18"/>
                <w:szCs w:val="10"/>
              </w:rPr>
              <w:t>耐水色牢度</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sz w:val="18"/>
                <w:szCs w:val="18"/>
              </w:rPr>
              <w:t>201</w:t>
            </w:r>
            <w:r w:rsidRPr="00592653">
              <w:rPr>
                <w:rFonts w:hint="eastAsia"/>
                <w:sz w:val="18"/>
                <w:szCs w:val="18"/>
              </w:rPr>
              <w:t>7</w:t>
            </w:r>
            <w:r w:rsidRPr="00592653">
              <w:rPr>
                <w:rFonts w:hint="eastAsia"/>
                <w:sz w:val="18"/>
                <w:szCs w:val="18"/>
              </w:rPr>
              <w:t>年</w:t>
            </w:r>
            <w:r w:rsidRPr="00592653">
              <w:rPr>
                <w:rFonts w:hint="eastAsia"/>
                <w:sz w:val="18"/>
                <w:szCs w:val="18"/>
              </w:rPr>
              <w:t>5</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纺织品耐摩擦色牢度的测定能力验证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耐摩擦色牢度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05290</w:t>
            </w:r>
            <w:r w:rsidRPr="00592653">
              <w:rPr>
                <w:rFonts w:hint="eastAsia"/>
                <w:sz w:val="18"/>
                <w:szCs w:val="18"/>
              </w:rPr>
              <w:t>8</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化学分析</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3920-2008 </w:t>
            </w:r>
            <w:r w:rsidRPr="00592653">
              <w:rPr>
                <w:sz w:val="18"/>
                <w:szCs w:val="10"/>
              </w:rPr>
              <w:t>织品</w:t>
            </w:r>
            <w:r w:rsidRPr="00592653">
              <w:rPr>
                <w:sz w:val="18"/>
                <w:szCs w:val="10"/>
              </w:rPr>
              <w:t xml:space="preserve"> </w:t>
            </w:r>
            <w:r w:rsidRPr="00592653">
              <w:rPr>
                <w:sz w:val="18"/>
                <w:szCs w:val="10"/>
              </w:rPr>
              <w:t>色牢度试验</w:t>
            </w:r>
            <w:r w:rsidRPr="00592653">
              <w:rPr>
                <w:sz w:val="18"/>
                <w:szCs w:val="10"/>
              </w:rPr>
              <w:t xml:space="preserve"> </w:t>
            </w:r>
            <w:r w:rsidRPr="00592653">
              <w:rPr>
                <w:sz w:val="18"/>
                <w:szCs w:val="10"/>
              </w:rPr>
              <w:t>耐摩擦色牢度</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7</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纺织品耐皂洗色牢度的测定能力验证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耐皂洗色牢度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05290</w:t>
            </w:r>
            <w:r w:rsidRPr="00592653">
              <w:rPr>
                <w:rFonts w:hint="eastAsia"/>
                <w:sz w:val="18"/>
                <w:szCs w:val="18"/>
              </w:rPr>
              <w:t>8</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化学分析</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3921-2008 </w:t>
            </w:r>
            <w:r w:rsidRPr="00592653">
              <w:rPr>
                <w:sz w:val="18"/>
                <w:szCs w:val="10"/>
              </w:rPr>
              <w:t>纺织品</w:t>
            </w:r>
            <w:r w:rsidRPr="00592653">
              <w:rPr>
                <w:sz w:val="18"/>
                <w:szCs w:val="10"/>
              </w:rPr>
              <w:t xml:space="preserve"> </w:t>
            </w:r>
            <w:r w:rsidRPr="00592653">
              <w:rPr>
                <w:sz w:val="18"/>
                <w:szCs w:val="10"/>
              </w:rPr>
              <w:t>色牢度试验</w:t>
            </w:r>
            <w:r w:rsidRPr="00592653">
              <w:rPr>
                <w:sz w:val="18"/>
                <w:szCs w:val="10"/>
              </w:rPr>
              <w:t xml:space="preserve"> </w:t>
            </w:r>
            <w:r w:rsidRPr="00592653">
              <w:rPr>
                <w:sz w:val="18"/>
                <w:szCs w:val="10"/>
              </w:rPr>
              <w:t>耐皂洗色牢度</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11</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纺织品耐汗渍色牢度的测定能力验证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耐汗渍色牢度</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sz w:val="18"/>
                <w:szCs w:val="18"/>
              </w:rPr>
              <w:t>05290</w:t>
            </w:r>
            <w:r w:rsidRPr="00592653">
              <w:rPr>
                <w:rFonts w:hint="eastAsia"/>
                <w:sz w:val="18"/>
                <w:szCs w:val="18"/>
              </w:rPr>
              <w:t>8</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化学分析</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GB/T 3922-2013</w:t>
            </w:r>
            <w:r w:rsidRPr="00592653">
              <w:rPr>
                <w:sz w:val="18"/>
                <w:szCs w:val="10"/>
              </w:rPr>
              <w:t>纺织品</w:t>
            </w:r>
            <w:r w:rsidRPr="00592653">
              <w:rPr>
                <w:sz w:val="18"/>
                <w:szCs w:val="10"/>
              </w:rPr>
              <w:t xml:space="preserve"> </w:t>
            </w:r>
            <w:r w:rsidRPr="00592653">
              <w:rPr>
                <w:sz w:val="18"/>
                <w:szCs w:val="10"/>
              </w:rPr>
              <w:t>耐汗渍色牢度试验方法</w:t>
            </w:r>
            <w:r w:rsidRPr="00592653">
              <w:rPr>
                <w:sz w:val="18"/>
                <w:szCs w:val="10"/>
              </w:rPr>
              <w:t xml:space="preserve"> </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12</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纺织品甲醛的测定能力验证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甲醛</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052910</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2912.1-2009 </w:t>
            </w:r>
            <w:r w:rsidRPr="00592653">
              <w:rPr>
                <w:sz w:val="18"/>
                <w:szCs w:val="10"/>
              </w:rPr>
              <w:t>纺织品</w:t>
            </w:r>
            <w:r w:rsidRPr="00592653">
              <w:rPr>
                <w:sz w:val="18"/>
                <w:szCs w:val="10"/>
              </w:rPr>
              <w:t xml:space="preserve"> </w:t>
            </w:r>
            <w:r w:rsidRPr="00592653">
              <w:rPr>
                <w:sz w:val="18"/>
                <w:szCs w:val="10"/>
              </w:rPr>
              <w:t>甲醛的测定</w:t>
            </w:r>
            <w:r w:rsidRPr="00592653">
              <w:rPr>
                <w:sz w:val="18"/>
                <w:szCs w:val="10"/>
              </w:rPr>
              <w:t xml:space="preserve"> </w:t>
            </w:r>
            <w:r w:rsidRPr="00592653">
              <w:rPr>
                <w:sz w:val="18"/>
                <w:szCs w:val="10"/>
              </w:rPr>
              <w:t>第一部分</w:t>
            </w:r>
            <w:r w:rsidRPr="00592653">
              <w:rPr>
                <w:sz w:val="18"/>
                <w:szCs w:val="10"/>
              </w:rPr>
              <w:t xml:space="preserve"> </w:t>
            </w:r>
            <w:r w:rsidRPr="00592653">
              <w:rPr>
                <w:sz w:val="18"/>
                <w:szCs w:val="10"/>
              </w:rPr>
              <w:t>游离水解的甲醛（水萃取法）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w:t>
            </w:r>
            <w:r w:rsidRPr="00592653">
              <w:rPr>
                <w:sz w:val="18"/>
                <w:szCs w:val="18"/>
              </w:rPr>
              <w:t>pH</w:t>
            </w:r>
            <w:r w:rsidRPr="00592653">
              <w:rPr>
                <w:sz w:val="18"/>
                <w:szCs w:val="18"/>
              </w:rPr>
              <w:t>值</w:t>
            </w:r>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sz w:val="18"/>
                <w:szCs w:val="18"/>
              </w:rPr>
              <w:t>pH</w:t>
            </w:r>
            <w:r w:rsidRPr="00592653">
              <w:rPr>
                <w:sz w:val="18"/>
                <w:szCs w:val="18"/>
              </w:rPr>
              <w:t>值</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052910</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7573-2009 </w:t>
            </w:r>
            <w:r w:rsidRPr="00592653">
              <w:rPr>
                <w:sz w:val="18"/>
                <w:szCs w:val="10"/>
              </w:rPr>
              <w:t>纺织品</w:t>
            </w:r>
            <w:r w:rsidRPr="00592653">
              <w:rPr>
                <w:sz w:val="18"/>
                <w:szCs w:val="10"/>
              </w:rPr>
              <w:t xml:space="preserve"> </w:t>
            </w:r>
            <w:r w:rsidRPr="00592653">
              <w:rPr>
                <w:sz w:val="18"/>
                <w:szCs w:val="10"/>
              </w:rPr>
              <w:t>水萃取液</w:t>
            </w:r>
            <w:r w:rsidRPr="00592653">
              <w:rPr>
                <w:sz w:val="18"/>
                <w:szCs w:val="10"/>
              </w:rPr>
              <w:t>pH</w:t>
            </w:r>
            <w:r w:rsidRPr="00592653">
              <w:rPr>
                <w:sz w:val="18"/>
                <w:szCs w:val="10"/>
              </w:rPr>
              <w:t>值的测定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10</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纺织品禁用偶氮染料的测定能力验证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禁用偶氮燃料</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052910</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17592-2011 </w:t>
            </w:r>
            <w:r w:rsidRPr="00592653">
              <w:rPr>
                <w:sz w:val="18"/>
                <w:szCs w:val="10"/>
              </w:rPr>
              <w:t>纺织品禁用偶氮染料的测定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8</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纺织品</w:t>
            </w:r>
            <w:r w:rsidRPr="00592653">
              <w:rPr>
                <w:sz w:val="18"/>
                <w:szCs w:val="18"/>
              </w:rPr>
              <w:t>4-</w:t>
            </w:r>
            <w:r w:rsidRPr="00592653">
              <w:rPr>
                <w:sz w:val="18"/>
                <w:szCs w:val="18"/>
              </w:rPr>
              <w:t>氨基偶氮苯</w:t>
            </w:r>
            <w:r w:rsidRPr="00592653">
              <w:rPr>
                <w:rFonts w:hint="eastAsia"/>
                <w:sz w:val="18"/>
                <w:szCs w:val="18"/>
              </w:rPr>
              <w:t>的测定能力验证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sz w:val="18"/>
                <w:szCs w:val="18"/>
              </w:rPr>
              <w:t>4-</w:t>
            </w:r>
            <w:r w:rsidRPr="00592653">
              <w:rPr>
                <w:sz w:val="18"/>
                <w:szCs w:val="18"/>
              </w:rPr>
              <w:t>氨基偶氮苯</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052910</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化学性能</w:t>
            </w:r>
          </w:p>
        </w:tc>
        <w:tc>
          <w:tcPr>
            <w:tcW w:w="1820" w:type="pct"/>
            <w:vAlign w:val="center"/>
          </w:tcPr>
          <w:p w:rsidR="00A7038B" w:rsidRPr="00592653" w:rsidRDefault="00A7038B" w:rsidP="001D07F2">
            <w:pPr>
              <w:adjustRightInd w:val="0"/>
              <w:snapToGrid w:val="0"/>
              <w:rPr>
                <w:sz w:val="18"/>
                <w:szCs w:val="18"/>
              </w:rPr>
            </w:pPr>
            <w:r w:rsidRPr="00592653">
              <w:rPr>
                <w:sz w:val="18"/>
                <w:szCs w:val="10"/>
              </w:rPr>
              <w:t xml:space="preserve">GB/T 23344-2009 </w:t>
            </w:r>
            <w:r w:rsidRPr="00592653">
              <w:rPr>
                <w:sz w:val="18"/>
                <w:szCs w:val="10"/>
              </w:rPr>
              <w:t>纺织品</w:t>
            </w:r>
            <w:r w:rsidRPr="00592653">
              <w:rPr>
                <w:sz w:val="18"/>
                <w:szCs w:val="10"/>
              </w:rPr>
              <w:t xml:space="preserve"> 4-</w:t>
            </w:r>
            <w:r w:rsidRPr="00592653">
              <w:rPr>
                <w:sz w:val="18"/>
                <w:szCs w:val="10"/>
              </w:rPr>
              <w:t>氨基偶氮苯的测定</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9</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r w:rsidR="00A7038B" w:rsidRPr="00592653" w:rsidTr="00A7038B">
        <w:trPr>
          <w:trHeight w:val="556"/>
          <w:jc w:val="center"/>
        </w:trPr>
        <w:tc>
          <w:tcPr>
            <w:tcW w:w="170" w:type="pct"/>
            <w:shd w:val="clear" w:color="auto" w:fill="auto"/>
            <w:vAlign w:val="center"/>
          </w:tcPr>
          <w:p w:rsidR="00A7038B" w:rsidRPr="00592653" w:rsidRDefault="00A7038B" w:rsidP="00CD0CE5">
            <w:pPr>
              <w:pStyle w:val="a8"/>
              <w:numPr>
                <w:ilvl w:val="0"/>
                <w:numId w:val="14"/>
              </w:numPr>
              <w:adjustRightInd w:val="0"/>
              <w:snapToGrid w:val="0"/>
              <w:ind w:firstLineChars="0"/>
              <w:jc w:val="center"/>
              <w:rPr>
                <w:rFonts w:ascii="Times New Roman" w:hAnsi="Times New Roman"/>
                <w:sz w:val="18"/>
                <w:szCs w:val="18"/>
                <w:lang w:val="pt-BR"/>
              </w:rPr>
            </w:pPr>
          </w:p>
        </w:tc>
        <w:tc>
          <w:tcPr>
            <w:tcW w:w="645" w:type="pct"/>
            <w:shd w:val="clear" w:color="auto" w:fill="auto"/>
            <w:vAlign w:val="center"/>
          </w:tcPr>
          <w:p w:rsidR="00A7038B" w:rsidRPr="00592653" w:rsidRDefault="00A7038B" w:rsidP="00200805">
            <w:pPr>
              <w:adjustRightInd w:val="0"/>
              <w:snapToGrid w:val="0"/>
              <w:jc w:val="left"/>
              <w:rPr>
                <w:sz w:val="18"/>
                <w:szCs w:val="18"/>
              </w:rPr>
            </w:pPr>
            <w:r w:rsidRPr="00592653">
              <w:rPr>
                <w:rFonts w:hint="eastAsia"/>
                <w:sz w:val="18"/>
                <w:szCs w:val="18"/>
              </w:rPr>
              <w:t>棉花品质</w:t>
            </w:r>
            <w:r w:rsidRPr="00592653">
              <w:rPr>
                <w:rFonts w:hint="eastAsia"/>
                <w:sz w:val="18"/>
                <w:szCs w:val="18"/>
              </w:rPr>
              <w:t>HVI</w:t>
            </w:r>
            <w:r w:rsidRPr="00592653">
              <w:rPr>
                <w:rFonts w:hint="eastAsia"/>
                <w:sz w:val="18"/>
                <w:szCs w:val="18"/>
              </w:rPr>
              <w:t>项目的测试能力验证</w:t>
            </w:r>
          </w:p>
        </w:tc>
        <w:tc>
          <w:tcPr>
            <w:tcW w:w="590" w:type="pct"/>
            <w:shd w:val="clear" w:color="auto" w:fill="auto"/>
            <w:vAlign w:val="center"/>
          </w:tcPr>
          <w:p w:rsidR="00A7038B" w:rsidRPr="00592653" w:rsidRDefault="00A7038B" w:rsidP="00200805">
            <w:pPr>
              <w:adjustRightInd w:val="0"/>
              <w:snapToGrid w:val="0"/>
              <w:spacing w:line="300" w:lineRule="auto"/>
              <w:rPr>
                <w:sz w:val="18"/>
                <w:szCs w:val="18"/>
              </w:rPr>
            </w:pPr>
            <w:r w:rsidRPr="00592653">
              <w:rPr>
                <w:rFonts w:hint="eastAsia"/>
                <w:sz w:val="18"/>
                <w:szCs w:val="18"/>
              </w:rPr>
              <w:t>断裂比强度、马克隆值</w:t>
            </w:r>
          </w:p>
        </w:tc>
        <w:tc>
          <w:tcPr>
            <w:tcW w:w="295" w:type="pct"/>
            <w:vAlign w:val="center"/>
          </w:tcPr>
          <w:p w:rsidR="00A7038B" w:rsidRPr="00592653" w:rsidRDefault="00A7038B" w:rsidP="00B034C3">
            <w:pPr>
              <w:jc w:val="center"/>
              <w:rPr>
                <w:sz w:val="18"/>
                <w:szCs w:val="18"/>
              </w:rPr>
            </w:pPr>
            <w:r w:rsidRPr="00592653">
              <w:rPr>
                <w:rFonts w:hint="eastAsia"/>
                <w:sz w:val="18"/>
                <w:szCs w:val="18"/>
              </w:rPr>
              <w:t>否</w:t>
            </w:r>
          </w:p>
        </w:tc>
        <w:tc>
          <w:tcPr>
            <w:tcW w:w="394" w:type="pct"/>
            <w:shd w:val="clear" w:color="auto" w:fill="auto"/>
            <w:vAlign w:val="center"/>
          </w:tcPr>
          <w:p w:rsidR="00A7038B" w:rsidRPr="00592653" w:rsidRDefault="00A7038B" w:rsidP="00200805">
            <w:pPr>
              <w:adjustRightInd w:val="0"/>
              <w:snapToGrid w:val="0"/>
              <w:jc w:val="center"/>
              <w:rPr>
                <w:sz w:val="18"/>
                <w:szCs w:val="18"/>
              </w:rPr>
            </w:pPr>
            <w:r w:rsidRPr="00592653">
              <w:rPr>
                <w:rFonts w:hint="eastAsia"/>
                <w:sz w:val="18"/>
                <w:szCs w:val="18"/>
              </w:rPr>
              <w:t>052909</w:t>
            </w:r>
          </w:p>
        </w:tc>
        <w:tc>
          <w:tcPr>
            <w:tcW w:w="394" w:type="pct"/>
            <w:shd w:val="clear" w:color="auto" w:fill="auto"/>
            <w:vAlign w:val="center"/>
          </w:tcPr>
          <w:p w:rsidR="00A7038B" w:rsidRPr="00592653" w:rsidRDefault="00A7038B" w:rsidP="00F76C12">
            <w:pPr>
              <w:adjustRightInd w:val="0"/>
              <w:snapToGrid w:val="0"/>
              <w:jc w:val="left"/>
              <w:rPr>
                <w:sz w:val="18"/>
                <w:szCs w:val="18"/>
              </w:rPr>
            </w:pPr>
            <w:r w:rsidRPr="00592653">
              <w:rPr>
                <w:rFonts w:hint="eastAsia"/>
                <w:sz w:val="18"/>
                <w:szCs w:val="18"/>
              </w:rPr>
              <w:t>纺织品</w:t>
            </w:r>
            <w:r w:rsidRPr="00592653">
              <w:rPr>
                <w:rFonts w:hint="eastAsia"/>
                <w:sz w:val="18"/>
                <w:szCs w:val="18"/>
              </w:rPr>
              <w:t>/</w:t>
            </w:r>
            <w:r w:rsidRPr="00592653">
              <w:rPr>
                <w:rFonts w:hint="eastAsia"/>
                <w:sz w:val="18"/>
                <w:szCs w:val="18"/>
              </w:rPr>
              <w:t>物理性能</w:t>
            </w:r>
          </w:p>
        </w:tc>
        <w:tc>
          <w:tcPr>
            <w:tcW w:w="1820" w:type="pct"/>
            <w:vAlign w:val="center"/>
          </w:tcPr>
          <w:p w:rsidR="00A7038B" w:rsidRPr="00592653" w:rsidRDefault="00A7038B" w:rsidP="001D07F2">
            <w:pPr>
              <w:adjustRightInd w:val="0"/>
              <w:snapToGrid w:val="0"/>
              <w:jc w:val="left"/>
              <w:rPr>
                <w:sz w:val="18"/>
                <w:szCs w:val="10"/>
              </w:rPr>
            </w:pPr>
            <w:r w:rsidRPr="00592653">
              <w:rPr>
                <w:sz w:val="18"/>
                <w:szCs w:val="10"/>
              </w:rPr>
              <w:t xml:space="preserve">SN/T 1512-2011 </w:t>
            </w:r>
            <w:r w:rsidRPr="00592653">
              <w:rPr>
                <w:sz w:val="18"/>
                <w:szCs w:val="10"/>
              </w:rPr>
              <w:t>进出口棉花检验方法</w:t>
            </w:r>
            <w:r w:rsidRPr="00592653">
              <w:rPr>
                <w:sz w:val="18"/>
                <w:szCs w:val="10"/>
              </w:rPr>
              <w:t>HVI</w:t>
            </w:r>
            <w:r w:rsidRPr="00592653">
              <w:rPr>
                <w:sz w:val="18"/>
                <w:szCs w:val="10"/>
              </w:rPr>
              <w:t>测量法；</w:t>
            </w:r>
          </w:p>
          <w:p w:rsidR="00A7038B" w:rsidRPr="00592653" w:rsidRDefault="00A7038B" w:rsidP="001D07F2">
            <w:pPr>
              <w:adjustRightInd w:val="0"/>
              <w:snapToGrid w:val="0"/>
              <w:rPr>
                <w:sz w:val="18"/>
                <w:szCs w:val="18"/>
              </w:rPr>
            </w:pPr>
            <w:r w:rsidRPr="00592653">
              <w:rPr>
                <w:sz w:val="18"/>
                <w:szCs w:val="10"/>
              </w:rPr>
              <w:t xml:space="preserve">GB/T 20392-2006 </w:t>
            </w:r>
            <w:r w:rsidRPr="00592653">
              <w:rPr>
                <w:sz w:val="18"/>
                <w:szCs w:val="10"/>
              </w:rPr>
              <w:t>棉纤维物理性能试验方法</w:t>
            </w:r>
          </w:p>
        </w:tc>
        <w:tc>
          <w:tcPr>
            <w:tcW w:w="295" w:type="pct"/>
            <w:vAlign w:val="center"/>
          </w:tcPr>
          <w:p w:rsidR="00A7038B" w:rsidRPr="00592653" w:rsidRDefault="00A7038B" w:rsidP="00A7038B">
            <w:pPr>
              <w:adjustRightInd w:val="0"/>
              <w:snapToGrid w:val="0"/>
              <w:spacing w:line="200" w:lineRule="exact"/>
              <w:rPr>
                <w:sz w:val="18"/>
                <w:szCs w:val="18"/>
              </w:rPr>
            </w:pPr>
            <w:r w:rsidRPr="00592653">
              <w:rPr>
                <w:rFonts w:hint="eastAsia"/>
                <w:sz w:val="18"/>
                <w:szCs w:val="18"/>
              </w:rPr>
              <w:t>2017</w:t>
            </w:r>
            <w:r w:rsidRPr="00592653">
              <w:rPr>
                <w:rFonts w:hint="eastAsia"/>
                <w:sz w:val="18"/>
                <w:szCs w:val="18"/>
              </w:rPr>
              <w:t>年</w:t>
            </w:r>
            <w:r w:rsidRPr="00592653">
              <w:rPr>
                <w:rFonts w:hint="eastAsia"/>
                <w:sz w:val="18"/>
                <w:szCs w:val="18"/>
              </w:rPr>
              <w:t>1</w:t>
            </w:r>
            <w:r w:rsidRPr="00592653">
              <w:rPr>
                <w:rFonts w:hint="eastAsia"/>
                <w:sz w:val="18"/>
                <w:szCs w:val="18"/>
              </w:rPr>
              <w:t>月</w:t>
            </w:r>
            <w:r w:rsidRPr="00592653">
              <w:rPr>
                <w:rFonts w:hint="eastAsia"/>
                <w:sz w:val="18"/>
                <w:szCs w:val="18"/>
              </w:rPr>
              <w:t>1</w:t>
            </w:r>
            <w:r w:rsidRPr="00592653">
              <w:rPr>
                <w:rFonts w:hint="eastAsia"/>
                <w:sz w:val="18"/>
                <w:szCs w:val="18"/>
              </w:rPr>
              <w:t>日</w:t>
            </w:r>
          </w:p>
        </w:tc>
        <w:tc>
          <w:tcPr>
            <w:tcW w:w="247" w:type="pct"/>
            <w:shd w:val="clear" w:color="auto" w:fill="auto"/>
            <w:vAlign w:val="center"/>
          </w:tcPr>
          <w:p w:rsidR="00A7038B" w:rsidRPr="00592653" w:rsidRDefault="00A7038B" w:rsidP="00A7038B">
            <w:pPr>
              <w:rPr>
                <w:sz w:val="18"/>
                <w:szCs w:val="18"/>
              </w:rPr>
            </w:pPr>
            <w:r w:rsidRPr="00592653">
              <w:rPr>
                <w:rFonts w:hint="eastAsia"/>
                <w:sz w:val="18"/>
                <w:szCs w:val="18"/>
              </w:rPr>
              <w:t>2016</w:t>
            </w:r>
            <w:r w:rsidRPr="00592653">
              <w:rPr>
                <w:rFonts w:hint="eastAsia"/>
                <w:sz w:val="18"/>
                <w:szCs w:val="18"/>
              </w:rPr>
              <w:t>年</w:t>
            </w:r>
            <w:r w:rsidRPr="00592653">
              <w:rPr>
                <w:rFonts w:hint="eastAsia"/>
                <w:sz w:val="18"/>
                <w:szCs w:val="18"/>
              </w:rPr>
              <w:t>6</w:t>
            </w:r>
            <w:r w:rsidRPr="00592653">
              <w:rPr>
                <w:rFonts w:hint="eastAsia"/>
                <w:sz w:val="18"/>
                <w:szCs w:val="18"/>
              </w:rPr>
              <w:t>月</w:t>
            </w:r>
          </w:p>
        </w:tc>
        <w:tc>
          <w:tcPr>
            <w:tcW w:w="150" w:type="pct"/>
            <w:shd w:val="clear" w:color="auto" w:fill="auto"/>
            <w:vAlign w:val="center"/>
          </w:tcPr>
          <w:p w:rsidR="00A7038B" w:rsidRPr="00592653" w:rsidRDefault="00A7038B" w:rsidP="00200805">
            <w:pPr>
              <w:adjustRightInd w:val="0"/>
              <w:snapToGrid w:val="0"/>
              <w:jc w:val="center"/>
              <w:rPr>
                <w:sz w:val="18"/>
                <w:szCs w:val="18"/>
                <w:lang w:val="pt-BR"/>
              </w:rPr>
            </w:pPr>
          </w:p>
        </w:tc>
      </w:tr>
    </w:tbl>
    <w:p w:rsidR="006B1788" w:rsidRPr="00592653" w:rsidRDefault="006B1788" w:rsidP="00CD0CE5">
      <w:pPr>
        <w:adjustRightInd w:val="0"/>
        <w:snapToGrid w:val="0"/>
        <w:rPr>
          <w:bCs/>
          <w:kern w:val="0"/>
          <w:sz w:val="24"/>
          <w:szCs w:val="24"/>
          <w:lang w:val="pt-BR"/>
        </w:rPr>
      </w:pPr>
    </w:p>
    <w:sectPr w:rsidR="006B1788" w:rsidRPr="00592653" w:rsidSect="00A51EE4">
      <w:footerReference w:type="even" r:id="rId20"/>
      <w:footerReference w:type="default" r:id="rId21"/>
      <w:pgSz w:w="15840" w:h="12240" w:orient="landscape" w:code="1"/>
      <w:pgMar w:top="1440" w:right="1080" w:bottom="1440" w:left="108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44" w:rsidRDefault="00F85444">
      <w:r>
        <w:separator/>
      </w:r>
    </w:p>
  </w:endnote>
  <w:endnote w:type="continuationSeparator" w:id="0">
    <w:p w:rsidR="00F85444" w:rsidRDefault="00F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B" w:rsidRDefault="00A7038B" w:rsidP="003072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038B" w:rsidRDefault="00A703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B" w:rsidRDefault="00A7038B" w:rsidP="00C80938">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9A1D00">
      <w:rPr>
        <w:b/>
        <w:noProof/>
      </w:rPr>
      <w:t>17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A1D00">
      <w:rPr>
        <w:b/>
        <w:noProof/>
      </w:rPr>
      <w:t>17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44" w:rsidRDefault="00F85444">
      <w:r>
        <w:separator/>
      </w:r>
    </w:p>
  </w:footnote>
  <w:footnote w:type="continuationSeparator" w:id="0">
    <w:p w:rsidR="00F85444" w:rsidRDefault="00F8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235"/>
    <w:multiLevelType w:val="hybridMultilevel"/>
    <w:tmpl w:val="20363F32"/>
    <w:lvl w:ilvl="0" w:tplc="35E63D9C">
      <w:start w:val="9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F707E2"/>
    <w:multiLevelType w:val="hybridMultilevel"/>
    <w:tmpl w:val="3BBCE738"/>
    <w:lvl w:ilvl="0" w:tplc="5B78A58A">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3C5C66F2"/>
    <w:multiLevelType w:val="hybridMultilevel"/>
    <w:tmpl w:val="3C8E5DFA"/>
    <w:lvl w:ilvl="0" w:tplc="50AC6364">
      <w:start w:val="6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732065"/>
    <w:multiLevelType w:val="hybridMultilevel"/>
    <w:tmpl w:val="F79231E0"/>
    <w:lvl w:ilvl="0" w:tplc="D98695C8">
      <w:start w:val="5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3C0830"/>
    <w:multiLevelType w:val="hybridMultilevel"/>
    <w:tmpl w:val="220EE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C2750C"/>
    <w:multiLevelType w:val="hybridMultilevel"/>
    <w:tmpl w:val="608C634E"/>
    <w:lvl w:ilvl="0" w:tplc="9658268E">
      <w:start w:val="6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A0466F"/>
    <w:multiLevelType w:val="multilevel"/>
    <w:tmpl w:val="0409001F"/>
    <w:styleLink w:val="111111"/>
    <w:lvl w:ilvl="0">
      <w:start w:val="1"/>
      <w:numFmt w:val="decimal"/>
      <w:lvlText w:val="%1."/>
      <w:lvlJc w:val="left"/>
      <w:pPr>
        <w:tabs>
          <w:tab w:val="num" w:pos="425"/>
        </w:tabs>
        <w:ind w:left="425" w:hanging="425"/>
      </w:pPr>
      <w:rPr>
        <w:rFonts w:eastAsia="Batang"/>
        <w:dstrike w:val="0"/>
        <w:effect w:val="no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53AB7F5E"/>
    <w:multiLevelType w:val="hybridMultilevel"/>
    <w:tmpl w:val="381043DA"/>
    <w:lvl w:ilvl="0" w:tplc="64E2BA7C">
      <w:start w:val="9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0C3BED"/>
    <w:multiLevelType w:val="hybridMultilevel"/>
    <w:tmpl w:val="8B9C7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022EB1"/>
    <w:multiLevelType w:val="hybridMultilevel"/>
    <w:tmpl w:val="F844DC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4429F5"/>
    <w:multiLevelType w:val="hybridMultilevel"/>
    <w:tmpl w:val="B69C1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4C6102"/>
    <w:multiLevelType w:val="hybridMultilevel"/>
    <w:tmpl w:val="48F42FBA"/>
    <w:lvl w:ilvl="0" w:tplc="0B66C4B0">
      <w:start w:val="4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2126BD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2"/>
  </w:num>
  <w:num w:numId="2">
    <w:abstractNumId w:val="6"/>
  </w:num>
  <w:num w:numId="3">
    <w:abstractNumId w:val="6"/>
  </w:num>
  <w:num w:numId="4">
    <w:abstractNumId w:val="1"/>
  </w:num>
  <w:num w:numId="5">
    <w:abstractNumId w:val="4"/>
  </w:num>
  <w:num w:numId="6">
    <w:abstractNumId w:val="8"/>
  </w:num>
  <w:num w:numId="7">
    <w:abstractNumId w:val="11"/>
  </w:num>
  <w:num w:numId="8">
    <w:abstractNumId w:val="3"/>
  </w:num>
  <w:num w:numId="9">
    <w:abstractNumId w:val="2"/>
  </w:num>
  <w:num w:numId="10">
    <w:abstractNumId w:val="5"/>
  </w:num>
  <w:num w:numId="11">
    <w:abstractNumId w:val="0"/>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2527"/>
    <w:rsid w:val="00003954"/>
    <w:rsid w:val="000061CC"/>
    <w:rsid w:val="00006842"/>
    <w:rsid w:val="00007E15"/>
    <w:rsid w:val="0001233B"/>
    <w:rsid w:val="00015703"/>
    <w:rsid w:val="0001738D"/>
    <w:rsid w:val="000212F6"/>
    <w:rsid w:val="00024C14"/>
    <w:rsid w:val="000252B1"/>
    <w:rsid w:val="00030BD1"/>
    <w:rsid w:val="00031B9A"/>
    <w:rsid w:val="00033282"/>
    <w:rsid w:val="00033E6E"/>
    <w:rsid w:val="00037944"/>
    <w:rsid w:val="00043B73"/>
    <w:rsid w:val="00045013"/>
    <w:rsid w:val="00046097"/>
    <w:rsid w:val="0004691A"/>
    <w:rsid w:val="00054264"/>
    <w:rsid w:val="00057EDB"/>
    <w:rsid w:val="00063B7C"/>
    <w:rsid w:val="000664D5"/>
    <w:rsid w:val="00067927"/>
    <w:rsid w:val="0007052D"/>
    <w:rsid w:val="00070981"/>
    <w:rsid w:val="00072A41"/>
    <w:rsid w:val="00074F8E"/>
    <w:rsid w:val="000754E9"/>
    <w:rsid w:val="00077D6D"/>
    <w:rsid w:val="00077DEF"/>
    <w:rsid w:val="000801D9"/>
    <w:rsid w:val="0008029C"/>
    <w:rsid w:val="0008416C"/>
    <w:rsid w:val="0009542C"/>
    <w:rsid w:val="00097D2D"/>
    <w:rsid w:val="000A0318"/>
    <w:rsid w:val="000A0BFC"/>
    <w:rsid w:val="000A1746"/>
    <w:rsid w:val="000A2245"/>
    <w:rsid w:val="000A2DA7"/>
    <w:rsid w:val="000A58E9"/>
    <w:rsid w:val="000A74FD"/>
    <w:rsid w:val="000A7DE3"/>
    <w:rsid w:val="000B1D49"/>
    <w:rsid w:val="000B1E07"/>
    <w:rsid w:val="000B380D"/>
    <w:rsid w:val="000B4328"/>
    <w:rsid w:val="000B54E0"/>
    <w:rsid w:val="000B630D"/>
    <w:rsid w:val="000B6D72"/>
    <w:rsid w:val="000B794B"/>
    <w:rsid w:val="000B7DAA"/>
    <w:rsid w:val="000C0764"/>
    <w:rsid w:val="000C11B1"/>
    <w:rsid w:val="000C179B"/>
    <w:rsid w:val="000C1865"/>
    <w:rsid w:val="000C1D09"/>
    <w:rsid w:val="000C270C"/>
    <w:rsid w:val="000C625C"/>
    <w:rsid w:val="000C69D2"/>
    <w:rsid w:val="000C6F9D"/>
    <w:rsid w:val="000C70B1"/>
    <w:rsid w:val="000D048E"/>
    <w:rsid w:val="000D29CE"/>
    <w:rsid w:val="000D3AAF"/>
    <w:rsid w:val="000D3BD7"/>
    <w:rsid w:val="000D57C4"/>
    <w:rsid w:val="000E1AB3"/>
    <w:rsid w:val="000E38BE"/>
    <w:rsid w:val="000E5250"/>
    <w:rsid w:val="000E56D2"/>
    <w:rsid w:val="000F07BE"/>
    <w:rsid w:val="000F3695"/>
    <w:rsid w:val="000F4853"/>
    <w:rsid w:val="000F56E3"/>
    <w:rsid w:val="001030F3"/>
    <w:rsid w:val="00110469"/>
    <w:rsid w:val="00110FD7"/>
    <w:rsid w:val="001200AF"/>
    <w:rsid w:val="0012064E"/>
    <w:rsid w:val="00124E78"/>
    <w:rsid w:val="00136BB4"/>
    <w:rsid w:val="001371CB"/>
    <w:rsid w:val="001414C4"/>
    <w:rsid w:val="0014427D"/>
    <w:rsid w:val="0014764D"/>
    <w:rsid w:val="00151762"/>
    <w:rsid w:val="00152425"/>
    <w:rsid w:val="00152571"/>
    <w:rsid w:val="0015267F"/>
    <w:rsid w:val="00152CC6"/>
    <w:rsid w:val="00153332"/>
    <w:rsid w:val="00156472"/>
    <w:rsid w:val="0015679B"/>
    <w:rsid w:val="00156C7C"/>
    <w:rsid w:val="00156C83"/>
    <w:rsid w:val="00156CCB"/>
    <w:rsid w:val="00161D1A"/>
    <w:rsid w:val="00166F8D"/>
    <w:rsid w:val="00170F1E"/>
    <w:rsid w:val="001721F5"/>
    <w:rsid w:val="00172FBC"/>
    <w:rsid w:val="0017356D"/>
    <w:rsid w:val="00174781"/>
    <w:rsid w:val="00175C7C"/>
    <w:rsid w:val="001772C4"/>
    <w:rsid w:val="00177346"/>
    <w:rsid w:val="001813E6"/>
    <w:rsid w:val="001821C3"/>
    <w:rsid w:val="00182F26"/>
    <w:rsid w:val="00183226"/>
    <w:rsid w:val="00184267"/>
    <w:rsid w:val="001A1F42"/>
    <w:rsid w:val="001A31BF"/>
    <w:rsid w:val="001A4237"/>
    <w:rsid w:val="001A4D9D"/>
    <w:rsid w:val="001A61A9"/>
    <w:rsid w:val="001B40F8"/>
    <w:rsid w:val="001B66CD"/>
    <w:rsid w:val="001C0427"/>
    <w:rsid w:val="001C17C0"/>
    <w:rsid w:val="001C2341"/>
    <w:rsid w:val="001C4F1D"/>
    <w:rsid w:val="001D07F2"/>
    <w:rsid w:val="001D0B6C"/>
    <w:rsid w:val="001D439A"/>
    <w:rsid w:val="001E4C35"/>
    <w:rsid w:val="001E5172"/>
    <w:rsid w:val="001E59FE"/>
    <w:rsid w:val="001F0079"/>
    <w:rsid w:val="001F0295"/>
    <w:rsid w:val="001F5282"/>
    <w:rsid w:val="001F537E"/>
    <w:rsid w:val="001F5D25"/>
    <w:rsid w:val="001F5DD6"/>
    <w:rsid w:val="001F5F04"/>
    <w:rsid w:val="00200805"/>
    <w:rsid w:val="002016DC"/>
    <w:rsid w:val="002040A3"/>
    <w:rsid w:val="00205071"/>
    <w:rsid w:val="00210AFF"/>
    <w:rsid w:val="00210F0E"/>
    <w:rsid w:val="00211B56"/>
    <w:rsid w:val="00211C0A"/>
    <w:rsid w:val="00211F98"/>
    <w:rsid w:val="002139F5"/>
    <w:rsid w:val="00214FA6"/>
    <w:rsid w:val="00214FC1"/>
    <w:rsid w:val="002162EE"/>
    <w:rsid w:val="00222EDD"/>
    <w:rsid w:val="00231CB8"/>
    <w:rsid w:val="002323CD"/>
    <w:rsid w:val="002336D0"/>
    <w:rsid w:val="00233DCB"/>
    <w:rsid w:val="00234821"/>
    <w:rsid w:val="00236751"/>
    <w:rsid w:val="00244837"/>
    <w:rsid w:val="002477AA"/>
    <w:rsid w:val="00247A2F"/>
    <w:rsid w:val="0025147A"/>
    <w:rsid w:val="00251778"/>
    <w:rsid w:val="00251BF5"/>
    <w:rsid w:val="00252519"/>
    <w:rsid w:val="00252D56"/>
    <w:rsid w:val="00253013"/>
    <w:rsid w:val="0025469B"/>
    <w:rsid w:val="00254F28"/>
    <w:rsid w:val="002553EF"/>
    <w:rsid w:val="002562A0"/>
    <w:rsid w:val="00260C94"/>
    <w:rsid w:val="002617C7"/>
    <w:rsid w:val="002636AF"/>
    <w:rsid w:val="00271076"/>
    <w:rsid w:val="002727E7"/>
    <w:rsid w:val="002759B9"/>
    <w:rsid w:val="00276A80"/>
    <w:rsid w:val="0028109A"/>
    <w:rsid w:val="0028339F"/>
    <w:rsid w:val="002913F2"/>
    <w:rsid w:val="002928E8"/>
    <w:rsid w:val="00294373"/>
    <w:rsid w:val="00294A5E"/>
    <w:rsid w:val="002A1378"/>
    <w:rsid w:val="002B0A27"/>
    <w:rsid w:val="002B2CEE"/>
    <w:rsid w:val="002B37AA"/>
    <w:rsid w:val="002B529F"/>
    <w:rsid w:val="002B56C6"/>
    <w:rsid w:val="002C237D"/>
    <w:rsid w:val="002C2610"/>
    <w:rsid w:val="002C65C8"/>
    <w:rsid w:val="002D067D"/>
    <w:rsid w:val="002D2A44"/>
    <w:rsid w:val="002D2C2A"/>
    <w:rsid w:val="002D459F"/>
    <w:rsid w:val="002D4F3A"/>
    <w:rsid w:val="002D7887"/>
    <w:rsid w:val="002D7C42"/>
    <w:rsid w:val="002E1420"/>
    <w:rsid w:val="002E236B"/>
    <w:rsid w:val="002E2527"/>
    <w:rsid w:val="002E5DBF"/>
    <w:rsid w:val="002E6B1E"/>
    <w:rsid w:val="002F021B"/>
    <w:rsid w:val="002F0413"/>
    <w:rsid w:val="002F23D5"/>
    <w:rsid w:val="002F262B"/>
    <w:rsid w:val="002F27C0"/>
    <w:rsid w:val="002F31FD"/>
    <w:rsid w:val="002F7FB4"/>
    <w:rsid w:val="00302B58"/>
    <w:rsid w:val="00303A35"/>
    <w:rsid w:val="003043AA"/>
    <w:rsid w:val="00306DB9"/>
    <w:rsid w:val="003072C1"/>
    <w:rsid w:val="00310212"/>
    <w:rsid w:val="00311B6F"/>
    <w:rsid w:val="003121CA"/>
    <w:rsid w:val="00312DFA"/>
    <w:rsid w:val="00317081"/>
    <w:rsid w:val="00320627"/>
    <w:rsid w:val="003226C1"/>
    <w:rsid w:val="00330E4E"/>
    <w:rsid w:val="00334786"/>
    <w:rsid w:val="00334FF5"/>
    <w:rsid w:val="003364BB"/>
    <w:rsid w:val="003368D1"/>
    <w:rsid w:val="003410A1"/>
    <w:rsid w:val="0034173E"/>
    <w:rsid w:val="0034334D"/>
    <w:rsid w:val="00344161"/>
    <w:rsid w:val="00346171"/>
    <w:rsid w:val="003502E9"/>
    <w:rsid w:val="00353A89"/>
    <w:rsid w:val="00353D86"/>
    <w:rsid w:val="0035643F"/>
    <w:rsid w:val="0035684E"/>
    <w:rsid w:val="00361445"/>
    <w:rsid w:val="003646DB"/>
    <w:rsid w:val="00370265"/>
    <w:rsid w:val="00375997"/>
    <w:rsid w:val="00376734"/>
    <w:rsid w:val="00383600"/>
    <w:rsid w:val="00387BF9"/>
    <w:rsid w:val="003940F6"/>
    <w:rsid w:val="00395276"/>
    <w:rsid w:val="00395328"/>
    <w:rsid w:val="00397BC2"/>
    <w:rsid w:val="003A1619"/>
    <w:rsid w:val="003A2F84"/>
    <w:rsid w:val="003A4367"/>
    <w:rsid w:val="003A6B9A"/>
    <w:rsid w:val="003A76A0"/>
    <w:rsid w:val="003B7334"/>
    <w:rsid w:val="003B76CB"/>
    <w:rsid w:val="003C0D39"/>
    <w:rsid w:val="003C1FFA"/>
    <w:rsid w:val="003C4461"/>
    <w:rsid w:val="003C4C04"/>
    <w:rsid w:val="003C6BDF"/>
    <w:rsid w:val="003C7D04"/>
    <w:rsid w:val="003D085B"/>
    <w:rsid w:val="003D094D"/>
    <w:rsid w:val="003D0C0D"/>
    <w:rsid w:val="003D1707"/>
    <w:rsid w:val="003D2A76"/>
    <w:rsid w:val="003D3DF2"/>
    <w:rsid w:val="003E1F33"/>
    <w:rsid w:val="003E4638"/>
    <w:rsid w:val="003E4C9C"/>
    <w:rsid w:val="003E700D"/>
    <w:rsid w:val="003E7B83"/>
    <w:rsid w:val="003F0A9F"/>
    <w:rsid w:val="003F23B9"/>
    <w:rsid w:val="003F2F03"/>
    <w:rsid w:val="003F5DD0"/>
    <w:rsid w:val="003F6761"/>
    <w:rsid w:val="003F7796"/>
    <w:rsid w:val="003F7A92"/>
    <w:rsid w:val="00401F99"/>
    <w:rsid w:val="00402334"/>
    <w:rsid w:val="0040392E"/>
    <w:rsid w:val="00404B6E"/>
    <w:rsid w:val="004061B4"/>
    <w:rsid w:val="004104AB"/>
    <w:rsid w:val="00410794"/>
    <w:rsid w:val="00411184"/>
    <w:rsid w:val="004118C5"/>
    <w:rsid w:val="00411996"/>
    <w:rsid w:val="00412FD0"/>
    <w:rsid w:val="00413B85"/>
    <w:rsid w:val="00414683"/>
    <w:rsid w:val="0041511A"/>
    <w:rsid w:val="00422309"/>
    <w:rsid w:val="004224D2"/>
    <w:rsid w:val="00422749"/>
    <w:rsid w:val="0042404F"/>
    <w:rsid w:val="004279E2"/>
    <w:rsid w:val="00427DC7"/>
    <w:rsid w:val="00430409"/>
    <w:rsid w:val="00431451"/>
    <w:rsid w:val="004412C7"/>
    <w:rsid w:val="0044419E"/>
    <w:rsid w:val="00444A6F"/>
    <w:rsid w:val="00446892"/>
    <w:rsid w:val="00453EB1"/>
    <w:rsid w:val="00455C67"/>
    <w:rsid w:val="004561D7"/>
    <w:rsid w:val="00456572"/>
    <w:rsid w:val="004575EF"/>
    <w:rsid w:val="00461290"/>
    <w:rsid w:val="004616D5"/>
    <w:rsid w:val="00462762"/>
    <w:rsid w:val="004634D5"/>
    <w:rsid w:val="004635EA"/>
    <w:rsid w:val="004649B4"/>
    <w:rsid w:val="00466EF8"/>
    <w:rsid w:val="004670DF"/>
    <w:rsid w:val="004710AE"/>
    <w:rsid w:val="0047350D"/>
    <w:rsid w:val="00481623"/>
    <w:rsid w:val="00483822"/>
    <w:rsid w:val="0048435E"/>
    <w:rsid w:val="00484CAD"/>
    <w:rsid w:val="004868B2"/>
    <w:rsid w:val="0048720B"/>
    <w:rsid w:val="00492096"/>
    <w:rsid w:val="004921ED"/>
    <w:rsid w:val="00494222"/>
    <w:rsid w:val="004A2CE0"/>
    <w:rsid w:val="004A40D5"/>
    <w:rsid w:val="004A4FD8"/>
    <w:rsid w:val="004A60C8"/>
    <w:rsid w:val="004B0C74"/>
    <w:rsid w:val="004B6043"/>
    <w:rsid w:val="004C1BAC"/>
    <w:rsid w:val="004C4269"/>
    <w:rsid w:val="004C5B8B"/>
    <w:rsid w:val="004C6EDB"/>
    <w:rsid w:val="004D72C5"/>
    <w:rsid w:val="004E2A78"/>
    <w:rsid w:val="004E7224"/>
    <w:rsid w:val="004F411A"/>
    <w:rsid w:val="004F5853"/>
    <w:rsid w:val="004F5CF3"/>
    <w:rsid w:val="004F7F98"/>
    <w:rsid w:val="0050043E"/>
    <w:rsid w:val="00505F69"/>
    <w:rsid w:val="00506152"/>
    <w:rsid w:val="00506920"/>
    <w:rsid w:val="00511087"/>
    <w:rsid w:val="005139AC"/>
    <w:rsid w:val="005150E0"/>
    <w:rsid w:val="00515791"/>
    <w:rsid w:val="0051623F"/>
    <w:rsid w:val="00517DBE"/>
    <w:rsid w:val="005277EF"/>
    <w:rsid w:val="00527F80"/>
    <w:rsid w:val="00532E12"/>
    <w:rsid w:val="00534336"/>
    <w:rsid w:val="00536166"/>
    <w:rsid w:val="00536699"/>
    <w:rsid w:val="005368C2"/>
    <w:rsid w:val="005369B1"/>
    <w:rsid w:val="005401AA"/>
    <w:rsid w:val="005448AE"/>
    <w:rsid w:val="00545FC6"/>
    <w:rsid w:val="00547693"/>
    <w:rsid w:val="00547A5F"/>
    <w:rsid w:val="00550763"/>
    <w:rsid w:val="00551329"/>
    <w:rsid w:val="00551BCC"/>
    <w:rsid w:val="005530CB"/>
    <w:rsid w:val="00554876"/>
    <w:rsid w:val="00560933"/>
    <w:rsid w:val="00561222"/>
    <w:rsid w:val="00564AEE"/>
    <w:rsid w:val="0057015A"/>
    <w:rsid w:val="005732CB"/>
    <w:rsid w:val="00573BF6"/>
    <w:rsid w:val="00577202"/>
    <w:rsid w:val="0058109F"/>
    <w:rsid w:val="005816EF"/>
    <w:rsid w:val="0058783E"/>
    <w:rsid w:val="00587FDA"/>
    <w:rsid w:val="00590DE0"/>
    <w:rsid w:val="00592653"/>
    <w:rsid w:val="00593E17"/>
    <w:rsid w:val="00594012"/>
    <w:rsid w:val="005958F5"/>
    <w:rsid w:val="0059599E"/>
    <w:rsid w:val="00596007"/>
    <w:rsid w:val="005973A2"/>
    <w:rsid w:val="005978EF"/>
    <w:rsid w:val="005A0866"/>
    <w:rsid w:val="005A0DB0"/>
    <w:rsid w:val="005A3E9D"/>
    <w:rsid w:val="005B0887"/>
    <w:rsid w:val="005B298B"/>
    <w:rsid w:val="005B5B7C"/>
    <w:rsid w:val="005C1CA0"/>
    <w:rsid w:val="005C55CE"/>
    <w:rsid w:val="005C784C"/>
    <w:rsid w:val="005D1345"/>
    <w:rsid w:val="005D3774"/>
    <w:rsid w:val="005D4178"/>
    <w:rsid w:val="005D665A"/>
    <w:rsid w:val="005F0E33"/>
    <w:rsid w:val="005F290A"/>
    <w:rsid w:val="00600B9E"/>
    <w:rsid w:val="00603C69"/>
    <w:rsid w:val="00604185"/>
    <w:rsid w:val="00607E19"/>
    <w:rsid w:val="00611460"/>
    <w:rsid w:val="0062004F"/>
    <w:rsid w:val="006216A9"/>
    <w:rsid w:val="006229C4"/>
    <w:rsid w:val="00622ED2"/>
    <w:rsid w:val="006251E9"/>
    <w:rsid w:val="00626227"/>
    <w:rsid w:val="00626F33"/>
    <w:rsid w:val="00630897"/>
    <w:rsid w:val="00631E88"/>
    <w:rsid w:val="006416AA"/>
    <w:rsid w:val="006461BE"/>
    <w:rsid w:val="00647136"/>
    <w:rsid w:val="006547FE"/>
    <w:rsid w:val="00654D6E"/>
    <w:rsid w:val="006628F6"/>
    <w:rsid w:val="00670631"/>
    <w:rsid w:val="006713F2"/>
    <w:rsid w:val="006723FF"/>
    <w:rsid w:val="006730E0"/>
    <w:rsid w:val="0067597E"/>
    <w:rsid w:val="00677A6C"/>
    <w:rsid w:val="00685F97"/>
    <w:rsid w:val="00695C50"/>
    <w:rsid w:val="006A12A3"/>
    <w:rsid w:val="006A1EFA"/>
    <w:rsid w:val="006A4329"/>
    <w:rsid w:val="006A66E6"/>
    <w:rsid w:val="006A6FEB"/>
    <w:rsid w:val="006B140E"/>
    <w:rsid w:val="006B1788"/>
    <w:rsid w:val="006B3086"/>
    <w:rsid w:val="006B35AE"/>
    <w:rsid w:val="006C12B5"/>
    <w:rsid w:val="006C3844"/>
    <w:rsid w:val="006C4D20"/>
    <w:rsid w:val="006C6014"/>
    <w:rsid w:val="006D4477"/>
    <w:rsid w:val="006D4636"/>
    <w:rsid w:val="006D4CA9"/>
    <w:rsid w:val="006D7894"/>
    <w:rsid w:val="006E0CF7"/>
    <w:rsid w:val="006E33AF"/>
    <w:rsid w:val="006E4829"/>
    <w:rsid w:val="006F1088"/>
    <w:rsid w:val="006F199F"/>
    <w:rsid w:val="006F1B47"/>
    <w:rsid w:val="006F227C"/>
    <w:rsid w:val="006F37FD"/>
    <w:rsid w:val="006F4311"/>
    <w:rsid w:val="006F509E"/>
    <w:rsid w:val="006F6947"/>
    <w:rsid w:val="00707FD0"/>
    <w:rsid w:val="007119C5"/>
    <w:rsid w:val="007123BE"/>
    <w:rsid w:val="0071294A"/>
    <w:rsid w:val="007135D3"/>
    <w:rsid w:val="007230FA"/>
    <w:rsid w:val="00724599"/>
    <w:rsid w:val="00725C78"/>
    <w:rsid w:val="0072719B"/>
    <w:rsid w:val="007301AD"/>
    <w:rsid w:val="007303A0"/>
    <w:rsid w:val="00732285"/>
    <w:rsid w:val="00734F03"/>
    <w:rsid w:val="00735177"/>
    <w:rsid w:val="00737D88"/>
    <w:rsid w:val="00740776"/>
    <w:rsid w:val="00746DD7"/>
    <w:rsid w:val="007475D9"/>
    <w:rsid w:val="00747F1A"/>
    <w:rsid w:val="0075015E"/>
    <w:rsid w:val="00752B33"/>
    <w:rsid w:val="00754ED2"/>
    <w:rsid w:val="00756F6B"/>
    <w:rsid w:val="0076131D"/>
    <w:rsid w:val="00766E8F"/>
    <w:rsid w:val="00767A5C"/>
    <w:rsid w:val="00767AEC"/>
    <w:rsid w:val="00767C1E"/>
    <w:rsid w:val="00770527"/>
    <w:rsid w:val="00776281"/>
    <w:rsid w:val="0078093F"/>
    <w:rsid w:val="00781979"/>
    <w:rsid w:val="00786BA0"/>
    <w:rsid w:val="0079064A"/>
    <w:rsid w:val="007920C9"/>
    <w:rsid w:val="007950A7"/>
    <w:rsid w:val="007962D3"/>
    <w:rsid w:val="007A0AD2"/>
    <w:rsid w:val="007A15C8"/>
    <w:rsid w:val="007A4F61"/>
    <w:rsid w:val="007B236E"/>
    <w:rsid w:val="007B26D5"/>
    <w:rsid w:val="007B2992"/>
    <w:rsid w:val="007B37D8"/>
    <w:rsid w:val="007B6519"/>
    <w:rsid w:val="007B654C"/>
    <w:rsid w:val="007B69A8"/>
    <w:rsid w:val="007C2AC9"/>
    <w:rsid w:val="007C5519"/>
    <w:rsid w:val="007C5894"/>
    <w:rsid w:val="007D0781"/>
    <w:rsid w:val="007D32E7"/>
    <w:rsid w:val="007D4DD9"/>
    <w:rsid w:val="007D4E3A"/>
    <w:rsid w:val="007D70F9"/>
    <w:rsid w:val="007E10D2"/>
    <w:rsid w:val="007E459B"/>
    <w:rsid w:val="007E4CBC"/>
    <w:rsid w:val="007E6CDB"/>
    <w:rsid w:val="007F02FC"/>
    <w:rsid w:val="007F3F3E"/>
    <w:rsid w:val="007F50A4"/>
    <w:rsid w:val="007F679F"/>
    <w:rsid w:val="00800058"/>
    <w:rsid w:val="00807178"/>
    <w:rsid w:val="00807398"/>
    <w:rsid w:val="00810591"/>
    <w:rsid w:val="00815EC6"/>
    <w:rsid w:val="0082018F"/>
    <w:rsid w:val="0082386C"/>
    <w:rsid w:val="00824DEC"/>
    <w:rsid w:val="008264F2"/>
    <w:rsid w:val="00834CD8"/>
    <w:rsid w:val="0083543D"/>
    <w:rsid w:val="008420A0"/>
    <w:rsid w:val="00844617"/>
    <w:rsid w:val="00845C1E"/>
    <w:rsid w:val="0085428D"/>
    <w:rsid w:val="0085647B"/>
    <w:rsid w:val="0085685F"/>
    <w:rsid w:val="00861655"/>
    <w:rsid w:val="00861872"/>
    <w:rsid w:val="00865B08"/>
    <w:rsid w:val="00865DC8"/>
    <w:rsid w:val="00872B54"/>
    <w:rsid w:val="00874A31"/>
    <w:rsid w:val="00877D97"/>
    <w:rsid w:val="008803C8"/>
    <w:rsid w:val="00881736"/>
    <w:rsid w:val="008835CE"/>
    <w:rsid w:val="008841D7"/>
    <w:rsid w:val="0088500E"/>
    <w:rsid w:val="00887E08"/>
    <w:rsid w:val="0089090E"/>
    <w:rsid w:val="0089216A"/>
    <w:rsid w:val="008945DC"/>
    <w:rsid w:val="008A2A0F"/>
    <w:rsid w:val="008A2A6F"/>
    <w:rsid w:val="008B0D2C"/>
    <w:rsid w:val="008B1A0D"/>
    <w:rsid w:val="008B1D31"/>
    <w:rsid w:val="008B2B1A"/>
    <w:rsid w:val="008B2BC4"/>
    <w:rsid w:val="008B4EF8"/>
    <w:rsid w:val="008B5DAC"/>
    <w:rsid w:val="008B7CE8"/>
    <w:rsid w:val="008B7DD4"/>
    <w:rsid w:val="008C00AB"/>
    <w:rsid w:val="008C4A12"/>
    <w:rsid w:val="008C5208"/>
    <w:rsid w:val="008D03D6"/>
    <w:rsid w:val="008D0D36"/>
    <w:rsid w:val="008D3A5F"/>
    <w:rsid w:val="008D5085"/>
    <w:rsid w:val="008D6CD5"/>
    <w:rsid w:val="008E0393"/>
    <w:rsid w:val="008E0483"/>
    <w:rsid w:val="008E0D10"/>
    <w:rsid w:val="008E587A"/>
    <w:rsid w:val="008E7ABF"/>
    <w:rsid w:val="008F18D0"/>
    <w:rsid w:val="008F579F"/>
    <w:rsid w:val="008F7BAB"/>
    <w:rsid w:val="0090074E"/>
    <w:rsid w:val="00900EB3"/>
    <w:rsid w:val="00902509"/>
    <w:rsid w:val="00903585"/>
    <w:rsid w:val="00905708"/>
    <w:rsid w:val="009071B9"/>
    <w:rsid w:val="0091092E"/>
    <w:rsid w:val="009109C8"/>
    <w:rsid w:val="00910ED0"/>
    <w:rsid w:val="00912547"/>
    <w:rsid w:val="00913B31"/>
    <w:rsid w:val="009160A2"/>
    <w:rsid w:val="009217BB"/>
    <w:rsid w:val="00922F2C"/>
    <w:rsid w:val="009242AB"/>
    <w:rsid w:val="00924B4A"/>
    <w:rsid w:val="00924E85"/>
    <w:rsid w:val="009308F8"/>
    <w:rsid w:val="00930B1E"/>
    <w:rsid w:val="00932EAB"/>
    <w:rsid w:val="0093303D"/>
    <w:rsid w:val="00940540"/>
    <w:rsid w:val="00940876"/>
    <w:rsid w:val="00943A37"/>
    <w:rsid w:val="00945597"/>
    <w:rsid w:val="00945977"/>
    <w:rsid w:val="00945C5A"/>
    <w:rsid w:val="009460DA"/>
    <w:rsid w:val="009519B3"/>
    <w:rsid w:val="00952F26"/>
    <w:rsid w:val="00954AEB"/>
    <w:rsid w:val="00955AE9"/>
    <w:rsid w:val="00955E0A"/>
    <w:rsid w:val="0096404C"/>
    <w:rsid w:val="009674C1"/>
    <w:rsid w:val="009746AD"/>
    <w:rsid w:val="009841C6"/>
    <w:rsid w:val="0098501B"/>
    <w:rsid w:val="00985360"/>
    <w:rsid w:val="0098649A"/>
    <w:rsid w:val="00987911"/>
    <w:rsid w:val="009901FF"/>
    <w:rsid w:val="0099106B"/>
    <w:rsid w:val="00993926"/>
    <w:rsid w:val="009941BD"/>
    <w:rsid w:val="00997757"/>
    <w:rsid w:val="009A0D70"/>
    <w:rsid w:val="009A1D00"/>
    <w:rsid w:val="009B5B9C"/>
    <w:rsid w:val="009B71D9"/>
    <w:rsid w:val="009C1520"/>
    <w:rsid w:val="009C313D"/>
    <w:rsid w:val="009C492B"/>
    <w:rsid w:val="009C49A8"/>
    <w:rsid w:val="009C59C6"/>
    <w:rsid w:val="009D08E8"/>
    <w:rsid w:val="009D1123"/>
    <w:rsid w:val="009D24C9"/>
    <w:rsid w:val="009D2C41"/>
    <w:rsid w:val="009D47B8"/>
    <w:rsid w:val="009E25BD"/>
    <w:rsid w:val="009E6041"/>
    <w:rsid w:val="009E70CE"/>
    <w:rsid w:val="009F188A"/>
    <w:rsid w:val="009F26BA"/>
    <w:rsid w:val="009F6EE7"/>
    <w:rsid w:val="00A04869"/>
    <w:rsid w:val="00A07872"/>
    <w:rsid w:val="00A10992"/>
    <w:rsid w:val="00A14CC9"/>
    <w:rsid w:val="00A15EE7"/>
    <w:rsid w:val="00A17031"/>
    <w:rsid w:val="00A2036A"/>
    <w:rsid w:val="00A203C3"/>
    <w:rsid w:val="00A22BBF"/>
    <w:rsid w:val="00A33831"/>
    <w:rsid w:val="00A33F38"/>
    <w:rsid w:val="00A34C1A"/>
    <w:rsid w:val="00A35421"/>
    <w:rsid w:val="00A359C1"/>
    <w:rsid w:val="00A36CEF"/>
    <w:rsid w:val="00A37970"/>
    <w:rsid w:val="00A37D64"/>
    <w:rsid w:val="00A401C0"/>
    <w:rsid w:val="00A40C0E"/>
    <w:rsid w:val="00A51EE4"/>
    <w:rsid w:val="00A521B6"/>
    <w:rsid w:val="00A554BF"/>
    <w:rsid w:val="00A55A3E"/>
    <w:rsid w:val="00A567CD"/>
    <w:rsid w:val="00A567F2"/>
    <w:rsid w:val="00A578AF"/>
    <w:rsid w:val="00A62A6F"/>
    <w:rsid w:val="00A6376F"/>
    <w:rsid w:val="00A669B1"/>
    <w:rsid w:val="00A66EFD"/>
    <w:rsid w:val="00A7038B"/>
    <w:rsid w:val="00A70BB8"/>
    <w:rsid w:val="00A71D4D"/>
    <w:rsid w:val="00A72158"/>
    <w:rsid w:val="00A80196"/>
    <w:rsid w:val="00A817E6"/>
    <w:rsid w:val="00A822C4"/>
    <w:rsid w:val="00A86FD3"/>
    <w:rsid w:val="00A90931"/>
    <w:rsid w:val="00A95468"/>
    <w:rsid w:val="00AA10CA"/>
    <w:rsid w:val="00AA327B"/>
    <w:rsid w:val="00AA48E1"/>
    <w:rsid w:val="00AA7719"/>
    <w:rsid w:val="00AB17B5"/>
    <w:rsid w:val="00AB3071"/>
    <w:rsid w:val="00AB4786"/>
    <w:rsid w:val="00AB6F67"/>
    <w:rsid w:val="00AC179E"/>
    <w:rsid w:val="00AC3033"/>
    <w:rsid w:val="00AC4A33"/>
    <w:rsid w:val="00AD2EED"/>
    <w:rsid w:val="00AE091C"/>
    <w:rsid w:val="00AE12ED"/>
    <w:rsid w:val="00AE1918"/>
    <w:rsid w:val="00AE5155"/>
    <w:rsid w:val="00AE640F"/>
    <w:rsid w:val="00AE7C2B"/>
    <w:rsid w:val="00AF03DF"/>
    <w:rsid w:val="00AF1127"/>
    <w:rsid w:val="00AF24D7"/>
    <w:rsid w:val="00AF2AE5"/>
    <w:rsid w:val="00AF564E"/>
    <w:rsid w:val="00B000C8"/>
    <w:rsid w:val="00B009B9"/>
    <w:rsid w:val="00B00E6B"/>
    <w:rsid w:val="00B02DBF"/>
    <w:rsid w:val="00B034C3"/>
    <w:rsid w:val="00B04992"/>
    <w:rsid w:val="00B04A8F"/>
    <w:rsid w:val="00B06632"/>
    <w:rsid w:val="00B06934"/>
    <w:rsid w:val="00B06A0B"/>
    <w:rsid w:val="00B06FAC"/>
    <w:rsid w:val="00B10F1A"/>
    <w:rsid w:val="00B13460"/>
    <w:rsid w:val="00B17FD2"/>
    <w:rsid w:val="00B24F0F"/>
    <w:rsid w:val="00B27BA6"/>
    <w:rsid w:val="00B373F9"/>
    <w:rsid w:val="00B3761D"/>
    <w:rsid w:val="00B40489"/>
    <w:rsid w:val="00B406CE"/>
    <w:rsid w:val="00B40DF2"/>
    <w:rsid w:val="00B429DD"/>
    <w:rsid w:val="00B45301"/>
    <w:rsid w:val="00B47C20"/>
    <w:rsid w:val="00B53E66"/>
    <w:rsid w:val="00B552D0"/>
    <w:rsid w:val="00B55A42"/>
    <w:rsid w:val="00B56408"/>
    <w:rsid w:val="00B60F76"/>
    <w:rsid w:val="00B63109"/>
    <w:rsid w:val="00B6525B"/>
    <w:rsid w:val="00B67FA7"/>
    <w:rsid w:val="00B70715"/>
    <w:rsid w:val="00B72289"/>
    <w:rsid w:val="00B736AB"/>
    <w:rsid w:val="00B7573B"/>
    <w:rsid w:val="00B81626"/>
    <w:rsid w:val="00B83384"/>
    <w:rsid w:val="00B91156"/>
    <w:rsid w:val="00B9155B"/>
    <w:rsid w:val="00BA4235"/>
    <w:rsid w:val="00BA503B"/>
    <w:rsid w:val="00BA554E"/>
    <w:rsid w:val="00BB2436"/>
    <w:rsid w:val="00BB368F"/>
    <w:rsid w:val="00BB411C"/>
    <w:rsid w:val="00BB6FC4"/>
    <w:rsid w:val="00BC2BEE"/>
    <w:rsid w:val="00BC310A"/>
    <w:rsid w:val="00BC4B45"/>
    <w:rsid w:val="00BC5D14"/>
    <w:rsid w:val="00BC6015"/>
    <w:rsid w:val="00BD0EC9"/>
    <w:rsid w:val="00BD2499"/>
    <w:rsid w:val="00BD71DB"/>
    <w:rsid w:val="00BE1394"/>
    <w:rsid w:val="00BE3735"/>
    <w:rsid w:val="00BE523F"/>
    <w:rsid w:val="00BF2362"/>
    <w:rsid w:val="00BF7EBE"/>
    <w:rsid w:val="00C04927"/>
    <w:rsid w:val="00C04950"/>
    <w:rsid w:val="00C05A79"/>
    <w:rsid w:val="00C0742C"/>
    <w:rsid w:val="00C126E3"/>
    <w:rsid w:val="00C1363A"/>
    <w:rsid w:val="00C20C2B"/>
    <w:rsid w:val="00C221EC"/>
    <w:rsid w:val="00C2260E"/>
    <w:rsid w:val="00C25246"/>
    <w:rsid w:val="00C25D07"/>
    <w:rsid w:val="00C26F5D"/>
    <w:rsid w:val="00C32469"/>
    <w:rsid w:val="00C3356A"/>
    <w:rsid w:val="00C40C99"/>
    <w:rsid w:val="00C41484"/>
    <w:rsid w:val="00C472A5"/>
    <w:rsid w:val="00C504F2"/>
    <w:rsid w:val="00C51654"/>
    <w:rsid w:val="00C5230B"/>
    <w:rsid w:val="00C55E04"/>
    <w:rsid w:val="00C57A37"/>
    <w:rsid w:val="00C6632D"/>
    <w:rsid w:val="00C70CCD"/>
    <w:rsid w:val="00C71CB2"/>
    <w:rsid w:val="00C72817"/>
    <w:rsid w:val="00C732DC"/>
    <w:rsid w:val="00C760BE"/>
    <w:rsid w:val="00C76786"/>
    <w:rsid w:val="00C80766"/>
    <w:rsid w:val="00C8076E"/>
    <w:rsid w:val="00C80938"/>
    <w:rsid w:val="00C80C3F"/>
    <w:rsid w:val="00C80C78"/>
    <w:rsid w:val="00C85261"/>
    <w:rsid w:val="00C900C8"/>
    <w:rsid w:val="00C9290D"/>
    <w:rsid w:val="00C9322A"/>
    <w:rsid w:val="00CA08F4"/>
    <w:rsid w:val="00CA2FF9"/>
    <w:rsid w:val="00CB3A5B"/>
    <w:rsid w:val="00CB7E9B"/>
    <w:rsid w:val="00CC3D15"/>
    <w:rsid w:val="00CC434B"/>
    <w:rsid w:val="00CC70AC"/>
    <w:rsid w:val="00CD0CE5"/>
    <w:rsid w:val="00CD25E1"/>
    <w:rsid w:val="00CE0EA5"/>
    <w:rsid w:val="00CE1B83"/>
    <w:rsid w:val="00CE2F16"/>
    <w:rsid w:val="00CE62C8"/>
    <w:rsid w:val="00CF100F"/>
    <w:rsid w:val="00CF21AB"/>
    <w:rsid w:val="00CF433B"/>
    <w:rsid w:val="00CF48F2"/>
    <w:rsid w:val="00CF51DB"/>
    <w:rsid w:val="00CF732D"/>
    <w:rsid w:val="00CF75FE"/>
    <w:rsid w:val="00D018EF"/>
    <w:rsid w:val="00D04E83"/>
    <w:rsid w:val="00D104B4"/>
    <w:rsid w:val="00D1116E"/>
    <w:rsid w:val="00D129A7"/>
    <w:rsid w:val="00D14D9B"/>
    <w:rsid w:val="00D15A6F"/>
    <w:rsid w:val="00D17DD3"/>
    <w:rsid w:val="00D17FEA"/>
    <w:rsid w:val="00D20DFC"/>
    <w:rsid w:val="00D227E9"/>
    <w:rsid w:val="00D262A5"/>
    <w:rsid w:val="00D268DC"/>
    <w:rsid w:val="00D26B21"/>
    <w:rsid w:val="00D26CB8"/>
    <w:rsid w:val="00D318E9"/>
    <w:rsid w:val="00D350D4"/>
    <w:rsid w:val="00D45B37"/>
    <w:rsid w:val="00D46AAF"/>
    <w:rsid w:val="00D575B5"/>
    <w:rsid w:val="00D57ED0"/>
    <w:rsid w:val="00D64C48"/>
    <w:rsid w:val="00D67351"/>
    <w:rsid w:val="00D67400"/>
    <w:rsid w:val="00D67D80"/>
    <w:rsid w:val="00D72469"/>
    <w:rsid w:val="00D72A7B"/>
    <w:rsid w:val="00D80160"/>
    <w:rsid w:val="00D8071D"/>
    <w:rsid w:val="00D80746"/>
    <w:rsid w:val="00D8085A"/>
    <w:rsid w:val="00D823EA"/>
    <w:rsid w:val="00D835ED"/>
    <w:rsid w:val="00D84CC7"/>
    <w:rsid w:val="00D8538B"/>
    <w:rsid w:val="00D8556D"/>
    <w:rsid w:val="00D85BB5"/>
    <w:rsid w:val="00D86315"/>
    <w:rsid w:val="00D907B4"/>
    <w:rsid w:val="00D91894"/>
    <w:rsid w:val="00D91D2A"/>
    <w:rsid w:val="00D92548"/>
    <w:rsid w:val="00D93370"/>
    <w:rsid w:val="00D9581E"/>
    <w:rsid w:val="00D95BF2"/>
    <w:rsid w:val="00D97743"/>
    <w:rsid w:val="00DA1E75"/>
    <w:rsid w:val="00DA23FD"/>
    <w:rsid w:val="00DA342D"/>
    <w:rsid w:val="00DA4213"/>
    <w:rsid w:val="00DA6BAA"/>
    <w:rsid w:val="00DA72BB"/>
    <w:rsid w:val="00DA75B5"/>
    <w:rsid w:val="00DB54FE"/>
    <w:rsid w:val="00DB63BE"/>
    <w:rsid w:val="00DB69BB"/>
    <w:rsid w:val="00DB7831"/>
    <w:rsid w:val="00DC1093"/>
    <w:rsid w:val="00DC6F46"/>
    <w:rsid w:val="00DD0372"/>
    <w:rsid w:val="00DD231F"/>
    <w:rsid w:val="00DD427A"/>
    <w:rsid w:val="00DD5CF3"/>
    <w:rsid w:val="00DD79B7"/>
    <w:rsid w:val="00DE286E"/>
    <w:rsid w:val="00DE2940"/>
    <w:rsid w:val="00DE4265"/>
    <w:rsid w:val="00DE7E1F"/>
    <w:rsid w:val="00DF2708"/>
    <w:rsid w:val="00DF36B5"/>
    <w:rsid w:val="00DF3954"/>
    <w:rsid w:val="00DF4947"/>
    <w:rsid w:val="00DF4994"/>
    <w:rsid w:val="00DF4EBE"/>
    <w:rsid w:val="00DF71DA"/>
    <w:rsid w:val="00E01977"/>
    <w:rsid w:val="00E01E16"/>
    <w:rsid w:val="00E01F63"/>
    <w:rsid w:val="00E044A7"/>
    <w:rsid w:val="00E049E9"/>
    <w:rsid w:val="00E069D3"/>
    <w:rsid w:val="00E13C9B"/>
    <w:rsid w:val="00E147E2"/>
    <w:rsid w:val="00E249BF"/>
    <w:rsid w:val="00E32025"/>
    <w:rsid w:val="00E335BB"/>
    <w:rsid w:val="00E33883"/>
    <w:rsid w:val="00E34127"/>
    <w:rsid w:val="00E353D5"/>
    <w:rsid w:val="00E353E0"/>
    <w:rsid w:val="00E36308"/>
    <w:rsid w:val="00E4046F"/>
    <w:rsid w:val="00E429EF"/>
    <w:rsid w:val="00E47297"/>
    <w:rsid w:val="00E51116"/>
    <w:rsid w:val="00E566CF"/>
    <w:rsid w:val="00E57242"/>
    <w:rsid w:val="00E579DD"/>
    <w:rsid w:val="00E624EB"/>
    <w:rsid w:val="00E62595"/>
    <w:rsid w:val="00E62982"/>
    <w:rsid w:val="00E66E84"/>
    <w:rsid w:val="00E70C43"/>
    <w:rsid w:val="00E73BF1"/>
    <w:rsid w:val="00E74FB0"/>
    <w:rsid w:val="00E76652"/>
    <w:rsid w:val="00E76743"/>
    <w:rsid w:val="00E81923"/>
    <w:rsid w:val="00E824AB"/>
    <w:rsid w:val="00E83D22"/>
    <w:rsid w:val="00E8597F"/>
    <w:rsid w:val="00E869B9"/>
    <w:rsid w:val="00E8762B"/>
    <w:rsid w:val="00E970E4"/>
    <w:rsid w:val="00EA001A"/>
    <w:rsid w:val="00EA24A7"/>
    <w:rsid w:val="00EA2EB8"/>
    <w:rsid w:val="00EA3DC7"/>
    <w:rsid w:val="00EA4627"/>
    <w:rsid w:val="00EA4869"/>
    <w:rsid w:val="00EA7FEE"/>
    <w:rsid w:val="00EB2FA5"/>
    <w:rsid w:val="00EB4433"/>
    <w:rsid w:val="00EB4E34"/>
    <w:rsid w:val="00EB6257"/>
    <w:rsid w:val="00EB7DD7"/>
    <w:rsid w:val="00EC135E"/>
    <w:rsid w:val="00EC3881"/>
    <w:rsid w:val="00EC3F5F"/>
    <w:rsid w:val="00EC4F98"/>
    <w:rsid w:val="00ED41DE"/>
    <w:rsid w:val="00ED4728"/>
    <w:rsid w:val="00ED4A4C"/>
    <w:rsid w:val="00ED665B"/>
    <w:rsid w:val="00ED70B9"/>
    <w:rsid w:val="00ED7BAE"/>
    <w:rsid w:val="00ED7C2A"/>
    <w:rsid w:val="00EE022F"/>
    <w:rsid w:val="00EE1568"/>
    <w:rsid w:val="00EE67D2"/>
    <w:rsid w:val="00EE70EA"/>
    <w:rsid w:val="00EE728F"/>
    <w:rsid w:val="00EE7F68"/>
    <w:rsid w:val="00EF1942"/>
    <w:rsid w:val="00EF6AAC"/>
    <w:rsid w:val="00EF7CB6"/>
    <w:rsid w:val="00F0527E"/>
    <w:rsid w:val="00F12364"/>
    <w:rsid w:val="00F133AC"/>
    <w:rsid w:val="00F16211"/>
    <w:rsid w:val="00F229D3"/>
    <w:rsid w:val="00F22D0B"/>
    <w:rsid w:val="00F23CA1"/>
    <w:rsid w:val="00F24120"/>
    <w:rsid w:val="00F241FF"/>
    <w:rsid w:val="00F24952"/>
    <w:rsid w:val="00F30A1B"/>
    <w:rsid w:val="00F30DB3"/>
    <w:rsid w:val="00F320EC"/>
    <w:rsid w:val="00F3485E"/>
    <w:rsid w:val="00F378B0"/>
    <w:rsid w:val="00F404EF"/>
    <w:rsid w:val="00F4190D"/>
    <w:rsid w:val="00F421B6"/>
    <w:rsid w:val="00F466A3"/>
    <w:rsid w:val="00F47D7A"/>
    <w:rsid w:val="00F52940"/>
    <w:rsid w:val="00F60F5C"/>
    <w:rsid w:val="00F614D5"/>
    <w:rsid w:val="00F628AC"/>
    <w:rsid w:val="00F62CCD"/>
    <w:rsid w:val="00F648A9"/>
    <w:rsid w:val="00F64D3A"/>
    <w:rsid w:val="00F72554"/>
    <w:rsid w:val="00F72F68"/>
    <w:rsid w:val="00F74020"/>
    <w:rsid w:val="00F74452"/>
    <w:rsid w:val="00F76C12"/>
    <w:rsid w:val="00F77594"/>
    <w:rsid w:val="00F80A6B"/>
    <w:rsid w:val="00F82842"/>
    <w:rsid w:val="00F85444"/>
    <w:rsid w:val="00F86355"/>
    <w:rsid w:val="00F8735F"/>
    <w:rsid w:val="00F938E6"/>
    <w:rsid w:val="00F948E9"/>
    <w:rsid w:val="00FA0947"/>
    <w:rsid w:val="00FA16F9"/>
    <w:rsid w:val="00FA2D39"/>
    <w:rsid w:val="00FA2EAC"/>
    <w:rsid w:val="00FB133C"/>
    <w:rsid w:val="00FB239D"/>
    <w:rsid w:val="00FC17F3"/>
    <w:rsid w:val="00FC17FC"/>
    <w:rsid w:val="00FC37DC"/>
    <w:rsid w:val="00FC61B5"/>
    <w:rsid w:val="00FC7050"/>
    <w:rsid w:val="00FD11B9"/>
    <w:rsid w:val="00FD1E17"/>
    <w:rsid w:val="00FD2B57"/>
    <w:rsid w:val="00FD62E2"/>
    <w:rsid w:val="00FE2B79"/>
    <w:rsid w:val="00FE3079"/>
    <w:rsid w:val="00FE3C13"/>
    <w:rsid w:val="00FF09F5"/>
    <w:rsid w:val="00FF0EEE"/>
    <w:rsid w:val="00FF1C9C"/>
    <w:rsid w:val="00FF2C2E"/>
    <w:rsid w:val="00FF69C1"/>
    <w:rsid w:val="00FF7B2E"/>
    <w:rsid w:val="00FF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31D"/>
    <w:pPr>
      <w:widowControl w:val="0"/>
      <w:jc w:val="both"/>
    </w:pPr>
    <w:rPr>
      <w:kern w:val="2"/>
      <w:sz w:val="32"/>
      <w:szCs w:val="32"/>
    </w:rPr>
  </w:style>
  <w:style w:type="paragraph" w:styleId="4">
    <w:name w:val="heading 4"/>
    <w:basedOn w:val="a"/>
    <w:next w:val="a"/>
    <w:link w:val="4Char"/>
    <w:uiPriority w:val="9"/>
    <w:unhideWhenUsed/>
    <w:qFormat/>
    <w:rsid w:val="009901F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rsid w:val="009C1520"/>
    <w:rPr>
      <w:strike/>
    </w:rPr>
  </w:style>
  <w:style w:type="numbering" w:styleId="111111">
    <w:name w:val="Outline List 2"/>
    <w:basedOn w:val="a2"/>
    <w:rsid w:val="0076131D"/>
    <w:pPr>
      <w:numPr>
        <w:numId w:val="2"/>
      </w:numPr>
    </w:pPr>
  </w:style>
  <w:style w:type="paragraph" w:customStyle="1" w:styleId="CharCharChar1CharCharCharCharCharCharCharCharCharChar">
    <w:name w:val="Char Char Char1 Char Char Char Char Char Char Char Char Char Char"/>
    <w:basedOn w:val="a"/>
    <w:autoRedefine/>
    <w:rsid w:val="00D84CC7"/>
    <w:pPr>
      <w:widowControl/>
      <w:spacing w:after="160" w:line="240" w:lineRule="exact"/>
      <w:jc w:val="left"/>
    </w:pPr>
    <w:rPr>
      <w:rFonts w:ascii="Verdana" w:hAnsi="Verdana"/>
      <w:kern w:val="0"/>
      <w:sz w:val="18"/>
      <w:szCs w:val="20"/>
      <w:lang w:eastAsia="en-US"/>
    </w:rPr>
  </w:style>
  <w:style w:type="paragraph" w:styleId="a3">
    <w:name w:val="footer"/>
    <w:basedOn w:val="a"/>
    <w:link w:val="Char"/>
    <w:uiPriority w:val="99"/>
    <w:rsid w:val="00D84CC7"/>
    <w:pPr>
      <w:tabs>
        <w:tab w:val="center" w:pos="4153"/>
        <w:tab w:val="right" w:pos="8306"/>
      </w:tabs>
      <w:snapToGrid w:val="0"/>
      <w:jc w:val="left"/>
    </w:pPr>
    <w:rPr>
      <w:sz w:val="18"/>
      <w:szCs w:val="18"/>
    </w:rPr>
  </w:style>
  <w:style w:type="character" w:styleId="a4">
    <w:name w:val="page number"/>
    <w:basedOn w:val="a0"/>
    <w:rsid w:val="00D84CC7"/>
  </w:style>
  <w:style w:type="paragraph" w:styleId="a5">
    <w:name w:val="Balloon Text"/>
    <w:basedOn w:val="a"/>
    <w:semiHidden/>
    <w:rsid w:val="00D84CC7"/>
    <w:rPr>
      <w:sz w:val="18"/>
      <w:szCs w:val="18"/>
    </w:rPr>
  </w:style>
  <w:style w:type="character" w:styleId="a6">
    <w:name w:val="Hyperlink"/>
    <w:uiPriority w:val="99"/>
    <w:rsid w:val="003F2F03"/>
    <w:rPr>
      <w:color w:val="0000FF"/>
      <w:u w:val="single"/>
    </w:rPr>
  </w:style>
  <w:style w:type="paragraph" w:styleId="a7">
    <w:name w:val="header"/>
    <w:basedOn w:val="a"/>
    <w:link w:val="Char0"/>
    <w:rsid w:val="003C7D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3C7D04"/>
    <w:rPr>
      <w:kern w:val="2"/>
      <w:sz w:val="18"/>
      <w:szCs w:val="18"/>
    </w:rPr>
  </w:style>
  <w:style w:type="paragraph" w:styleId="a8">
    <w:name w:val="List Paragraph"/>
    <w:basedOn w:val="a"/>
    <w:uiPriority w:val="34"/>
    <w:qFormat/>
    <w:rsid w:val="00D91894"/>
    <w:pPr>
      <w:ind w:firstLineChars="200" w:firstLine="420"/>
    </w:pPr>
    <w:rPr>
      <w:rFonts w:ascii="Calibri" w:hAnsi="Calibri"/>
      <w:sz w:val="21"/>
      <w:szCs w:val="22"/>
    </w:rPr>
  </w:style>
  <w:style w:type="character" w:customStyle="1" w:styleId="apple-converted-space">
    <w:name w:val="apple-converted-space"/>
    <w:basedOn w:val="a0"/>
    <w:rsid w:val="00D91894"/>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1"/>
    <w:rsid w:val="00D91894"/>
    <w:rPr>
      <w:rFonts w:ascii="宋体" w:hAnsi="Courier New"/>
      <w:sz w:val="21"/>
      <w:szCs w:val="20"/>
    </w:rPr>
  </w:style>
  <w:style w:type="character" w:customStyle="1" w:styleId="Char1">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D91894"/>
    <w:rPr>
      <w:rFonts w:ascii="宋体" w:hAnsi="Courier New"/>
      <w:kern w:val="2"/>
      <w:sz w:val="21"/>
    </w:rPr>
  </w:style>
  <w:style w:type="character" w:customStyle="1" w:styleId="highlight">
    <w:name w:val="highlight"/>
    <w:basedOn w:val="a0"/>
    <w:rsid w:val="0009542C"/>
  </w:style>
  <w:style w:type="character" w:styleId="aa">
    <w:name w:val="Emphasis"/>
    <w:basedOn w:val="a0"/>
    <w:uiPriority w:val="20"/>
    <w:qFormat/>
    <w:rsid w:val="00AA48E1"/>
    <w:rPr>
      <w:i/>
      <w:iCs/>
    </w:rPr>
  </w:style>
  <w:style w:type="character" w:customStyle="1" w:styleId="4Char">
    <w:name w:val="标题 4 Char"/>
    <w:basedOn w:val="a0"/>
    <w:link w:val="4"/>
    <w:uiPriority w:val="9"/>
    <w:rsid w:val="009901FF"/>
    <w:rPr>
      <w:rFonts w:ascii="Cambria" w:eastAsia="宋体" w:hAnsi="Cambria" w:cs="Times New Roman"/>
      <w:b/>
      <w:bCs/>
      <w:kern w:val="2"/>
      <w:sz w:val="28"/>
      <w:szCs w:val="28"/>
    </w:rPr>
  </w:style>
  <w:style w:type="character" w:customStyle="1" w:styleId="Char">
    <w:name w:val="页脚 Char"/>
    <w:basedOn w:val="a0"/>
    <w:link w:val="a3"/>
    <w:uiPriority w:val="99"/>
    <w:rsid w:val="0075015E"/>
    <w:rPr>
      <w:kern w:val="2"/>
      <w:sz w:val="18"/>
      <w:szCs w:val="18"/>
    </w:rPr>
  </w:style>
  <w:style w:type="paragraph" w:customStyle="1" w:styleId="0">
    <w:name w:val="标题0"/>
    <w:basedOn w:val="a"/>
    <w:link w:val="0Char"/>
    <w:qFormat/>
    <w:rsid w:val="00DF36B5"/>
    <w:pPr>
      <w:jc w:val="center"/>
    </w:pPr>
    <w:rPr>
      <w:rFonts w:asciiTheme="minorHAnsi" w:eastAsiaTheme="minorEastAsia" w:hAnsiTheme="minorHAnsi" w:cstheme="minorBidi"/>
      <w:b/>
    </w:rPr>
  </w:style>
  <w:style w:type="character" w:customStyle="1" w:styleId="0Char">
    <w:name w:val="标题0 Char"/>
    <w:basedOn w:val="a0"/>
    <w:link w:val="0"/>
    <w:rsid w:val="00DF36B5"/>
    <w:rPr>
      <w:rFonts w:asciiTheme="minorHAnsi" w:eastAsiaTheme="minorEastAsia" w:hAnsiTheme="minorHAnsi" w:cstheme="minorBidi"/>
      <w:b/>
      <w:kern w:val="2"/>
      <w:sz w:val="32"/>
      <w:szCs w:val="32"/>
    </w:rPr>
  </w:style>
  <w:style w:type="character" w:styleId="ab">
    <w:name w:val="Strong"/>
    <w:basedOn w:val="a0"/>
    <w:uiPriority w:val="22"/>
    <w:qFormat/>
    <w:rsid w:val="00DF36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247">
      <w:bodyDiv w:val="1"/>
      <w:marLeft w:val="0"/>
      <w:marRight w:val="0"/>
      <w:marTop w:val="0"/>
      <w:marBottom w:val="0"/>
      <w:divBdr>
        <w:top w:val="none" w:sz="0" w:space="0" w:color="auto"/>
        <w:left w:val="none" w:sz="0" w:space="0" w:color="auto"/>
        <w:bottom w:val="none" w:sz="0" w:space="0" w:color="auto"/>
        <w:right w:val="none" w:sz="0" w:space="0" w:color="auto"/>
      </w:divBdr>
      <w:divsChild>
        <w:div w:id="2043897840">
          <w:marLeft w:val="0"/>
          <w:marRight w:val="0"/>
          <w:marTop w:val="0"/>
          <w:marBottom w:val="0"/>
          <w:divBdr>
            <w:top w:val="none" w:sz="0" w:space="0" w:color="auto"/>
            <w:left w:val="none" w:sz="0" w:space="0" w:color="auto"/>
            <w:bottom w:val="none" w:sz="0" w:space="0" w:color="auto"/>
            <w:right w:val="none" w:sz="0" w:space="0" w:color="auto"/>
          </w:divBdr>
        </w:div>
      </w:divsChild>
    </w:div>
    <w:div w:id="77023710">
      <w:bodyDiv w:val="1"/>
      <w:marLeft w:val="0"/>
      <w:marRight w:val="0"/>
      <w:marTop w:val="0"/>
      <w:marBottom w:val="0"/>
      <w:divBdr>
        <w:top w:val="none" w:sz="0" w:space="0" w:color="auto"/>
        <w:left w:val="none" w:sz="0" w:space="0" w:color="auto"/>
        <w:bottom w:val="none" w:sz="0" w:space="0" w:color="auto"/>
        <w:right w:val="none" w:sz="0" w:space="0" w:color="auto"/>
      </w:divBdr>
    </w:div>
    <w:div w:id="78915238">
      <w:bodyDiv w:val="1"/>
      <w:marLeft w:val="0"/>
      <w:marRight w:val="0"/>
      <w:marTop w:val="0"/>
      <w:marBottom w:val="0"/>
      <w:divBdr>
        <w:top w:val="none" w:sz="0" w:space="0" w:color="auto"/>
        <w:left w:val="none" w:sz="0" w:space="0" w:color="auto"/>
        <w:bottom w:val="none" w:sz="0" w:space="0" w:color="auto"/>
        <w:right w:val="none" w:sz="0" w:space="0" w:color="auto"/>
      </w:divBdr>
    </w:div>
    <w:div w:id="687486918">
      <w:bodyDiv w:val="1"/>
      <w:marLeft w:val="0"/>
      <w:marRight w:val="0"/>
      <w:marTop w:val="0"/>
      <w:marBottom w:val="0"/>
      <w:divBdr>
        <w:top w:val="none" w:sz="0" w:space="0" w:color="auto"/>
        <w:left w:val="none" w:sz="0" w:space="0" w:color="auto"/>
        <w:bottom w:val="none" w:sz="0" w:space="0" w:color="auto"/>
        <w:right w:val="none" w:sz="0" w:space="0" w:color="auto"/>
      </w:divBdr>
      <w:divsChild>
        <w:div w:id="797380897">
          <w:marLeft w:val="0"/>
          <w:marRight w:val="0"/>
          <w:marTop w:val="100"/>
          <w:marBottom w:val="100"/>
          <w:divBdr>
            <w:top w:val="none" w:sz="0" w:space="0" w:color="auto"/>
            <w:left w:val="none" w:sz="0" w:space="0" w:color="auto"/>
            <w:bottom w:val="none" w:sz="0" w:space="0" w:color="auto"/>
            <w:right w:val="none" w:sz="0" w:space="0" w:color="auto"/>
          </w:divBdr>
          <w:divsChild>
            <w:div w:id="1508398197">
              <w:marLeft w:val="0"/>
              <w:marRight w:val="0"/>
              <w:marTop w:val="167"/>
              <w:marBottom w:val="0"/>
              <w:divBdr>
                <w:top w:val="none" w:sz="0" w:space="0" w:color="auto"/>
                <w:left w:val="none" w:sz="0" w:space="0" w:color="auto"/>
                <w:bottom w:val="none" w:sz="0" w:space="0" w:color="auto"/>
                <w:right w:val="none" w:sz="0" w:space="0" w:color="auto"/>
              </w:divBdr>
              <w:divsChild>
                <w:div w:id="1146433732">
                  <w:marLeft w:val="0"/>
                  <w:marRight w:val="0"/>
                  <w:marTop w:val="419"/>
                  <w:marBottom w:val="0"/>
                  <w:divBdr>
                    <w:top w:val="none" w:sz="0" w:space="0" w:color="auto"/>
                    <w:left w:val="none" w:sz="0" w:space="0" w:color="auto"/>
                    <w:bottom w:val="none" w:sz="0" w:space="0" w:color="auto"/>
                    <w:right w:val="none" w:sz="0" w:space="0" w:color="auto"/>
                  </w:divBdr>
                  <w:divsChild>
                    <w:div w:id="8941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175">
      <w:bodyDiv w:val="1"/>
      <w:marLeft w:val="0"/>
      <w:marRight w:val="0"/>
      <w:marTop w:val="0"/>
      <w:marBottom w:val="0"/>
      <w:divBdr>
        <w:top w:val="none" w:sz="0" w:space="0" w:color="auto"/>
        <w:left w:val="none" w:sz="0" w:space="0" w:color="auto"/>
        <w:bottom w:val="none" w:sz="0" w:space="0" w:color="auto"/>
        <w:right w:val="none" w:sz="0" w:space="0" w:color="auto"/>
      </w:divBdr>
      <w:divsChild>
        <w:div w:id="1175462625">
          <w:marLeft w:val="0"/>
          <w:marRight w:val="0"/>
          <w:marTop w:val="0"/>
          <w:marBottom w:val="0"/>
          <w:divBdr>
            <w:top w:val="none" w:sz="0" w:space="0" w:color="auto"/>
            <w:left w:val="none" w:sz="0" w:space="0" w:color="auto"/>
            <w:bottom w:val="none" w:sz="0" w:space="0" w:color="auto"/>
            <w:right w:val="none" w:sz="0" w:space="0" w:color="auto"/>
          </w:divBdr>
        </w:div>
      </w:divsChild>
    </w:div>
    <w:div w:id="885750974">
      <w:bodyDiv w:val="1"/>
      <w:marLeft w:val="0"/>
      <w:marRight w:val="0"/>
      <w:marTop w:val="0"/>
      <w:marBottom w:val="0"/>
      <w:divBdr>
        <w:top w:val="none" w:sz="0" w:space="0" w:color="auto"/>
        <w:left w:val="none" w:sz="0" w:space="0" w:color="auto"/>
        <w:bottom w:val="none" w:sz="0" w:space="0" w:color="auto"/>
        <w:right w:val="none" w:sz="0" w:space="0" w:color="auto"/>
      </w:divBdr>
      <w:divsChild>
        <w:div w:id="413938636">
          <w:marLeft w:val="0"/>
          <w:marRight w:val="0"/>
          <w:marTop w:val="0"/>
          <w:marBottom w:val="0"/>
          <w:divBdr>
            <w:top w:val="none" w:sz="0" w:space="0" w:color="auto"/>
            <w:left w:val="none" w:sz="0" w:space="0" w:color="auto"/>
            <w:bottom w:val="none" w:sz="0" w:space="0" w:color="auto"/>
            <w:right w:val="none" w:sz="0" w:space="0" w:color="auto"/>
          </w:divBdr>
        </w:div>
      </w:divsChild>
    </w:div>
    <w:div w:id="1063335159">
      <w:bodyDiv w:val="1"/>
      <w:marLeft w:val="0"/>
      <w:marRight w:val="0"/>
      <w:marTop w:val="0"/>
      <w:marBottom w:val="0"/>
      <w:divBdr>
        <w:top w:val="none" w:sz="0" w:space="0" w:color="auto"/>
        <w:left w:val="none" w:sz="0" w:space="0" w:color="auto"/>
        <w:bottom w:val="none" w:sz="0" w:space="0" w:color="auto"/>
        <w:right w:val="none" w:sz="0" w:space="0" w:color="auto"/>
      </w:divBdr>
      <w:divsChild>
        <w:div w:id="125047444">
          <w:marLeft w:val="0"/>
          <w:marRight w:val="0"/>
          <w:marTop w:val="0"/>
          <w:marBottom w:val="0"/>
          <w:divBdr>
            <w:top w:val="none" w:sz="0" w:space="0" w:color="auto"/>
            <w:left w:val="none" w:sz="0" w:space="0" w:color="auto"/>
            <w:bottom w:val="none" w:sz="0" w:space="0" w:color="auto"/>
            <w:right w:val="none" w:sz="0" w:space="0" w:color="auto"/>
          </w:divBdr>
        </w:div>
      </w:divsChild>
    </w:div>
    <w:div w:id="1360160898">
      <w:bodyDiv w:val="1"/>
      <w:marLeft w:val="0"/>
      <w:marRight w:val="0"/>
      <w:marTop w:val="0"/>
      <w:marBottom w:val="0"/>
      <w:divBdr>
        <w:top w:val="none" w:sz="0" w:space="0" w:color="auto"/>
        <w:left w:val="none" w:sz="0" w:space="0" w:color="auto"/>
        <w:bottom w:val="none" w:sz="0" w:space="0" w:color="auto"/>
        <w:right w:val="none" w:sz="0" w:space="0" w:color="auto"/>
      </w:divBdr>
    </w:div>
    <w:div w:id="1414007835">
      <w:bodyDiv w:val="1"/>
      <w:marLeft w:val="0"/>
      <w:marRight w:val="0"/>
      <w:marTop w:val="0"/>
      <w:marBottom w:val="0"/>
      <w:divBdr>
        <w:top w:val="none" w:sz="0" w:space="0" w:color="auto"/>
        <w:left w:val="none" w:sz="0" w:space="0" w:color="auto"/>
        <w:bottom w:val="none" w:sz="0" w:space="0" w:color="auto"/>
        <w:right w:val="none" w:sz="0" w:space="0" w:color="auto"/>
      </w:divBdr>
      <w:divsChild>
        <w:div w:id="1303730771">
          <w:marLeft w:val="0"/>
          <w:marRight w:val="0"/>
          <w:marTop w:val="100"/>
          <w:marBottom w:val="100"/>
          <w:divBdr>
            <w:top w:val="none" w:sz="0" w:space="0" w:color="auto"/>
            <w:left w:val="none" w:sz="0" w:space="0" w:color="auto"/>
            <w:bottom w:val="none" w:sz="0" w:space="0" w:color="auto"/>
            <w:right w:val="none" w:sz="0" w:space="0" w:color="auto"/>
          </w:divBdr>
          <w:divsChild>
            <w:div w:id="204873976">
              <w:marLeft w:val="0"/>
              <w:marRight w:val="0"/>
              <w:marTop w:val="167"/>
              <w:marBottom w:val="0"/>
              <w:divBdr>
                <w:top w:val="none" w:sz="0" w:space="0" w:color="auto"/>
                <w:left w:val="none" w:sz="0" w:space="0" w:color="auto"/>
                <w:bottom w:val="none" w:sz="0" w:space="0" w:color="auto"/>
                <w:right w:val="none" w:sz="0" w:space="0" w:color="auto"/>
              </w:divBdr>
              <w:divsChild>
                <w:div w:id="545603068">
                  <w:marLeft w:val="0"/>
                  <w:marRight w:val="0"/>
                  <w:marTop w:val="419"/>
                  <w:marBottom w:val="0"/>
                  <w:divBdr>
                    <w:top w:val="none" w:sz="0" w:space="0" w:color="auto"/>
                    <w:left w:val="none" w:sz="0" w:space="0" w:color="auto"/>
                    <w:bottom w:val="none" w:sz="0" w:space="0" w:color="auto"/>
                    <w:right w:val="none" w:sz="0" w:space="0" w:color="auto"/>
                  </w:divBdr>
                  <w:divsChild>
                    <w:div w:id="14053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42">
      <w:bodyDiv w:val="1"/>
      <w:marLeft w:val="0"/>
      <w:marRight w:val="0"/>
      <w:marTop w:val="0"/>
      <w:marBottom w:val="0"/>
      <w:divBdr>
        <w:top w:val="none" w:sz="0" w:space="0" w:color="auto"/>
        <w:left w:val="none" w:sz="0" w:space="0" w:color="auto"/>
        <w:bottom w:val="none" w:sz="0" w:space="0" w:color="auto"/>
        <w:right w:val="none" w:sz="0" w:space="0" w:color="auto"/>
      </w:divBdr>
      <w:divsChild>
        <w:div w:id="1136294056">
          <w:marLeft w:val="0"/>
          <w:marRight w:val="0"/>
          <w:marTop w:val="0"/>
          <w:marBottom w:val="0"/>
          <w:divBdr>
            <w:top w:val="none" w:sz="0" w:space="0" w:color="auto"/>
            <w:left w:val="none" w:sz="0" w:space="0" w:color="auto"/>
            <w:bottom w:val="none" w:sz="0" w:space="0" w:color="auto"/>
            <w:right w:val="none" w:sz="0" w:space="0" w:color="auto"/>
          </w:divBdr>
        </w:div>
      </w:divsChild>
    </w:div>
    <w:div w:id="1957298632">
      <w:bodyDiv w:val="1"/>
      <w:marLeft w:val="0"/>
      <w:marRight w:val="0"/>
      <w:marTop w:val="0"/>
      <w:marBottom w:val="0"/>
      <w:divBdr>
        <w:top w:val="none" w:sz="0" w:space="0" w:color="auto"/>
        <w:left w:val="none" w:sz="0" w:space="0" w:color="auto"/>
        <w:bottom w:val="none" w:sz="0" w:space="0" w:color="auto"/>
        <w:right w:val="none" w:sz="0" w:space="0" w:color="auto"/>
      </w:divBdr>
    </w:div>
    <w:div w:id="1991982051">
      <w:bodyDiv w:val="1"/>
      <w:marLeft w:val="0"/>
      <w:marRight w:val="0"/>
      <w:marTop w:val="0"/>
      <w:marBottom w:val="0"/>
      <w:divBdr>
        <w:top w:val="none" w:sz="0" w:space="0" w:color="auto"/>
        <w:left w:val="none" w:sz="0" w:space="0" w:color="auto"/>
        <w:bottom w:val="none" w:sz="0" w:space="0" w:color="auto"/>
        <w:right w:val="none" w:sz="0" w:space="0" w:color="auto"/>
      </w:divBdr>
    </w:div>
    <w:div w:id="2014143694">
      <w:bodyDiv w:val="1"/>
      <w:marLeft w:val="0"/>
      <w:marRight w:val="0"/>
      <w:marTop w:val="0"/>
      <w:marBottom w:val="0"/>
      <w:divBdr>
        <w:top w:val="none" w:sz="0" w:space="0" w:color="auto"/>
        <w:left w:val="none" w:sz="0" w:space="0" w:color="auto"/>
        <w:bottom w:val="none" w:sz="0" w:space="0" w:color="auto"/>
        <w:right w:val="none" w:sz="0" w:space="0" w:color="auto"/>
      </w:divBdr>
      <w:divsChild>
        <w:div w:id="810515651">
          <w:marLeft w:val="0"/>
          <w:marRight w:val="0"/>
          <w:marTop w:val="100"/>
          <w:marBottom w:val="100"/>
          <w:divBdr>
            <w:top w:val="none" w:sz="0" w:space="0" w:color="auto"/>
            <w:left w:val="none" w:sz="0" w:space="0" w:color="auto"/>
            <w:bottom w:val="none" w:sz="0" w:space="0" w:color="auto"/>
            <w:right w:val="none" w:sz="0" w:space="0" w:color="auto"/>
          </w:divBdr>
          <w:divsChild>
            <w:div w:id="1278760734">
              <w:marLeft w:val="0"/>
              <w:marRight w:val="0"/>
              <w:marTop w:val="167"/>
              <w:marBottom w:val="0"/>
              <w:divBdr>
                <w:top w:val="none" w:sz="0" w:space="0" w:color="auto"/>
                <w:left w:val="none" w:sz="0" w:space="0" w:color="auto"/>
                <w:bottom w:val="none" w:sz="0" w:space="0" w:color="auto"/>
                <w:right w:val="none" w:sz="0" w:space="0" w:color="auto"/>
              </w:divBdr>
              <w:divsChild>
                <w:div w:id="1851018948">
                  <w:marLeft w:val="0"/>
                  <w:marRight w:val="0"/>
                  <w:marTop w:val="419"/>
                  <w:marBottom w:val="0"/>
                  <w:divBdr>
                    <w:top w:val="none" w:sz="0" w:space="0" w:color="auto"/>
                    <w:left w:val="none" w:sz="0" w:space="0" w:color="auto"/>
                    <w:bottom w:val="none" w:sz="0" w:space="0" w:color="auto"/>
                    <w:right w:val="none" w:sz="0" w:space="0" w:color="auto"/>
                  </w:divBdr>
                  <w:divsChild>
                    <w:div w:id="16021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foodmate.net/standard/sort/4/19195.html" TargetMode="External"/><Relationship Id="rId18" Type="http://schemas.openxmlformats.org/officeDocument/2006/relationships/hyperlink" Target="http://down.foodmate.net/standard/sort/3/10960.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own.foodmate.net/standard/sort/3/11113.html" TargetMode="External"/><Relationship Id="rId17" Type="http://schemas.openxmlformats.org/officeDocument/2006/relationships/hyperlink" Target="http://down.foodmate.net/standard/sort/3/2700.html" TargetMode="External"/><Relationship Id="rId2" Type="http://schemas.openxmlformats.org/officeDocument/2006/relationships/numbering" Target="numbering.xml"/><Relationship Id="rId16" Type="http://schemas.openxmlformats.org/officeDocument/2006/relationships/hyperlink" Target="http://down.foodmate.net/standard/sort/3/1563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foodmate.net/standard/sort/3/15637.html" TargetMode="External"/><Relationship Id="rId5" Type="http://schemas.openxmlformats.org/officeDocument/2006/relationships/settings" Target="settings.xml"/><Relationship Id="rId15" Type="http://schemas.openxmlformats.org/officeDocument/2006/relationships/hyperlink" Target="http://down.foodmate.net/standard/sort/3/11113.html" TargetMode="External"/><Relationship Id="rId23" Type="http://schemas.openxmlformats.org/officeDocument/2006/relationships/theme" Target="theme/theme1.xml"/><Relationship Id="rId10" Type="http://schemas.openxmlformats.org/officeDocument/2006/relationships/hyperlink" Target="http://down.foodmate.net/standard/sort/3/2707.html" TargetMode="External"/><Relationship Id="rId19" Type="http://schemas.openxmlformats.org/officeDocument/2006/relationships/hyperlink" Target="http://down.foodmate.net/standard/sort/3/18512.html" TargetMode="External"/><Relationship Id="rId4" Type="http://schemas.microsoft.com/office/2007/relationships/stylesWithEffects" Target="stylesWithEffects.xml"/><Relationship Id="rId9" Type="http://schemas.openxmlformats.org/officeDocument/2006/relationships/hyperlink" Target="http://down.foodmate.net/standard/sort/3/18576.html" TargetMode="External"/><Relationship Id="rId14" Type="http://schemas.openxmlformats.org/officeDocument/2006/relationships/hyperlink" Target="http://down.foodmate.net/standard/sort/3/16824.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3BE67-99CE-474B-A7BC-A2144A44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3520</Words>
  <Characters>20066</Characters>
  <Application>Microsoft Office Word</Application>
  <DocSecurity>0</DocSecurity>
  <Lines>167</Lines>
  <Paragraphs>47</Paragraphs>
  <ScaleCrop>false</ScaleCrop>
  <Company>Microsoft</Company>
  <LinksUpToDate>false</LinksUpToDate>
  <CharactersWithSpaces>23539</CharactersWithSpaces>
  <SharedDoc>false</SharedDoc>
  <HLinks>
    <vt:vector size="60" baseType="variant">
      <vt:variant>
        <vt:i4>3342385</vt:i4>
      </vt:variant>
      <vt:variant>
        <vt:i4>27</vt:i4>
      </vt:variant>
      <vt:variant>
        <vt:i4>0</vt:i4>
      </vt:variant>
      <vt:variant>
        <vt:i4>5</vt:i4>
      </vt:variant>
      <vt:variant>
        <vt:lpwstr>http://down.foodmate.net/standard/sort/3/18512.html</vt:lpwstr>
      </vt:variant>
      <vt:variant>
        <vt:lpwstr/>
      </vt:variant>
      <vt:variant>
        <vt:i4>3997801</vt:i4>
      </vt:variant>
      <vt:variant>
        <vt:i4>24</vt:i4>
      </vt:variant>
      <vt:variant>
        <vt:i4>0</vt:i4>
      </vt:variant>
      <vt:variant>
        <vt:i4>5</vt:i4>
      </vt:variant>
      <vt:variant>
        <vt:lpwstr>http://down.foodmate.net/standard/sort/3/2698.html</vt:lpwstr>
      </vt:variant>
      <vt:variant>
        <vt:lpwstr/>
      </vt:variant>
      <vt:variant>
        <vt:i4>3604535</vt:i4>
      </vt:variant>
      <vt:variant>
        <vt:i4>21</vt:i4>
      </vt:variant>
      <vt:variant>
        <vt:i4>0</vt:i4>
      </vt:variant>
      <vt:variant>
        <vt:i4>5</vt:i4>
      </vt:variant>
      <vt:variant>
        <vt:lpwstr>http://down.foodmate.net/standard/sort/3/18576.html</vt:lpwstr>
      </vt:variant>
      <vt:variant>
        <vt:lpwstr/>
      </vt:variant>
      <vt:variant>
        <vt:i4>3539000</vt:i4>
      </vt:variant>
      <vt:variant>
        <vt:i4>18</vt:i4>
      </vt:variant>
      <vt:variant>
        <vt:i4>0</vt:i4>
      </vt:variant>
      <vt:variant>
        <vt:i4>5</vt:i4>
      </vt:variant>
      <vt:variant>
        <vt:lpwstr>http://down.foodmate.net/standard/sort/3/11113.html</vt:lpwstr>
      </vt:variant>
      <vt:variant>
        <vt:lpwstr/>
      </vt:variant>
      <vt:variant>
        <vt:i4>3932208</vt:i4>
      </vt:variant>
      <vt:variant>
        <vt:i4>15</vt:i4>
      </vt:variant>
      <vt:variant>
        <vt:i4>0</vt:i4>
      </vt:variant>
      <vt:variant>
        <vt:i4>5</vt:i4>
      </vt:variant>
      <vt:variant>
        <vt:lpwstr>http://down.foodmate.net/standard/sort/3/10880.html</vt:lpwstr>
      </vt:variant>
      <vt:variant>
        <vt:lpwstr/>
      </vt:variant>
      <vt:variant>
        <vt:i4>1048652</vt:i4>
      </vt:variant>
      <vt:variant>
        <vt:i4>12</vt:i4>
      </vt:variant>
      <vt:variant>
        <vt:i4>0</vt:i4>
      </vt:variant>
      <vt:variant>
        <vt:i4>5</vt:i4>
      </vt:variant>
      <vt:variant>
        <vt:lpwstr>http://down.foodmate.net/standard/sort/15/29023.html</vt:lpwstr>
      </vt:variant>
      <vt:variant>
        <vt:lpwstr/>
      </vt:variant>
      <vt:variant>
        <vt:i4>4063341</vt:i4>
      </vt:variant>
      <vt:variant>
        <vt:i4>9</vt:i4>
      </vt:variant>
      <vt:variant>
        <vt:i4>0</vt:i4>
      </vt:variant>
      <vt:variant>
        <vt:i4>5</vt:i4>
      </vt:variant>
      <vt:variant>
        <vt:lpwstr>http://down.foodmate.net/standard/sort/7/9359.html</vt:lpwstr>
      </vt:variant>
      <vt:variant>
        <vt:lpwstr/>
      </vt:variant>
      <vt:variant>
        <vt:i4>3539050</vt:i4>
      </vt:variant>
      <vt:variant>
        <vt:i4>6</vt:i4>
      </vt:variant>
      <vt:variant>
        <vt:i4>0</vt:i4>
      </vt:variant>
      <vt:variant>
        <vt:i4>5</vt:i4>
      </vt:variant>
      <vt:variant>
        <vt:lpwstr>http://down.foodmate.net/standard/sort/3/6469.html</vt:lpwstr>
      </vt:variant>
      <vt:variant>
        <vt:lpwstr/>
      </vt:variant>
      <vt:variant>
        <vt:i4>3473470</vt:i4>
      </vt:variant>
      <vt:variant>
        <vt:i4>3</vt:i4>
      </vt:variant>
      <vt:variant>
        <vt:i4>0</vt:i4>
      </vt:variant>
      <vt:variant>
        <vt:i4>5</vt:i4>
      </vt:variant>
      <vt:variant>
        <vt:lpwstr>http://down.foodmate.net/standard/sort/3/15637.html</vt:lpwstr>
      </vt:variant>
      <vt:variant>
        <vt:lpwstr/>
      </vt:variant>
      <vt:variant>
        <vt:i4>3604535</vt:i4>
      </vt:variant>
      <vt:variant>
        <vt:i4>0</vt:i4>
      </vt:variant>
      <vt:variant>
        <vt:i4>0</vt:i4>
      </vt:variant>
      <vt:variant>
        <vt:i4>5</vt:i4>
      </vt:variant>
      <vt:variant>
        <vt:lpwstr>http://down.foodmate.net/standard/sort/3/18576.html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CNAS 2010年度第一批能力验证计划目录</dc:title>
  <dc:creator>MC SYSTEM</dc:creator>
  <cp:lastModifiedBy>王腊梅</cp:lastModifiedBy>
  <cp:revision>4</cp:revision>
  <cp:lastPrinted>2016-12-20T10:01:00Z</cp:lastPrinted>
  <dcterms:created xsi:type="dcterms:W3CDTF">2016-12-23T05:51:00Z</dcterms:created>
  <dcterms:modified xsi:type="dcterms:W3CDTF">2017-01-10T05:52:00Z</dcterms:modified>
</cp:coreProperties>
</file>