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6F" w:rsidRPr="00F93AB3" w:rsidRDefault="00831D6F" w:rsidP="00831D6F">
      <w:pPr>
        <w:widowControl/>
        <w:autoSpaceDE w:val="0"/>
        <w:autoSpaceDN w:val="0"/>
        <w:adjustRightInd w:val="0"/>
        <w:spacing w:line="380" w:lineRule="exact"/>
        <w:ind w:right="1" w:hanging="1"/>
        <w:jc w:val="center"/>
        <w:rPr>
          <w:rFonts w:ascii="仿宋" w:eastAsia="仿宋" w:hAnsi="仿宋" w:cs="Arial" w:hint="eastAsia"/>
          <w:kern w:val="0"/>
          <w:sz w:val="32"/>
          <w:szCs w:val="32"/>
        </w:rPr>
      </w:pPr>
      <w:bookmarkStart w:id="0" w:name="OLE_LINK45"/>
      <w:bookmarkStart w:id="1" w:name="OLE_LINK46"/>
      <w:bookmarkStart w:id="2" w:name="OLE_LINK64"/>
      <w:bookmarkStart w:id="3" w:name="OLE_LINK65"/>
      <w:r w:rsidRPr="007A37A1">
        <w:rPr>
          <w:rFonts w:ascii="仿宋" w:eastAsia="仿宋" w:hAnsi="仿宋" w:cs="Arial" w:hint="eastAsia"/>
          <w:b/>
          <w:kern w:val="0"/>
          <w:sz w:val="32"/>
          <w:szCs w:val="32"/>
        </w:rPr>
        <w:t>《</w:t>
      </w:r>
      <w:bookmarkStart w:id="4" w:name="OLE_LINK67"/>
      <w:bookmarkStart w:id="5" w:name="OLE_LINK114"/>
      <w:bookmarkStart w:id="6" w:name="_GoBack"/>
      <w:r w:rsidRPr="007A37A1">
        <w:rPr>
          <w:rFonts w:ascii="仿宋" w:eastAsia="仿宋" w:hAnsi="仿宋" w:cs="黑体" w:hint="eastAsia"/>
          <w:b/>
          <w:kern w:val="0"/>
          <w:sz w:val="32"/>
          <w:szCs w:val="32"/>
        </w:rPr>
        <w:t>职业健康安全管理体系审核及认证的能力要求</w:t>
      </w:r>
      <w:bookmarkEnd w:id="4"/>
      <w:bookmarkEnd w:id="5"/>
      <w:bookmarkEnd w:id="6"/>
      <w:r w:rsidRPr="007A37A1">
        <w:rPr>
          <w:rFonts w:ascii="仿宋" w:eastAsia="仿宋" w:hAnsi="仿宋" w:cs="黑体" w:hint="eastAsia"/>
          <w:b/>
          <w:kern w:val="0"/>
          <w:sz w:val="32"/>
          <w:szCs w:val="32"/>
        </w:rPr>
        <w:t>》</w:t>
      </w:r>
      <w:bookmarkEnd w:id="0"/>
      <w:bookmarkEnd w:id="1"/>
      <w:r w:rsidRPr="00F93AB3">
        <w:rPr>
          <w:rFonts w:ascii="仿宋" w:eastAsia="仿宋" w:hAnsi="仿宋" w:cs="黑体" w:hint="eastAsia"/>
          <w:b/>
          <w:kern w:val="0"/>
          <w:sz w:val="32"/>
          <w:szCs w:val="32"/>
        </w:rPr>
        <w:t>（</w:t>
      </w:r>
      <w:bookmarkStart w:id="7" w:name="OLE_LINK68"/>
      <w:bookmarkStart w:id="8" w:name="OLE_LINK69"/>
      <w:r w:rsidRPr="00F93AB3">
        <w:rPr>
          <w:rFonts w:ascii="仿宋" w:eastAsia="仿宋" w:hAnsi="仿宋" w:cs="Arial" w:hint="eastAsia"/>
          <w:kern w:val="0"/>
          <w:sz w:val="32"/>
          <w:szCs w:val="32"/>
        </w:rPr>
        <w:t>CNAS-CC125</w:t>
      </w:r>
      <w:bookmarkEnd w:id="7"/>
      <w:bookmarkEnd w:id="8"/>
      <w:r w:rsidRPr="00F93AB3">
        <w:rPr>
          <w:rFonts w:ascii="仿宋" w:eastAsia="仿宋" w:hAnsi="仿宋" w:cs="Arial" w:hint="eastAsia"/>
          <w:kern w:val="0"/>
          <w:sz w:val="32"/>
          <w:szCs w:val="32"/>
        </w:rPr>
        <w:t>）</w:t>
      </w:r>
      <w:bookmarkEnd w:id="2"/>
      <w:bookmarkEnd w:id="3"/>
      <w:r w:rsidRPr="00F93AB3">
        <w:rPr>
          <w:rFonts w:ascii="仿宋" w:eastAsia="仿宋" w:hAnsi="仿宋" w:cs="Arial" w:hint="eastAsia"/>
          <w:kern w:val="0"/>
          <w:sz w:val="32"/>
          <w:szCs w:val="32"/>
        </w:rPr>
        <w:t>编制说明</w:t>
      </w:r>
    </w:p>
    <w:p w:rsidR="00831D6F" w:rsidRPr="00F93AB3" w:rsidRDefault="00831D6F" w:rsidP="009C2C8E">
      <w:pPr>
        <w:widowControl/>
        <w:autoSpaceDE w:val="0"/>
        <w:autoSpaceDN w:val="0"/>
        <w:adjustRightInd w:val="0"/>
        <w:spacing w:line="300" w:lineRule="auto"/>
        <w:ind w:right="1" w:hanging="1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F93AB3">
        <w:rPr>
          <w:rFonts w:ascii="仿宋" w:eastAsia="仿宋" w:hAnsi="仿宋" w:cs="Arial" w:hint="eastAsia"/>
          <w:kern w:val="0"/>
          <w:sz w:val="28"/>
          <w:szCs w:val="28"/>
        </w:rPr>
        <w:t>1.背景</w:t>
      </w:r>
    </w:p>
    <w:p w:rsidR="00831D6F" w:rsidRDefault="00F93AB3" w:rsidP="009C2C8E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F93AB3">
        <w:rPr>
          <w:rFonts w:ascii="仿宋" w:eastAsia="仿宋" w:hAnsi="仿宋" w:cs="Arial" w:hint="eastAsia"/>
          <w:kern w:val="0"/>
          <w:sz w:val="28"/>
          <w:szCs w:val="28"/>
        </w:rPr>
        <w:t xml:space="preserve">根据IAF MD22 </w:t>
      </w:r>
      <w:r w:rsidR="00BD03D3">
        <w:rPr>
          <w:rFonts w:ascii="仿宋" w:eastAsia="仿宋" w:hAnsi="仿宋" w:cs="Arial" w:hint="eastAsia"/>
          <w:kern w:val="0"/>
          <w:sz w:val="28"/>
          <w:szCs w:val="28"/>
        </w:rPr>
        <w:t>规范性附录A</w:t>
      </w:r>
      <w:r w:rsidRPr="00F93AB3">
        <w:rPr>
          <w:rFonts w:ascii="仿宋" w:eastAsia="仿宋" w:hAnsi="仿宋" w:cs="Arial" w:hint="eastAsia"/>
          <w:kern w:val="0"/>
          <w:sz w:val="28"/>
          <w:szCs w:val="28"/>
        </w:rPr>
        <w:t>的要求，在职业健康安全管理体系认证领域，</w:t>
      </w:r>
      <w:r w:rsidR="009C2C8E">
        <w:rPr>
          <w:rFonts w:ascii="仿宋" w:eastAsia="仿宋" w:hAnsi="仿宋" w:cs="Arial" w:hint="eastAsia"/>
          <w:kern w:val="0"/>
          <w:sz w:val="28"/>
          <w:szCs w:val="28"/>
        </w:rPr>
        <w:t>采用ISO/IEC TS 17021-10:2018作为对OHSMS审核与认证能力要求。CNAS作为IAF的认可机构成员，将采用</w:t>
      </w:r>
      <w:r w:rsidR="009C2C8E">
        <w:rPr>
          <w:rFonts w:ascii="仿宋" w:eastAsia="仿宋" w:hAnsi="仿宋" w:cs="Arial" w:hint="eastAsia"/>
          <w:kern w:val="0"/>
          <w:sz w:val="28"/>
          <w:szCs w:val="28"/>
        </w:rPr>
        <w:t>ISO/IEC TS 17021-10:2018</w:t>
      </w:r>
      <w:r w:rsidR="009C2C8E">
        <w:rPr>
          <w:rFonts w:ascii="仿宋" w:eastAsia="仿宋" w:hAnsi="仿宋" w:cs="Arial" w:hint="eastAsia"/>
          <w:kern w:val="0"/>
          <w:sz w:val="28"/>
          <w:szCs w:val="28"/>
        </w:rPr>
        <w:t>作为专用准则要求。</w:t>
      </w:r>
    </w:p>
    <w:p w:rsidR="00831D6F" w:rsidRPr="00F93AB3" w:rsidRDefault="00831D6F" w:rsidP="009C2C8E">
      <w:pPr>
        <w:widowControl/>
        <w:autoSpaceDE w:val="0"/>
        <w:autoSpaceDN w:val="0"/>
        <w:adjustRightInd w:val="0"/>
        <w:spacing w:line="300" w:lineRule="auto"/>
        <w:ind w:right="1" w:hanging="1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F93AB3">
        <w:rPr>
          <w:rFonts w:ascii="仿宋" w:eastAsia="仿宋" w:hAnsi="仿宋" w:cs="Arial" w:hint="eastAsia"/>
          <w:kern w:val="0"/>
          <w:sz w:val="28"/>
          <w:szCs w:val="28"/>
        </w:rPr>
        <w:t>2.</w:t>
      </w:r>
      <w:r w:rsidR="00F93AB3">
        <w:rPr>
          <w:rFonts w:ascii="仿宋" w:eastAsia="仿宋" w:hAnsi="仿宋" w:cs="Arial" w:hint="eastAsia"/>
          <w:kern w:val="0"/>
          <w:sz w:val="28"/>
          <w:szCs w:val="28"/>
        </w:rPr>
        <w:t>起草</w:t>
      </w:r>
      <w:r w:rsidRPr="00F93AB3">
        <w:rPr>
          <w:rFonts w:ascii="仿宋" w:eastAsia="仿宋" w:hAnsi="仿宋" w:cs="Arial" w:hint="eastAsia"/>
          <w:kern w:val="0"/>
          <w:sz w:val="28"/>
          <w:szCs w:val="28"/>
        </w:rPr>
        <w:t>过程</w:t>
      </w:r>
    </w:p>
    <w:p w:rsidR="00831D6F" w:rsidRDefault="009C2C8E" w:rsidP="009C2C8E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CNAS职业健康安全管理体系领域工作组及OHSMS专业委员会保持对</w:t>
      </w:r>
      <w:bookmarkStart w:id="9" w:name="OLE_LINK43"/>
      <w:bookmarkStart w:id="10" w:name="OLE_LINK44"/>
      <w:r>
        <w:rPr>
          <w:rFonts w:ascii="仿宋" w:eastAsia="仿宋" w:hAnsi="仿宋" w:cs="Arial" w:hint="eastAsia"/>
          <w:kern w:val="0"/>
          <w:sz w:val="28"/>
          <w:szCs w:val="28"/>
        </w:rPr>
        <w:t>ISO/IEC TS 17021-10</w:t>
      </w:r>
      <w:bookmarkEnd w:id="9"/>
      <w:bookmarkEnd w:id="10"/>
      <w:r w:rsidR="00212AEA">
        <w:rPr>
          <w:rFonts w:ascii="仿宋" w:eastAsia="仿宋" w:hAnsi="仿宋" w:cs="Arial" w:hint="eastAsia"/>
          <w:kern w:val="0"/>
          <w:sz w:val="28"/>
          <w:szCs w:val="28"/>
        </w:rPr>
        <w:t>的起草过程的跟踪。CNAS组织制定的</w:t>
      </w:r>
      <w:bookmarkStart w:id="11" w:name="OLE_LINK47"/>
      <w:r w:rsidR="00212AEA">
        <w:rPr>
          <w:rFonts w:ascii="仿宋" w:eastAsia="仿宋" w:hAnsi="仿宋" w:cs="Arial" w:hint="eastAsia"/>
          <w:kern w:val="0"/>
          <w:sz w:val="28"/>
          <w:szCs w:val="28"/>
        </w:rPr>
        <w:t>CNAS-CC125</w:t>
      </w:r>
      <w:bookmarkEnd w:id="11"/>
      <w:r w:rsidR="00393379" w:rsidRPr="00393379">
        <w:rPr>
          <w:rFonts w:ascii="仿宋" w:eastAsia="仿宋" w:hAnsi="仿宋" w:cs="Arial" w:hint="eastAsia"/>
          <w:kern w:val="0"/>
          <w:sz w:val="28"/>
          <w:szCs w:val="28"/>
        </w:rPr>
        <w:t>《职业健康安全管理体系审核及认证的能力要求》</w:t>
      </w:r>
      <w:r w:rsidR="00212AEA">
        <w:rPr>
          <w:rFonts w:ascii="仿宋" w:eastAsia="仿宋" w:hAnsi="仿宋" w:cs="Arial" w:hint="eastAsia"/>
          <w:kern w:val="0"/>
          <w:sz w:val="28"/>
          <w:szCs w:val="28"/>
        </w:rPr>
        <w:t>等同采用</w:t>
      </w:r>
      <w:r w:rsidR="00212AEA">
        <w:rPr>
          <w:rFonts w:ascii="仿宋" w:eastAsia="仿宋" w:hAnsi="仿宋" w:cs="Arial" w:hint="eastAsia"/>
          <w:kern w:val="0"/>
          <w:sz w:val="28"/>
          <w:szCs w:val="28"/>
        </w:rPr>
        <w:t>ISO/IEC TS 17021-10</w:t>
      </w:r>
      <w:r w:rsidR="00212AEA">
        <w:rPr>
          <w:rFonts w:ascii="仿宋" w:eastAsia="仿宋" w:hAnsi="仿宋" w:cs="Arial" w:hint="eastAsia"/>
          <w:kern w:val="0"/>
          <w:sz w:val="28"/>
          <w:szCs w:val="28"/>
        </w:rPr>
        <w:t>:2018的技术内容</w:t>
      </w:r>
      <w:r w:rsidR="00393379">
        <w:rPr>
          <w:rFonts w:ascii="仿宋" w:eastAsia="仿宋" w:hAnsi="仿宋" w:cs="Arial" w:hint="eastAsia"/>
          <w:kern w:val="0"/>
          <w:sz w:val="28"/>
          <w:szCs w:val="28"/>
        </w:rPr>
        <w:t>。翻译制定</w:t>
      </w:r>
      <w:r w:rsidR="00393379">
        <w:rPr>
          <w:rFonts w:ascii="仿宋" w:eastAsia="仿宋" w:hAnsi="仿宋" w:cs="Arial" w:hint="eastAsia"/>
          <w:kern w:val="0"/>
          <w:sz w:val="28"/>
          <w:szCs w:val="28"/>
        </w:rPr>
        <w:t>CNAS-CC125</w:t>
      </w:r>
      <w:r w:rsidR="00393379">
        <w:rPr>
          <w:rFonts w:ascii="仿宋" w:eastAsia="仿宋" w:hAnsi="仿宋" w:cs="Arial" w:hint="eastAsia"/>
          <w:kern w:val="0"/>
          <w:sz w:val="28"/>
          <w:szCs w:val="28"/>
        </w:rPr>
        <w:t>的过程中征求了部分OHSMS认证机构专家意见，以及部分OHSMS专委会专家意见，目前</w:t>
      </w:r>
      <w:r w:rsidR="00825221">
        <w:rPr>
          <w:rFonts w:ascii="仿宋" w:eastAsia="仿宋" w:hAnsi="仿宋" w:cs="Arial" w:hint="eastAsia"/>
          <w:kern w:val="0"/>
          <w:sz w:val="28"/>
          <w:szCs w:val="28"/>
        </w:rPr>
        <w:t>已</w:t>
      </w:r>
      <w:r w:rsidR="00393379">
        <w:rPr>
          <w:rFonts w:ascii="仿宋" w:eastAsia="仿宋" w:hAnsi="仿宋" w:cs="Arial" w:hint="eastAsia"/>
          <w:kern w:val="0"/>
          <w:sz w:val="28"/>
          <w:szCs w:val="28"/>
        </w:rPr>
        <w:t>形成征求意见稿。</w:t>
      </w:r>
    </w:p>
    <w:p w:rsidR="00831D6F" w:rsidRDefault="00831D6F" w:rsidP="009C2C8E">
      <w:pPr>
        <w:widowControl/>
        <w:autoSpaceDE w:val="0"/>
        <w:autoSpaceDN w:val="0"/>
        <w:adjustRightInd w:val="0"/>
        <w:spacing w:line="300" w:lineRule="auto"/>
        <w:ind w:right="1" w:hanging="1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 w:rsidRPr="00F93AB3">
        <w:rPr>
          <w:rFonts w:ascii="仿宋" w:eastAsia="仿宋" w:hAnsi="仿宋" w:cs="Arial" w:hint="eastAsia"/>
          <w:kern w:val="0"/>
          <w:sz w:val="28"/>
          <w:szCs w:val="28"/>
        </w:rPr>
        <w:t>3.</w:t>
      </w:r>
      <w:r w:rsidR="00A927DB">
        <w:rPr>
          <w:rFonts w:ascii="仿宋" w:eastAsia="仿宋" w:hAnsi="仿宋" w:cs="Arial" w:hint="eastAsia"/>
          <w:kern w:val="0"/>
          <w:sz w:val="28"/>
          <w:szCs w:val="28"/>
        </w:rPr>
        <w:t>后续</w:t>
      </w:r>
      <w:r w:rsidR="00EC4C5D">
        <w:rPr>
          <w:rFonts w:ascii="仿宋" w:eastAsia="仿宋" w:hAnsi="仿宋" w:cs="Arial" w:hint="eastAsia"/>
          <w:kern w:val="0"/>
          <w:sz w:val="28"/>
          <w:szCs w:val="28"/>
        </w:rPr>
        <w:t>安排</w:t>
      </w:r>
    </w:p>
    <w:p w:rsidR="00831D6F" w:rsidRDefault="008D1E71" w:rsidP="009D0D08">
      <w:pPr>
        <w:widowControl/>
        <w:autoSpaceDE w:val="0"/>
        <w:autoSpaceDN w:val="0"/>
        <w:adjustRightInd w:val="0"/>
        <w:spacing w:line="300" w:lineRule="auto"/>
        <w:ind w:right="1"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bookmarkStart w:id="12" w:name="OLE_LINK59"/>
      <w:bookmarkStart w:id="13" w:name="OLE_LINK60"/>
      <w:r>
        <w:rPr>
          <w:rFonts w:ascii="仿宋" w:eastAsia="仿宋" w:hAnsi="仿宋" w:cs="Arial" w:hint="eastAsia"/>
          <w:kern w:val="0"/>
          <w:sz w:val="28"/>
          <w:szCs w:val="28"/>
        </w:rPr>
        <w:t>为落实</w:t>
      </w:r>
      <w:r w:rsidR="00EC4C5D">
        <w:rPr>
          <w:rFonts w:ascii="仿宋" w:eastAsia="仿宋" w:hAnsi="仿宋" w:cs="Arial" w:hint="eastAsia"/>
          <w:kern w:val="0"/>
          <w:sz w:val="28"/>
          <w:szCs w:val="28"/>
        </w:rPr>
        <w:t>IAF</w:t>
      </w:r>
      <w:r>
        <w:rPr>
          <w:rFonts w:ascii="仿宋" w:eastAsia="仿宋" w:hAnsi="仿宋" w:cs="Arial" w:hint="eastAsia"/>
          <w:kern w:val="0"/>
          <w:sz w:val="28"/>
          <w:szCs w:val="28"/>
        </w:rPr>
        <w:t>要求</w:t>
      </w:r>
      <w:r w:rsidR="00EC4C5D">
        <w:rPr>
          <w:rFonts w:ascii="仿宋" w:eastAsia="仿宋" w:hAnsi="仿宋" w:cs="Arial" w:hint="eastAsia"/>
          <w:kern w:val="0"/>
          <w:sz w:val="28"/>
          <w:szCs w:val="28"/>
        </w:rPr>
        <w:t>，CNAS将对OHSMS领域</w:t>
      </w:r>
      <w:r>
        <w:rPr>
          <w:rFonts w:ascii="仿宋" w:eastAsia="仿宋" w:hAnsi="仿宋" w:cs="Arial" w:hint="eastAsia"/>
          <w:kern w:val="0"/>
          <w:sz w:val="28"/>
          <w:szCs w:val="28"/>
        </w:rPr>
        <w:t>适用</w:t>
      </w:r>
      <w:r w:rsidR="00EC4C5D">
        <w:rPr>
          <w:rFonts w:ascii="仿宋" w:eastAsia="仿宋" w:hAnsi="仿宋" w:cs="Arial" w:hint="eastAsia"/>
          <w:kern w:val="0"/>
          <w:sz w:val="28"/>
          <w:szCs w:val="28"/>
        </w:rPr>
        <w:t>的</w:t>
      </w:r>
      <w:r>
        <w:rPr>
          <w:rFonts w:ascii="仿宋" w:eastAsia="仿宋" w:hAnsi="仿宋" w:cs="Arial" w:hint="eastAsia"/>
          <w:kern w:val="0"/>
          <w:sz w:val="28"/>
          <w:szCs w:val="28"/>
        </w:rPr>
        <w:t>系列</w:t>
      </w:r>
      <w:r w:rsidR="00EC4C5D">
        <w:rPr>
          <w:rFonts w:ascii="仿宋" w:eastAsia="仿宋" w:hAnsi="仿宋" w:cs="Arial" w:hint="eastAsia"/>
          <w:kern w:val="0"/>
          <w:sz w:val="28"/>
          <w:szCs w:val="28"/>
        </w:rPr>
        <w:t>认证机构认可</w:t>
      </w:r>
      <w:r>
        <w:rPr>
          <w:rFonts w:ascii="仿宋" w:eastAsia="仿宋" w:hAnsi="仿宋" w:cs="Arial" w:hint="eastAsia"/>
          <w:kern w:val="0"/>
          <w:sz w:val="28"/>
          <w:szCs w:val="28"/>
        </w:rPr>
        <w:t>规范文件</w:t>
      </w:r>
      <w:r w:rsidR="00EC4C5D">
        <w:rPr>
          <w:rFonts w:ascii="仿宋" w:eastAsia="仿宋" w:hAnsi="仿宋" w:cs="Arial" w:hint="eastAsia"/>
          <w:kern w:val="0"/>
          <w:sz w:val="28"/>
          <w:szCs w:val="28"/>
        </w:rPr>
        <w:t>进行统一修订调整，本次制定CNAS-CC125</w:t>
      </w:r>
      <w:r w:rsidR="0046496C">
        <w:rPr>
          <w:rFonts w:ascii="仿宋" w:eastAsia="仿宋" w:hAnsi="仿宋" w:cs="Arial" w:hint="eastAsia"/>
          <w:kern w:val="0"/>
          <w:sz w:val="28"/>
          <w:szCs w:val="28"/>
        </w:rPr>
        <w:t>将配合IAD MD22的转化（将另行制定</w:t>
      </w:r>
      <w:r>
        <w:rPr>
          <w:rFonts w:ascii="仿宋" w:eastAsia="仿宋" w:hAnsi="仿宋" w:cs="Arial" w:hint="eastAsia"/>
          <w:kern w:val="0"/>
          <w:sz w:val="28"/>
          <w:szCs w:val="28"/>
        </w:rPr>
        <w:t>认可方案</w:t>
      </w:r>
      <w:r w:rsidR="0046496C">
        <w:rPr>
          <w:rFonts w:ascii="仿宋" w:eastAsia="仿宋" w:hAnsi="仿宋" w:cs="Arial" w:hint="eastAsia"/>
          <w:kern w:val="0"/>
          <w:sz w:val="28"/>
          <w:szCs w:val="28"/>
        </w:rPr>
        <w:t>SC125）同时</w:t>
      </w:r>
      <w:r>
        <w:rPr>
          <w:rFonts w:ascii="仿宋" w:eastAsia="仿宋" w:hAnsi="仿宋" w:cs="Arial" w:hint="eastAsia"/>
          <w:kern w:val="0"/>
          <w:sz w:val="28"/>
          <w:szCs w:val="28"/>
        </w:rPr>
        <w:t>还将</w:t>
      </w:r>
      <w:r w:rsidR="0046496C">
        <w:rPr>
          <w:rFonts w:ascii="仿宋" w:eastAsia="仿宋" w:hAnsi="仿宋" w:cs="Arial" w:hint="eastAsia"/>
          <w:kern w:val="0"/>
          <w:sz w:val="28"/>
          <w:szCs w:val="28"/>
        </w:rPr>
        <w:t>对其他认可规则、认可准则中涉及OHSMS认可的政策和技术要求进行协调梳理，并将单独制定用</w:t>
      </w:r>
      <w:r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="0046496C">
        <w:rPr>
          <w:rFonts w:ascii="仿宋" w:eastAsia="仿宋" w:hAnsi="仿宋" w:cs="Arial" w:hint="eastAsia"/>
          <w:kern w:val="0"/>
          <w:sz w:val="28"/>
          <w:szCs w:val="28"/>
        </w:rPr>
        <w:t>认证机构认可转换的认可说明。</w:t>
      </w:r>
    </w:p>
    <w:p w:rsidR="00962AC2" w:rsidRDefault="008D1E71" w:rsidP="0046496C">
      <w:pPr>
        <w:widowControl/>
        <w:autoSpaceDE w:val="0"/>
        <w:autoSpaceDN w:val="0"/>
        <w:adjustRightInd w:val="0"/>
        <w:spacing w:line="300" w:lineRule="auto"/>
        <w:ind w:right="1" w:firstLineChars="150" w:firstLine="42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计划在</w:t>
      </w:r>
      <w:r w:rsidR="0046496C">
        <w:rPr>
          <w:rFonts w:ascii="仿宋" w:eastAsia="仿宋" w:hAnsi="仿宋" w:cs="Arial" w:hint="eastAsia"/>
          <w:kern w:val="0"/>
          <w:sz w:val="28"/>
          <w:szCs w:val="28"/>
        </w:rPr>
        <w:t>完成文件审批程序后OHSMS</w:t>
      </w:r>
      <w:r>
        <w:rPr>
          <w:rFonts w:ascii="仿宋" w:eastAsia="仿宋" w:hAnsi="仿宋" w:cs="Arial" w:hint="eastAsia"/>
          <w:kern w:val="0"/>
          <w:sz w:val="28"/>
          <w:szCs w:val="28"/>
        </w:rPr>
        <w:t>领域适用的新认可规范要求于</w:t>
      </w:r>
      <w:r w:rsidR="0046496C">
        <w:rPr>
          <w:rFonts w:ascii="仿宋" w:eastAsia="仿宋" w:hAnsi="仿宋" w:cs="Arial" w:hint="eastAsia"/>
          <w:kern w:val="0"/>
          <w:sz w:val="28"/>
          <w:szCs w:val="28"/>
        </w:rPr>
        <w:t>2018</w:t>
      </w:r>
      <w:r>
        <w:rPr>
          <w:rFonts w:ascii="仿宋" w:eastAsia="仿宋" w:hAnsi="仿宋" w:cs="Arial" w:hint="eastAsia"/>
          <w:kern w:val="0"/>
          <w:sz w:val="28"/>
          <w:szCs w:val="28"/>
        </w:rPr>
        <w:t>年末前</w:t>
      </w:r>
      <w:r w:rsidR="0046496C">
        <w:rPr>
          <w:rFonts w:ascii="仿宋" w:eastAsia="仿宋" w:hAnsi="仿宋" w:cs="Arial" w:hint="eastAsia"/>
          <w:kern w:val="0"/>
          <w:sz w:val="28"/>
          <w:szCs w:val="28"/>
        </w:rPr>
        <w:t>实施。</w:t>
      </w:r>
    </w:p>
    <w:p w:rsidR="0046496C" w:rsidRPr="00F93AB3" w:rsidRDefault="0046496C" w:rsidP="0046496C">
      <w:pPr>
        <w:widowControl/>
        <w:autoSpaceDE w:val="0"/>
        <w:autoSpaceDN w:val="0"/>
        <w:adjustRightInd w:val="0"/>
        <w:spacing w:line="300" w:lineRule="auto"/>
        <w:ind w:right="1" w:firstLineChars="150" w:firstLine="420"/>
        <w:jc w:val="right"/>
        <w:rPr>
          <w:rFonts w:ascii="仿宋" w:eastAsia="仿宋" w:hAnsi="仿宋"/>
          <w:sz w:val="28"/>
          <w:szCs w:val="28"/>
        </w:rPr>
      </w:pPr>
      <w:bookmarkStart w:id="14" w:name="OLE_LINK61"/>
      <w:bookmarkEnd w:id="12"/>
      <w:bookmarkEnd w:id="13"/>
      <w:r>
        <w:rPr>
          <w:rFonts w:ascii="仿宋" w:eastAsia="仿宋" w:hAnsi="仿宋" w:cs="Arial" w:hint="eastAsia"/>
          <w:kern w:val="0"/>
          <w:sz w:val="28"/>
          <w:szCs w:val="28"/>
        </w:rPr>
        <w:t>2018年5月23日</w:t>
      </w:r>
      <w:bookmarkEnd w:id="14"/>
    </w:p>
    <w:sectPr w:rsidR="0046496C" w:rsidRPr="00F9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A1" w:rsidRDefault="00DB02A1" w:rsidP="00831D6F">
      <w:r>
        <w:separator/>
      </w:r>
    </w:p>
  </w:endnote>
  <w:endnote w:type="continuationSeparator" w:id="0">
    <w:p w:rsidR="00DB02A1" w:rsidRDefault="00DB02A1" w:rsidP="0083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A1" w:rsidRDefault="00DB02A1" w:rsidP="00831D6F">
      <w:r>
        <w:separator/>
      </w:r>
    </w:p>
  </w:footnote>
  <w:footnote w:type="continuationSeparator" w:id="0">
    <w:p w:rsidR="00DB02A1" w:rsidRDefault="00DB02A1" w:rsidP="0083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8D"/>
    <w:rsid w:val="000B70F6"/>
    <w:rsid w:val="000F6938"/>
    <w:rsid w:val="0013417B"/>
    <w:rsid w:val="00151EBB"/>
    <w:rsid w:val="001553AC"/>
    <w:rsid w:val="001D0D64"/>
    <w:rsid w:val="00212AEA"/>
    <w:rsid w:val="002A1DAC"/>
    <w:rsid w:val="002A4B3A"/>
    <w:rsid w:val="002C6139"/>
    <w:rsid w:val="003229B9"/>
    <w:rsid w:val="00393379"/>
    <w:rsid w:val="0046496C"/>
    <w:rsid w:val="004773B3"/>
    <w:rsid w:val="004865AF"/>
    <w:rsid w:val="004B1140"/>
    <w:rsid w:val="00513B8D"/>
    <w:rsid w:val="005D532A"/>
    <w:rsid w:val="00620A48"/>
    <w:rsid w:val="0065799F"/>
    <w:rsid w:val="0072516E"/>
    <w:rsid w:val="00792292"/>
    <w:rsid w:val="007A37A1"/>
    <w:rsid w:val="00815E6F"/>
    <w:rsid w:val="008251A3"/>
    <w:rsid w:val="00825221"/>
    <w:rsid w:val="00831D6F"/>
    <w:rsid w:val="008352A1"/>
    <w:rsid w:val="008D1E71"/>
    <w:rsid w:val="009C2C8E"/>
    <w:rsid w:val="009C6D37"/>
    <w:rsid w:val="009D0D08"/>
    <w:rsid w:val="00A151D9"/>
    <w:rsid w:val="00A767DC"/>
    <w:rsid w:val="00A927DB"/>
    <w:rsid w:val="00A943A7"/>
    <w:rsid w:val="00AD373E"/>
    <w:rsid w:val="00BD03D3"/>
    <w:rsid w:val="00BD4127"/>
    <w:rsid w:val="00BE24A7"/>
    <w:rsid w:val="00CC2ABC"/>
    <w:rsid w:val="00D97B44"/>
    <w:rsid w:val="00DB02A1"/>
    <w:rsid w:val="00E6743E"/>
    <w:rsid w:val="00E765DA"/>
    <w:rsid w:val="00E9182D"/>
    <w:rsid w:val="00E9499E"/>
    <w:rsid w:val="00EC4C5D"/>
    <w:rsid w:val="00EF67AB"/>
    <w:rsid w:val="00F93AB3"/>
    <w:rsid w:val="00FA0A88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6F"/>
    <w:rPr>
      <w:sz w:val="18"/>
      <w:szCs w:val="18"/>
    </w:rPr>
  </w:style>
  <w:style w:type="paragraph" w:styleId="a5">
    <w:name w:val="List Paragraph"/>
    <w:basedOn w:val="a"/>
    <w:uiPriority w:val="34"/>
    <w:qFormat/>
    <w:rsid w:val="00831D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D6F"/>
    <w:rPr>
      <w:sz w:val="18"/>
      <w:szCs w:val="18"/>
    </w:rPr>
  </w:style>
  <w:style w:type="paragraph" w:styleId="a5">
    <w:name w:val="List Paragraph"/>
    <w:basedOn w:val="a"/>
    <w:uiPriority w:val="34"/>
    <w:qFormat/>
    <w:rsid w:val="00831D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任青钺</dc:creator>
  <cp:keywords/>
  <dc:description/>
  <cp:lastModifiedBy>任青钺</cp:lastModifiedBy>
  <cp:revision>111</cp:revision>
  <cp:lastPrinted>2018-05-23T13:53:00Z</cp:lastPrinted>
  <dcterms:created xsi:type="dcterms:W3CDTF">2018-05-23T12:29:00Z</dcterms:created>
  <dcterms:modified xsi:type="dcterms:W3CDTF">2018-05-23T15:51:00Z</dcterms:modified>
</cp:coreProperties>
</file>