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645" w:rsidRPr="00E50157" w:rsidRDefault="00C62645" w:rsidP="00E50157">
      <w:pPr>
        <w:pStyle w:val="Default"/>
        <w:jc w:val="center"/>
        <w:rPr>
          <w:rFonts w:ascii="黑体" w:eastAsia="黑体" w:hAnsi="黑体"/>
          <w:sz w:val="36"/>
          <w:szCs w:val="32"/>
        </w:rPr>
      </w:pPr>
      <w:r w:rsidRPr="00E50157">
        <w:rPr>
          <w:rFonts w:ascii="黑体" w:eastAsia="黑体" w:hAnsi="黑体" w:hint="eastAsia"/>
          <w:sz w:val="36"/>
          <w:szCs w:val="32"/>
        </w:rPr>
        <w:t>国家标准《</w:t>
      </w:r>
      <w:r w:rsidR="00677041" w:rsidRPr="00E50157">
        <w:rPr>
          <w:rFonts w:ascii="黑体" w:eastAsia="黑体" w:hAnsi="黑体" w:hint="eastAsia"/>
          <w:sz w:val="36"/>
          <w:szCs w:val="32"/>
        </w:rPr>
        <w:t>科研实验室良好规范</w:t>
      </w:r>
      <w:r w:rsidRPr="00E50157">
        <w:rPr>
          <w:rFonts w:ascii="黑体" w:eastAsia="黑体" w:hAnsi="黑体" w:hint="eastAsia"/>
          <w:sz w:val="36"/>
          <w:szCs w:val="32"/>
        </w:rPr>
        <w:t>》</w:t>
      </w:r>
      <w:r w:rsidR="00677041" w:rsidRPr="00E50157">
        <w:rPr>
          <w:rFonts w:ascii="黑体" w:eastAsia="黑体" w:hAnsi="黑体" w:hint="eastAsia"/>
          <w:sz w:val="36"/>
          <w:szCs w:val="32"/>
        </w:rPr>
        <w:t>英文版</w:t>
      </w:r>
    </w:p>
    <w:p w:rsidR="00C62645" w:rsidRPr="00E50157" w:rsidRDefault="00C62645" w:rsidP="00E50157">
      <w:pPr>
        <w:pStyle w:val="Default"/>
        <w:jc w:val="center"/>
        <w:rPr>
          <w:rFonts w:ascii="黑体" w:eastAsia="黑体" w:hAnsi="黑体"/>
          <w:sz w:val="36"/>
          <w:szCs w:val="32"/>
        </w:rPr>
      </w:pPr>
      <w:r w:rsidRPr="00E50157">
        <w:rPr>
          <w:rFonts w:ascii="黑体" w:eastAsia="黑体" w:hAnsi="黑体" w:hint="eastAsia"/>
          <w:sz w:val="36"/>
          <w:szCs w:val="32"/>
        </w:rPr>
        <w:t>编制说明</w:t>
      </w:r>
    </w:p>
    <w:p w:rsidR="00C62645" w:rsidRPr="00E50157" w:rsidRDefault="00C62645" w:rsidP="00C62645">
      <w:pPr>
        <w:pStyle w:val="Default"/>
        <w:rPr>
          <w:sz w:val="32"/>
          <w:szCs w:val="32"/>
        </w:rPr>
      </w:pPr>
      <w:r w:rsidRPr="00E50157">
        <w:rPr>
          <w:rFonts w:hint="eastAsia"/>
          <w:sz w:val="32"/>
          <w:szCs w:val="32"/>
        </w:rPr>
        <w:t>一、工作简况</w:t>
      </w:r>
    </w:p>
    <w:p w:rsidR="00C62645" w:rsidRPr="00D973F3" w:rsidRDefault="00E50157" w:rsidP="00C62645">
      <w:pPr>
        <w:pStyle w:val="Default"/>
        <w:rPr>
          <w:rFonts w:ascii="Times New Roman" w:hAnsi="Times New Roman" w:cs="Times New Roman"/>
          <w:sz w:val="32"/>
          <w:szCs w:val="32"/>
        </w:rPr>
      </w:pPr>
      <w:r w:rsidRPr="00D973F3">
        <w:rPr>
          <w:rFonts w:ascii="Times New Roman" w:hAnsi="Times New Roman" w:cs="Times New Roman"/>
          <w:b/>
          <w:bCs/>
          <w:sz w:val="32"/>
          <w:szCs w:val="32"/>
        </w:rPr>
        <w:t xml:space="preserve">1. </w:t>
      </w:r>
      <w:r w:rsidR="00C62645" w:rsidRPr="00D973F3">
        <w:rPr>
          <w:rFonts w:ascii="Times New Roman" w:hAnsi="Times New Roman" w:cs="Times New Roman"/>
          <w:sz w:val="32"/>
          <w:szCs w:val="32"/>
        </w:rPr>
        <w:t>任务来源</w:t>
      </w:r>
    </w:p>
    <w:p w:rsidR="00C62645" w:rsidRPr="00D973F3" w:rsidRDefault="00C62645" w:rsidP="00E50157">
      <w:pPr>
        <w:pStyle w:val="Default"/>
        <w:ind w:firstLineChars="221" w:firstLine="707"/>
        <w:rPr>
          <w:rFonts w:ascii="Times New Roman" w:hAnsi="Times New Roman" w:cs="Times New Roman"/>
          <w:sz w:val="32"/>
          <w:szCs w:val="32"/>
        </w:rPr>
      </w:pPr>
      <w:r w:rsidRPr="00D973F3">
        <w:rPr>
          <w:rFonts w:ascii="Times New Roman" w:hAnsi="Times New Roman" w:cs="Times New Roman"/>
          <w:sz w:val="32"/>
          <w:szCs w:val="32"/>
        </w:rPr>
        <w:t>《</w:t>
      </w:r>
      <w:r w:rsidR="00677041" w:rsidRPr="00D973F3">
        <w:rPr>
          <w:rFonts w:ascii="Times New Roman" w:hAnsi="Times New Roman" w:cs="Times New Roman"/>
          <w:sz w:val="32"/>
          <w:szCs w:val="32"/>
        </w:rPr>
        <w:t>科研实验室良好规范</w:t>
      </w:r>
      <w:r w:rsidRPr="00D973F3">
        <w:rPr>
          <w:rFonts w:ascii="Times New Roman" w:hAnsi="Times New Roman" w:cs="Times New Roman"/>
          <w:sz w:val="32"/>
          <w:szCs w:val="32"/>
        </w:rPr>
        <w:t>》</w:t>
      </w:r>
      <w:r w:rsidR="00677041" w:rsidRPr="00D973F3">
        <w:rPr>
          <w:rFonts w:ascii="Times New Roman" w:hAnsi="Times New Roman" w:cs="Times New Roman"/>
          <w:sz w:val="32"/>
          <w:szCs w:val="32"/>
        </w:rPr>
        <w:t>（英文版）</w:t>
      </w:r>
      <w:r w:rsidRPr="00D973F3">
        <w:rPr>
          <w:rFonts w:ascii="Times New Roman" w:hAnsi="Times New Roman" w:cs="Times New Roman"/>
          <w:sz w:val="32"/>
          <w:szCs w:val="32"/>
        </w:rPr>
        <w:t>标准制定工作是在</w:t>
      </w:r>
      <w:r w:rsidRPr="00D973F3">
        <w:rPr>
          <w:rFonts w:ascii="Times New Roman" w:hAnsi="Times New Roman" w:cs="Times New Roman"/>
          <w:sz w:val="32"/>
          <w:szCs w:val="32"/>
        </w:rPr>
        <w:t>“</w:t>
      </w:r>
      <w:r w:rsidRPr="00D973F3">
        <w:rPr>
          <w:rFonts w:ascii="Times New Roman" w:hAnsi="Times New Roman" w:cs="Times New Roman"/>
          <w:sz w:val="32"/>
          <w:szCs w:val="32"/>
        </w:rPr>
        <w:t>十三五</w:t>
      </w:r>
      <w:r w:rsidRPr="00D973F3">
        <w:rPr>
          <w:rFonts w:ascii="Times New Roman" w:hAnsi="Times New Roman" w:cs="Times New Roman"/>
          <w:sz w:val="32"/>
          <w:szCs w:val="32"/>
        </w:rPr>
        <w:t>”</w:t>
      </w:r>
      <w:r w:rsidRPr="00D973F3">
        <w:rPr>
          <w:rFonts w:ascii="Times New Roman" w:hAnsi="Times New Roman" w:cs="Times New Roman"/>
          <w:sz w:val="32"/>
          <w:szCs w:val="32"/>
        </w:rPr>
        <w:t>国家重点研发计划《科研实验室认可关键技术研究》项目研究成果的基础上，经国家标准化管理委员会</w:t>
      </w:r>
      <w:r w:rsidR="00677041" w:rsidRPr="00D973F3">
        <w:rPr>
          <w:rFonts w:ascii="Times New Roman" w:hAnsi="Times New Roman" w:cs="Times New Roman"/>
          <w:sz w:val="32"/>
          <w:szCs w:val="32"/>
        </w:rPr>
        <w:t>已发布中文版标准的后续国际化工作。</w:t>
      </w:r>
    </w:p>
    <w:p w:rsidR="00C62645" w:rsidRPr="00D973F3" w:rsidRDefault="00E50157" w:rsidP="00C62645">
      <w:pPr>
        <w:pStyle w:val="Default"/>
        <w:rPr>
          <w:rFonts w:ascii="Times New Roman" w:hAnsi="Times New Roman" w:cs="Times New Roman"/>
          <w:sz w:val="32"/>
          <w:szCs w:val="32"/>
        </w:rPr>
      </w:pPr>
      <w:r w:rsidRPr="00D973F3">
        <w:rPr>
          <w:rFonts w:ascii="Times New Roman" w:hAnsi="Times New Roman" w:cs="Times New Roman"/>
          <w:b/>
          <w:bCs/>
          <w:sz w:val="32"/>
          <w:szCs w:val="32"/>
        </w:rPr>
        <w:t xml:space="preserve">2. </w:t>
      </w:r>
      <w:r w:rsidR="00C62645" w:rsidRPr="00D973F3">
        <w:rPr>
          <w:rFonts w:ascii="Times New Roman" w:hAnsi="Times New Roman" w:cs="Times New Roman"/>
          <w:sz w:val="32"/>
          <w:szCs w:val="32"/>
        </w:rPr>
        <w:t>主要工作过程</w:t>
      </w:r>
    </w:p>
    <w:p w:rsidR="00C62645" w:rsidRPr="00D973F3" w:rsidRDefault="00C62645" w:rsidP="00E50157">
      <w:pPr>
        <w:pStyle w:val="Default"/>
        <w:ind w:firstLineChars="221" w:firstLine="707"/>
        <w:rPr>
          <w:rFonts w:ascii="Times New Roman" w:hAnsi="Times New Roman" w:cs="Times New Roman"/>
          <w:sz w:val="32"/>
          <w:szCs w:val="32"/>
        </w:rPr>
      </w:pPr>
      <w:r w:rsidRPr="00D973F3">
        <w:rPr>
          <w:rFonts w:ascii="Times New Roman" w:hAnsi="Times New Roman" w:cs="Times New Roman"/>
          <w:sz w:val="32"/>
          <w:szCs w:val="32"/>
        </w:rPr>
        <w:t>本</w:t>
      </w:r>
      <w:r w:rsidR="00D973F3" w:rsidRPr="00D973F3">
        <w:rPr>
          <w:rFonts w:ascii="Times New Roman" w:hAnsi="Times New Roman" w:cs="Times New Roman"/>
          <w:sz w:val="32"/>
          <w:szCs w:val="32"/>
        </w:rPr>
        <w:t>（英文版）</w:t>
      </w:r>
      <w:r w:rsidRPr="00D973F3">
        <w:rPr>
          <w:rFonts w:ascii="Times New Roman" w:hAnsi="Times New Roman" w:cs="Times New Roman"/>
          <w:sz w:val="32"/>
          <w:szCs w:val="32"/>
        </w:rPr>
        <w:t>标准</w:t>
      </w:r>
      <w:r w:rsidR="00D973F3" w:rsidRPr="00D973F3">
        <w:rPr>
          <w:rFonts w:ascii="Times New Roman" w:hAnsi="Times New Roman" w:cs="Times New Roman"/>
          <w:sz w:val="32"/>
          <w:szCs w:val="32"/>
        </w:rPr>
        <w:t>草案由</w:t>
      </w:r>
      <w:r w:rsidR="00D973F3" w:rsidRPr="00D973F3">
        <w:rPr>
          <w:rFonts w:ascii="Times New Roman" w:hAnsi="Times New Roman" w:cs="Times New Roman"/>
          <w:sz w:val="32"/>
          <w:szCs w:val="32"/>
        </w:rPr>
        <w:t>GB/T27425</w:t>
      </w:r>
      <w:r w:rsidR="00F433F4">
        <w:rPr>
          <w:rFonts w:ascii="Times New Roman" w:hAnsi="Times New Roman" w:cs="Times New Roman" w:hint="eastAsia"/>
          <w:sz w:val="32"/>
          <w:szCs w:val="32"/>
        </w:rPr>
        <w:t>-2020</w:t>
      </w:r>
      <w:r w:rsidRPr="00D973F3">
        <w:rPr>
          <w:rFonts w:ascii="Times New Roman" w:hAnsi="Times New Roman" w:cs="Times New Roman"/>
          <w:sz w:val="32"/>
          <w:szCs w:val="32"/>
        </w:rPr>
        <w:t>起草单位中国合格评定国家认可中心、</w:t>
      </w:r>
      <w:r w:rsidR="00DE1BFE" w:rsidRPr="00D973F3">
        <w:rPr>
          <w:rFonts w:ascii="Times New Roman" w:hAnsi="Times New Roman" w:cs="Times New Roman"/>
          <w:sz w:val="32"/>
          <w:szCs w:val="32"/>
        </w:rPr>
        <w:t>上海电缆所</w:t>
      </w:r>
      <w:r w:rsidR="00DE1BFE">
        <w:rPr>
          <w:rFonts w:ascii="Times New Roman" w:hAnsi="Times New Roman" w:cs="Times New Roman" w:hint="eastAsia"/>
          <w:sz w:val="32"/>
          <w:szCs w:val="32"/>
        </w:rPr>
        <w:t>、</w:t>
      </w:r>
      <w:r w:rsidR="00DE1BFE">
        <w:rPr>
          <w:rFonts w:ascii="Times New Roman" w:hAnsi="Times New Roman" w:cs="Times New Roman"/>
          <w:sz w:val="32"/>
          <w:szCs w:val="32"/>
        </w:rPr>
        <w:t>教育部</w:t>
      </w:r>
      <w:r w:rsidR="00DE1BFE">
        <w:rPr>
          <w:rFonts w:ascii="Times New Roman" w:hAnsi="Times New Roman" w:cs="Times New Roman" w:hint="eastAsia"/>
          <w:sz w:val="32"/>
          <w:szCs w:val="32"/>
        </w:rPr>
        <w:t>、</w:t>
      </w:r>
      <w:r w:rsidR="00DE1BFE">
        <w:rPr>
          <w:rFonts w:ascii="Times New Roman" w:hAnsi="Times New Roman" w:cs="Times New Roman" w:hint="eastAsia"/>
          <w:sz w:val="32"/>
          <w:szCs w:val="32"/>
        </w:rPr>
        <w:t>钢</w:t>
      </w:r>
      <w:proofErr w:type="gramStart"/>
      <w:r w:rsidR="00DE1BFE">
        <w:rPr>
          <w:rFonts w:ascii="Times New Roman" w:hAnsi="Times New Roman" w:cs="Times New Roman" w:hint="eastAsia"/>
          <w:sz w:val="32"/>
          <w:szCs w:val="32"/>
        </w:rPr>
        <w:t>研</w:t>
      </w:r>
      <w:proofErr w:type="gramEnd"/>
      <w:r w:rsidR="00DE1BFE">
        <w:rPr>
          <w:rFonts w:ascii="Times New Roman" w:hAnsi="Times New Roman" w:cs="Times New Roman" w:hint="eastAsia"/>
          <w:sz w:val="32"/>
          <w:szCs w:val="32"/>
        </w:rPr>
        <w:t>纳克、</w:t>
      </w:r>
      <w:bookmarkStart w:id="0" w:name="_GoBack"/>
      <w:bookmarkEnd w:id="0"/>
      <w:r w:rsidRPr="00D973F3">
        <w:rPr>
          <w:rFonts w:ascii="Times New Roman" w:hAnsi="Times New Roman" w:cs="Times New Roman"/>
          <w:sz w:val="32"/>
          <w:szCs w:val="32"/>
        </w:rPr>
        <w:t>中国科学院、</w:t>
      </w:r>
      <w:r w:rsidR="00DE1BFE">
        <w:rPr>
          <w:rFonts w:ascii="Times New Roman" w:hAnsi="Times New Roman" w:cs="Times New Roman" w:hint="eastAsia"/>
          <w:sz w:val="32"/>
          <w:szCs w:val="32"/>
        </w:rPr>
        <w:t>军事医学科学研究院</w:t>
      </w:r>
      <w:r w:rsidR="00D973F3">
        <w:rPr>
          <w:rFonts w:ascii="Times New Roman" w:hAnsi="Times New Roman" w:cs="Times New Roman" w:hint="eastAsia"/>
          <w:sz w:val="32"/>
          <w:szCs w:val="32"/>
        </w:rPr>
        <w:t>等</w:t>
      </w:r>
      <w:r w:rsidR="00F433F4">
        <w:rPr>
          <w:rFonts w:ascii="Times New Roman" w:hAnsi="Times New Roman" w:cs="Times New Roman"/>
          <w:sz w:val="32"/>
          <w:szCs w:val="32"/>
        </w:rPr>
        <w:t>机构</w:t>
      </w:r>
      <w:r w:rsidR="00D10235">
        <w:rPr>
          <w:rFonts w:ascii="Times New Roman" w:hAnsi="Times New Roman" w:cs="Times New Roman"/>
          <w:sz w:val="32"/>
          <w:szCs w:val="32"/>
        </w:rPr>
        <w:t>共同翻译</w:t>
      </w:r>
      <w:r w:rsidRPr="00D973F3">
        <w:rPr>
          <w:rFonts w:ascii="Times New Roman" w:hAnsi="Times New Roman" w:cs="Times New Roman"/>
          <w:sz w:val="32"/>
          <w:szCs w:val="32"/>
        </w:rPr>
        <w:t>。</w:t>
      </w:r>
    </w:p>
    <w:p w:rsidR="00E50157" w:rsidRPr="00D973F3" w:rsidRDefault="00E50157" w:rsidP="00E50157">
      <w:pPr>
        <w:pStyle w:val="Default"/>
        <w:rPr>
          <w:rFonts w:ascii="黑体e眠副浡渀." w:eastAsia="黑体e眠副浡渀." w:hAnsi="Times New Roman" w:cs="黑体e眠副浡渀."/>
          <w:sz w:val="32"/>
          <w:szCs w:val="32"/>
        </w:rPr>
      </w:pPr>
    </w:p>
    <w:p w:rsidR="00E50157" w:rsidRPr="00E50157" w:rsidRDefault="00C62645" w:rsidP="00E50157">
      <w:pPr>
        <w:pStyle w:val="Default"/>
        <w:rPr>
          <w:rFonts w:ascii="黑体e眠副浡渀." w:eastAsia="黑体e眠副浡渀." w:hAnsi="Times New Roman" w:cs="黑体e眠副浡渀."/>
          <w:sz w:val="32"/>
          <w:szCs w:val="32"/>
        </w:rPr>
      </w:pPr>
      <w:r w:rsidRPr="00E50157">
        <w:rPr>
          <w:rFonts w:ascii="黑体e眠副浡渀." w:eastAsia="黑体e眠副浡渀." w:hAnsi="Times New Roman" w:cs="黑体e眠副浡渀." w:hint="eastAsia"/>
          <w:sz w:val="32"/>
          <w:szCs w:val="32"/>
        </w:rPr>
        <w:t>二、标准编制原则和主要内容</w:t>
      </w:r>
      <w:r w:rsidRPr="00E50157">
        <w:rPr>
          <w:rFonts w:ascii="黑体e眠副浡渀." w:eastAsia="黑体e眠副浡渀." w:hAnsi="Times New Roman" w:cs="黑体e眠副浡渀."/>
          <w:sz w:val="32"/>
          <w:szCs w:val="32"/>
        </w:rPr>
        <w:t xml:space="preserve"> </w:t>
      </w:r>
    </w:p>
    <w:p w:rsidR="00C62645" w:rsidRPr="00E50157" w:rsidRDefault="00C62645" w:rsidP="00C62645">
      <w:pPr>
        <w:pStyle w:val="Default"/>
        <w:rPr>
          <w:rFonts w:hAnsi="Times New Roman"/>
          <w:color w:val="auto"/>
          <w:sz w:val="32"/>
          <w:szCs w:val="32"/>
        </w:rPr>
      </w:pPr>
      <w:r w:rsidRPr="00E50157">
        <w:rPr>
          <w:rFonts w:hAnsi="Times New Roman" w:hint="eastAsia"/>
          <w:color w:val="auto"/>
          <w:sz w:val="32"/>
          <w:szCs w:val="32"/>
        </w:rPr>
        <w:t>本标准的</w:t>
      </w:r>
      <w:r w:rsidR="00677041" w:rsidRPr="00E50157">
        <w:rPr>
          <w:rFonts w:hAnsi="Times New Roman" w:hint="eastAsia"/>
          <w:color w:val="auto"/>
          <w:sz w:val="32"/>
          <w:szCs w:val="32"/>
        </w:rPr>
        <w:t>主要内容包括与中文版《</w:t>
      </w:r>
      <w:r w:rsidR="00677041" w:rsidRPr="00E50157">
        <w:rPr>
          <w:rFonts w:hAnsi="Times New Roman" w:hint="eastAsia"/>
          <w:sz w:val="32"/>
          <w:szCs w:val="32"/>
        </w:rPr>
        <w:t>科研实验室良好规范》一致</w:t>
      </w:r>
      <w:r w:rsidRPr="00E50157">
        <w:rPr>
          <w:rFonts w:hAnsi="Times New Roman" w:hint="eastAsia"/>
          <w:color w:val="auto"/>
          <w:sz w:val="32"/>
          <w:szCs w:val="32"/>
        </w:rPr>
        <w:t>。</w:t>
      </w:r>
    </w:p>
    <w:p w:rsidR="00E50157" w:rsidRDefault="00E50157" w:rsidP="00C62645">
      <w:pPr>
        <w:pStyle w:val="Default"/>
        <w:rPr>
          <w:rFonts w:ascii="黑体e眠副浡渀." w:eastAsia="黑体e眠副浡渀." w:hAnsi="Wingdings" w:cs="黑体e眠副浡渀." w:hint="eastAsia"/>
          <w:color w:val="auto"/>
          <w:sz w:val="32"/>
          <w:szCs w:val="32"/>
        </w:rPr>
      </w:pPr>
    </w:p>
    <w:p w:rsidR="00C62645" w:rsidRPr="00E50157" w:rsidRDefault="00C62645" w:rsidP="00C62645">
      <w:pPr>
        <w:pStyle w:val="Default"/>
        <w:rPr>
          <w:rFonts w:ascii="黑体e眠副浡渀." w:eastAsia="黑体e眠副浡渀." w:hAnsi="Wingdings" w:cs="黑体e眠副浡渀." w:hint="eastAsia"/>
          <w:color w:val="auto"/>
          <w:sz w:val="32"/>
          <w:szCs w:val="32"/>
        </w:rPr>
      </w:pPr>
      <w:r w:rsidRPr="00E50157">
        <w:rPr>
          <w:rFonts w:ascii="黑体e眠副浡渀." w:eastAsia="黑体e眠副浡渀." w:hAnsi="Wingdings" w:cs="黑体e眠副浡渀." w:hint="eastAsia"/>
          <w:color w:val="auto"/>
          <w:sz w:val="32"/>
          <w:szCs w:val="32"/>
        </w:rPr>
        <w:t xml:space="preserve">三、主要试验（或验证）的分析报告 </w:t>
      </w:r>
    </w:p>
    <w:p w:rsidR="00677041" w:rsidRPr="00E50157" w:rsidRDefault="00677041" w:rsidP="00C62645">
      <w:pPr>
        <w:pStyle w:val="Default"/>
        <w:rPr>
          <w:rFonts w:ascii="黑体e眠副浡渀." w:eastAsia="黑体e眠副浡渀." w:hAnsi="Wingdings" w:cs="黑体e眠副浡渀." w:hint="eastAsia"/>
          <w:color w:val="auto"/>
          <w:sz w:val="32"/>
          <w:szCs w:val="32"/>
        </w:rPr>
      </w:pPr>
      <w:r w:rsidRPr="00E50157">
        <w:rPr>
          <w:rFonts w:hAnsi="Times New Roman" w:hint="eastAsia"/>
          <w:color w:val="auto"/>
          <w:sz w:val="32"/>
          <w:szCs w:val="32"/>
        </w:rPr>
        <w:t>与中文版《</w:t>
      </w:r>
      <w:r w:rsidRPr="00E50157">
        <w:rPr>
          <w:rFonts w:hAnsi="Times New Roman" w:hint="eastAsia"/>
          <w:sz w:val="32"/>
          <w:szCs w:val="32"/>
        </w:rPr>
        <w:t>科研实验室良好规范》一致</w:t>
      </w:r>
      <w:r w:rsidRPr="00E50157">
        <w:rPr>
          <w:rFonts w:hAnsi="Times New Roman" w:hint="eastAsia"/>
          <w:color w:val="auto"/>
          <w:sz w:val="32"/>
          <w:szCs w:val="32"/>
        </w:rPr>
        <w:t>。</w:t>
      </w:r>
    </w:p>
    <w:p w:rsidR="00E50157" w:rsidRDefault="00E50157" w:rsidP="00C62645">
      <w:pPr>
        <w:pStyle w:val="Default"/>
        <w:rPr>
          <w:rFonts w:ascii="黑体e眠副浡渀." w:eastAsia="黑体e眠副浡渀." w:hAnsi="Wingdings" w:cs="黑体e眠副浡渀." w:hint="eastAsia"/>
          <w:color w:val="auto"/>
          <w:sz w:val="32"/>
          <w:szCs w:val="32"/>
        </w:rPr>
      </w:pPr>
    </w:p>
    <w:p w:rsidR="00C62645" w:rsidRPr="00E50157" w:rsidRDefault="00C62645" w:rsidP="00C62645">
      <w:pPr>
        <w:pStyle w:val="Default"/>
        <w:rPr>
          <w:rFonts w:ascii="黑体e眠副浡渀." w:eastAsia="黑体e眠副浡渀." w:hAnsi="Wingdings" w:cs="黑体e眠副浡渀." w:hint="eastAsia"/>
          <w:color w:val="auto"/>
          <w:sz w:val="32"/>
          <w:szCs w:val="32"/>
        </w:rPr>
      </w:pPr>
      <w:r w:rsidRPr="00E50157">
        <w:rPr>
          <w:rFonts w:ascii="黑体e眠副浡渀." w:eastAsia="黑体e眠副浡渀." w:hAnsi="Wingdings" w:cs="黑体e眠副浡渀." w:hint="eastAsia"/>
          <w:color w:val="auto"/>
          <w:sz w:val="32"/>
          <w:szCs w:val="32"/>
        </w:rPr>
        <w:t xml:space="preserve">四、标准涉及专利说明 </w:t>
      </w:r>
    </w:p>
    <w:p w:rsidR="00C62645" w:rsidRDefault="00C62645" w:rsidP="00C62645">
      <w:pPr>
        <w:pStyle w:val="Default"/>
        <w:rPr>
          <w:rFonts w:hAnsi="Wingdings" w:hint="eastAsia"/>
          <w:color w:val="auto"/>
          <w:sz w:val="32"/>
          <w:szCs w:val="32"/>
        </w:rPr>
      </w:pPr>
      <w:r w:rsidRPr="00E50157">
        <w:rPr>
          <w:rFonts w:hAnsi="Wingdings" w:hint="eastAsia"/>
          <w:color w:val="auto"/>
          <w:sz w:val="32"/>
          <w:szCs w:val="32"/>
        </w:rPr>
        <w:t>本标准不涉及专利。</w:t>
      </w:r>
    </w:p>
    <w:p w:rsidR="00E50157" w:rsidRPr="00E50157" w:rsidRDefault="00E50157" w:rsidP="00C62645">
      <w:pPr>
        <w:pStyle w:val="Default"/>
        <w:rPr>
          <w:rFonts w:hAnsi="Wingdings" w:hint="eastAsia"/>
          <w:color w:val="auto"/>
          <w:sz w:val="32"/>
          <w:szCs w:val="32"/>
        </w:rPr>
      </w:pPr>
    </w:p>
    <w:p w:rsidR="00C62645" w:rsidRPr="00E50157" w:rsidRDefault="00C62645" w:rsidP="00C62645">
      <w:pPr>
        <w:pStyle w:val="Default"/>
        <w:rPr>
          <w:rFonts w:ascii="黑体e眠副浡渀." w:eastAsia="黑体e眠副浡渀." w:hAnsi="Wingdings" w:cs="黑体e眠副浡渀." w:hint="eastAsia"/>
          <w:color w:val="auto"/>
          <w:sz w:val="32"/>
          <w:szCs w:val="32"/>
        </w:rPr>
      </w:pPr>
      <w:r w:rsidRPr="00E50157">
        <w:rPr>
          <w:rFonts w:ascii="黑体e眠副浡渀." w:eastAsia="黑体e眠副浡渀." w:hAnsi="Wingdings" w:cs="黑体e眠副浡渀." w:hint="eastAsia"/>
          <w:color w:val="auto"/>
          <w:sz w:val="32"/>
          <w:szCs w:val="32"/>
        </w:rPr>
        <w:lastRenderedPageBreak/>
        <w:t xml:space="preserve">五、采用国际标准和国外先进标准情况 </w:t>
      </w:r>
    </w:p>
    <w:p w:rsidR="00C62645" w:rsidRPr="00E50157" w:rsidRDefault="00677041" w:rsidP="00C62645">
      <w:pPr>
        <w:pStyle w:val="Default"/>
        <w:rPr>
          <w:rFonts w:ascii="黑体e眠副浡渀." w:eastAsia="黑体e眠副浡渀." w:hAnsi="Times New Roman" w:cs="黑体e眠副浡渀."/>
          <w:color w:val="auto"/>
          <w:sz w:val="32"/>
          <w:szCs w:val="32"/>
        </w:rPr>
      </w:pPr>
      <w:r w:rsidRPr="00E50157">
        <w:rPr>
          <w:rFonts w:hAnsi="Wingdings" w:hint="eastAsia"/>
          <w:color w:val="auto"/>
          <w:sz w:val="32"/>
          <w:szCs w:val="32"/>
        </w:rPr>
        <w:t>本标准为自主创新。</w:t>
      </w:r>
      <w:r w:rsidR="00C62645" w:rsidRPr="00E50157">
        <w:rPr>
          <w:rFonts w:ascii="黑体e眠副浡渀." w:eastAsia="黑体e眠副浡渀." w:hAnsi="Times New Roman" w:cs="黑体e眠副浡渀." w:hint="eastAsia"/>
          <w:color w:val="auto"/>
          <w:sz w:val="32"/>
          <w:szCs w:val="32"/>
        </w:rPr>
        <w:t>六、与有关现行法律、法规和强制性国家标准的关系</w:t>
      </w:r>
      <w:r w:rsidR="00C62645" w:rsidRPr="00E50157">
        <w:rPr>
          <w:rFonts w:ascii="黑体e眠副浡渀." w:eastAsia="黑体e眠副浡渀." w:hAnsi="Times New Roman" w:cs="黑体e眠副浡渀."/>
          <w:color w:val="auto"/>
          <w:sz w:val="32"/>
          <w:szCs w:val="32"/>
        </w:rPr>
        <w:t xml:space="preserve"> </w:t>
      </w:r>
    </w:p>
    <w:p w:rsidR="00C62645" w:rsidRDefault="00C62645" w:rsidP="00C62645">
      <w:pPr>
        <w:pStyle w:val="Default"/>
        <w:rPr>
          <w:rFonts w:hAnsi="Times New Roman"/>
          <w:color w:val="auto"/>
          <w:sz w:val="32"/>
          <w:szCs w:val="32"/>
        </w:rPr>
      </w:pPr>
      <w:r w:rsidRPr="00E50157">
        <w:rPr>
          <w:rFonts w:hAnsi="Times New Roman" w:hint="eastAsia"/>
          <w:color w:val="auto"/>
          <w:sz w:val="32"/>
          <w:szCs w:val="32"/>
        </w:rPr>
        <w:t>不涉及。</w:t>
      </w:r>
    </w:p>
    <w:p w:rsidR="00E50157" w:rsidRPr="00E50157" w:rsidRDefault="00E50157" w:rsidP="00C62645">
      <w:pPr>
        <w:pStyle w:val="Default"/>
        <w:rPr>
          <w:rFonts w:hAnsi="Times New Roman"/>
          <w:color w:val="auto"/>
          <w:sz w:val="32"/>
          <w:szCs w:val="32"/>
        </w:rPr>
      </w:pPr>
    </w:p>
    <w:p w:rsidR="00C62645" w:rsidRPr="00E50157" w:rsidRDefault="00C62645" w:rsidP="00C62645">
      <w:pPr>
        <w:pStyle w:val="Default"/>
        <w:rPr>
          <w:rFonts w:ascii="黑体e眠副浡渀." w:eastAsia="黑体e眠副浡渀." w:hAnsi="Times New Roman" w:cs="黑体e眠副浡渀."/>
          <w:color w:val="auto"/>
          <w:sz w:val="32"/>
          <w:szCs w:val="32"/>
        </w:rPr>
      </w:pPr>
      <w:r w:rsidRPr="00E50157">
        <w:rPr>
          <w:rFonts w:ascii="黑体e眠副浡渀." w:eastAsia="黑体e眠副浡渀." w:hAnsi="Times New Roman" w:cs="黑体e眠副浡渀." w:hint="eastAsia"/>
          <w:color w:val="auto"/>
          <w:sz w:val="32"/>
          <w:szCs w:val="32"/>
        </w:rPr>
        <w:t>七、重大分歧意见的处理经过和依据</w:t>
      </w:r>
      <w:r w:rsidRPr="00E50157">
        <w:rPr>
          <w:rFonts w:ascii="黑体e眠副浡渀." w:eastAsia="黑体e眠副浡渀." w:hAnsi="Times New Roman" w:cs="黑体e眠副浡渀."/>
          <w:color w:val="auto"/>
          <w:sz w:val="32"/>
          <w:szCs w:val="32"/>
        </w:rPr>
        <w:t xml:space="preserve"> </w:t>
      </w:r>
    </w:p>
    <w:p w:rsidR="00C62645" w:rsidRDefault="00C62645" w:rsidP="00C62645">
      <w:pPr>
        <w:pStyle w:val="Default"/>
        <w:rPr>
          <w:rFonts w:hAnsi="Times New Roman"/>
          <w:color w:val="auto"/>
          <w:sz w:val="32"/>
          <w:szCs w:val="32"/>
        </w:rPr>
      </w:pPr>
      <w:r w:rsidRPr="00E50157">
        <w:rPr>
          <w:rFonts w:hAnsi="Times New Roman" w:hint="eastAsia"/>
          <w:color w:val="auto"/>
          <w:sz w:val="32"/>
          <w:szCs w:val="32"/>
        </w:rPr>
        <w:t>无。</w:t>
      </w:r>
    </w:p>
    <w:p w:rsidR="00E50157" w:rsidRPr="00E50157" w:rsidRDefault="00E50157" w:rsidP="00C62645">
      <w:pPr>
        <w:pStyle w:val="Default"/>
        <w:rPr>
          <w:rFonts w:hAnsi="Times New Roman"/>
          <w:color w:val="auto"/>
          <w:sz w:val="32"/>
          <w:szCs w:val="32"/>
        </w:rPr>
      </w:pPr>
    </w:p>
    <w:p w:rsidR="00C62645" w:rsidRPr="00E50157" w:rsidRDefault="00C62645" w:rsidP="00C62645">
      <w:pPr>
        <w:pStyle w:val="Default"/>
        <w:rPr>
          <w:rFonts w:ascii="黑体e眠副浡渀." w:eastAsia="黑体e眠副浡渀." w:hAnsi="Times New Roman" w:cs="黑体e眠副浡渀."/>
          <w:color w:val="auto"/>
          <w:sz w:val="32"/>
          <w:szCs w:val="32"/>
        </w:rPr>
      </w:pPr>
      <w:r w:rsidRPr="00E50157">
        <w:rPr>
          <w:rFonts w:ascii="黑体e眠副浡渀." w:eastAsia="黑体e眠副浡渀." w:hAnsi="Times New Roman" w:cs="黑体e眠副浡渀." w:hint="eastAsia"/>
          <w:color w:val="auto"/>
          <w:sz w:val="32"/>
          <w:szCs w:val="32"/>
        </w:rPr>
        <w:t>八、作为强制性国家标准或推荐性国家标准的建议</w:t>
      </w:r>
      <w:r w:rsidRPr="00E50157">
        <w:rPr>
          <w:rFonts w:ascii="黑体e眠副浡渀." w:eastAsia="黑体e眠副浡渀." w:hAnsi="Times New Roman" w:cs="黑体e眠副浡渀."/>
          <w:color w:val="auto"/>
          <w:sz w:val="32"/>
          <w:szCs w:val="32"/>
        </w:rPr>
        <w:t xml:space="preserve"> </w:t>
      </w:r>
    </w:p>
    <w:p w:rsidR="00C62645" w:rsidRDefault="00C62645" w:rsidP="00C62645">
      <w:pPr>
        <w:pStyle w:val="Default"/>
        <w:rPr>
          <w:rFonts w:hAnsi="Times New Roman"/>
          <w:color w:val="auto"/>
          <w:sz w:val="32"/>
          <w:szCs w:val="32"/>
        </w:rPr>
      </w:pPr>
      <w:r w:rsidRPr="00E50157">
        <w:rPr>
          <w:rFonts w:hAnsi="Times New Roman" w:hint="eastAsia"/>
          <w:color w:val="auto"/>
          <w:sz w:val="32"/>
          <w:szCs w:val="32"/>
        </w:rPr>
        <w:t>本标准作为推荐性标准。</w:t>
      </w:r>
    </w:p>
    <w:p w:rsidR="00E50157" w:rsidRPr="00E50157" w:rsidRDefault="00E50157" w:rsidP="00C62645">
      <w:pPr>
        <w:pStyle w:val="Default"/>
        <w:rPr>
          <w:rFonts w:hAnsi="Times New Roman"/>
          <w:color w:val="auto"/>
          <w:sz w:val="32"/>
          <w:szCs w:val="32"/>
        </w:rPr>
      </w:pPr>
    </w:p>
    <w:p w:rsidR="00C62645" w:rsidRPr="00E50157" w:rsidRDefault="00C62645" w:rsidP="00C62645">
      <w:pPr>
        <w:pStyle w:val="Default"/>
        <w:rPr>
          <w:rFonts w:ascii="黑体e眠副浡渀." w:eastAsia="黑体e眠副浡渀." w:hAnsi="Times New Roman" w:cs="黑体e眠副浡渀."/>
          <w:color w:val="auto"/>
          <w:sz w:val="32"/>
          <w:szCs w:val="32"/>
        </w:rPr>
      </w:pPr>
      <w:r w:rsidRPr="00E50157">
        <w:rPr>
          <w:rFonts w:ascii="黑体e眠副浡渀." w:eastAsia="黑体e眠副浡渀." w:hAnsi="Times New Roman" w:cs="黑体e眠副浡渀." w:hint="eastAsia"/>
          <w:color w:val="auto"/>
          <w:sz w:val="32"/>
          <w:szCs w:val="32"/>
        </w:rPr>
        <w:t>九、贯彻国家标准的要求和实施建议</w:t>
      </w:r>
      <w:r w:rsidRPr="00E50157">
        <w:rPr>
          <w:rFonts w:ascii="黑体e眠副浡渀." w:eastAsia="黑体e眠副浡渀." w:hAnsi="Times New Roman" w:cs="黑体e眠副浡渀."/>
          <w:color w:val="auto"/>
          <w:sz w:val="32"/>
          <w:szCs w:val="32"/>
        </w:rPr>
        <w:t xml:space="preserve"> </w:t>
      </w:r>
    </w:p>
    <w:p w:rsidR="00C62645" w:rsidRDefault="00C62645" w:rsidP="00C62645">
      <w:pPr>
        <w:pStyle w:val="Default"/>
        <w:rPr>
          <w:rFonts w:hAnsi="Times New Roman"/>
          <w:color w:val="auto"/>
          <w:sz w:val="32"/>
          <w:szCs w:val="32"/>
        </w:rPr>
      </w:pPr>
      <w:r w:rsidRPr="00E50157">
        <w:rPr>
          <w:rFonts w:hAnsi="Times New Roman" w:hint="eastAsia"/>
          <w:color w:val="auto"/>
          <w:sz w:val="32"/>
          <w:szCs w:val="32"/>
        </w:rPr>
        <w:t>目前为</w:t>
      </w:r>
      <w:r w:rsidR="00677041" w:rsidRPr="00E50157">
        <w:rPr>
          <w:rFonts w:hAnsi="Times New Roman" w:hint="eastAsia"/>
          <w:color w:val="auto"/>
          <w:sz w:val="32"/>
          <w:szCs w:val="32"/>
        </w:rPr>
        <w:t>草案</w:t>
      </w:r>
      <w:r w:rsidRPr="00E50157">
        <w:rPr>
          <w:rFonts w:hAnsi="Times New Roman" w:hint="eastAsia"/>
          <w:color w:val="auto"/>
          <w:sz w:val="32"/>
          <w:szCs w:val="32"/>
        </w:rPr>
        <w:t>阶段，建议各相关的实验室多反馈意见。</w:t>
      </w:r>
      <w:r w:rsidRPr="00E50157">
        <w:rPr>
          <w:rFonts w:hAnsi="Times New Roman"/>
          <w:color w:val="auto"/>
          <w:sz w:val="32"/>
          <w:szCs w:val="32"/>
        </w:rPr>
        <w:t xml:space="preserve"> </w:t>
      </w:r>
    </w:p>
    <w:p w:rsidR="00E50157" w:rsidRPr="00E50157" w:rsidRDefault="00E50157" w:rsidP="00C62645">
      <w:pPr>
        <w:pStyle w:val="Default"/>
        <w:rPr>
          <w:rFonts w:hAnsi="Times New Roman"/>
          <w:color w:val="auto"/>
          <w:sz w:val="32"/>
          <w:szCs w:val="32"/>
        </w:rPr>
      </w:pPr>
    </w:p>
    <w:p w:rsidR="00C62645" w:rsidRPr="00E50157" w:rsidRDefault="00C62645" w:rsidP="00C62645">
      <w:pPr>
        <w:pStyle w:val="Default"/>
        <w:rPr>
          <w:rFonts w:ascii="黑体e眠副浡渀." w:eastAsia="黑体e眠副浡渀." w:hAnsi="Times New Roman" w:cs="黑体e眠副浡渀."/>
          <w:color w:val="auto"/>
          <w:sz w:val="32"/>
          <w:szCs w:val="32"/>
        </w:rPr>
      </w:pPr>
      <w:r w:rsidRPr="00E50157">
        <w:rPr>
          <w:rFonts w:ascii="黑体e眠副浡渀." w:eastAsia="黑体e眠副浡渀." w:hAnsi="Times New Roman" w:cs="黑体e眠副浡渀." w:hint="eastAsia"/>
          <w:color w:val="auto"/>
          <w:sz w:val="32"/>
          <w:szCs w:val="32"/>
        </w:rPr>
        <w:t>十、废止现行有关标准的建议</w:t>
      </w:r>
      <w:r w:rsidRPr="00E50157">
        <w:rPr>
          <w:rFonts w:ascii="黑体e眠副浡渀." w:eastAsia="黑体e眠副浡渀." w:hAnsi="Times New Roman" w:cs="黑体e眠副浡渀."/>
          <w:color w:val="auto"/>
          <w:sz w:val="32"/>
          <w:szCs w:val="32"/>
        </w:rPr>
        <w:t xml:space="preserve"> </w:t>
      </w:r>
    </w:p>
    <w:p w:rsidR="00C62645" w:rsidRDefault="00C62645" w:rsidP="00C62645">
      <w:pPr>
        <w:pStyle w:val="Default"/>
        <w:rPr>
          <w:rFonts w:hAnsi="Times New Roman"/>
          <w:color w:val="auto"/>
          <w:sz w:val="32"/>
          <w:szCs w:val="32"/>
        </w:rPr>
      </w:pPr>
      <w:r w:rsidRPr="00E50157">
        <w:rPr>
          <w:rFonts w:hAnsi="Times New Roman" w:hint="eastAsia"/>
          <w:color w:val="auto"/>
          <w:sz w:val="32"/>
          <w:szCs w:val="32"/>
        </w:rPr>
        <w:t>无。</w:t>
      </w:r>
    </w:p>
    <w:p w:rsidR="00E50157" w:rsidRPr="00E50157" w:rsidRDefault="00E50157" w:rsidP="00C62645">
      <w:pPr>
        <w:pStyle w:val="Default"/>
        <w:rPr>
          <w:rFonts w:hAnsi="Times New Roman"/>
          <w:color w:val="auto"/>
          <w:sz w:val="32"/>
          <w:szCs w:val="32"/>
        </w:rPr>
      </w:pPr>
    </w:p>
    <w:p w:rsidR="00C62645" w:rsidRPr="00E50157" w:rsidRDefault="00C62645" w:rsidP="00C62645">
      <w:pPr>
        <w:pStyle w:val="Default"/>
        <w:rPr>
          <w:rFonts w:ascii="黑体e眠副浡渀." w:eastAsia="黑体e眠副浡渀." w:hAnsi="Times New Roman" w:cs="黑体e眠副浡渀."/>
          <w:color w:val="auto"/>
          <w:sz w:val="32"/>
          <w:szCs w:val="32"/>
        </w:rPr>
      </w:pPr>
      <w:r w:rsidRPr="00E50157">
        <w:rPr>
          <w:rFonts w:ascii="黑体e眠副浡渀." w:eastAsia="黑体e眠副浡渀." w:hAnsi="Times New Roman" w:cs="黑体e眠副浡渀." w:hint="eastAsia"/>
          <w:color w:val="auto"/>
          <w:sz w:val="32"/>
          <w:szCs w:val="32"/>
        </w:rPr>
        <w:t>十一、其它应予说明的事项</w:t>
      </w:r>
      <w:r w:rsidRPr="00E50157">
        <w:rPr>
          <w:rFonts w:ascii="黑体e眠副浡渀." w:eastAsia="黑体e眠副浡渀." w:hAnsi="Times New Roman" w:cs="黑体e眠副浡渀."/>
          <w:color w:val="auto"/>
          <w:sz w:val="32"/>
          <w:szCs w:val="32"/>
        </w:rPr>
        <w:t xml:space="preserve"> </w:t>
      </w:r>
    </w:p>
    <w:p w:rsidR="00C62645" w:rsidRPr="00E50157" w:rsidRDefault="00C62645" w:rsidP="00C62645">
      <w:pPr>
        <w:pStyle w:val="Default"/>
        <w:rPr>
          <w:rFonts w:hAnsi="Times New Roman"/>
          <w:color w:val="auto"/>
          <w:sz w:val="32"/>
          <w:szCs w:val="32"/>
        </w:rPr>
      </w:pPr>
      <w:r w:rsidRPr="00E50157">
        <w:rPr>
          <w:rFonts w:hAnsi="Times New Roman" w:hint="eastAsia"/>
          <w:color w:val="auto"/>
          <w:sz w:val="32"/>
          <w:szCs w:val="32"/>
        </w:rPr>
        <w:t>无</w:t>
      </w:r>
      <w:r w:rsidRPr="00E50157">
        <w:rPr>
          <w:rFonts w:hAnsi="Times New Roman"/>
          <w:color w:val="auto"/>
          <w:sz w:val="32"/>
          <w:szCs w:val="32"/>
        </w:rPr>
        <w:t xml:space="preserve"> </w:t>
      </w:r>
    </w:p>
    <w:p w:rsidR="00E50157" w:rsidRDefault="00E50157" w:rsidP="00C62645">
      <w:pPr>
        <w:pStyle w:val="Default"/>
        <w:rPr>
          <w:rFonts w:hAnsi="Times New Roman"/>
          <w:color w:val="auto"/>
          <w:sz w:val="32"/>
          <w:szCs w:val="32"/>
        </w:rPr>
      </w:pPr>
    </w:p>
    <w:p w:rsidR="00C62645" w:rsidRPr="00E50157" w:rsidRDefault="00C62645" w:rsidP="00D973F3">
      <w:pPr>
        <w:pStyle w:val="Default"/>
        <w:jc w:val="right"/>
        <w:rPr>
          <w:rFonts w:hAnsi="Times New Roman"/>
          <w:color w:val="auto"/>
          <w:sz w:val="32"/>
          <w:szCs w:val="32"/>
        </w:rPr>
      </w:pPr>
      <w:r w:rsidRPr="00E50157">
        <w:rPr>
          <w:rFonts w:hAnsi="Times New Roman" w:hint="eastAsia"/>
          <w:color w:val="auto"/>
          <w:sz w:val="32"/>
          <w:szCs w:val="32"/>
        </w:rPr>
        <w:t>《</w:t>
      </w:r>
      <w:r w:rsidR="0057103F" w:rsidRPr="00E50157">
        <w:rPr>
          <w:rFonts w:hAnsi="Times New Roman" w:hint="eastAsia"/>
          <w:sz w:val="32"/>
          <w:szCs w:val="32"/>
        </w:rPr>
        <w:t>科研实验室良好规范》（英文版）</w:t>
      </w:r>
      <w:r w:rsidRPr="00E50157">
        <w:rPr>
          <w:rFonts w:hAnsi="Times New Roman" w:hint="eastAsia"/>
          <w:color w:val="auto"/>
          <w:sz w:val="32"/>
          <w:szCs w:val="32"/>
        </w:rPr>
        <w:t>起草工作组</w:t>
      </w:r>
    </w:p>
    <w:p w:rsidR="00523114" w:rsidRPr="00E50157" w:rsidRDefault="00C622F4" w:rsidP="003648C0">
      <w:pPr>
        <w:pStyle w:val="Default"/>
        <w:jc w:val="right"/>
        <w:rPr>
          <w:sz w:val="32"/>
          <w:szCs w:val="32"/>
        </w:rPr>
      </w:pPr>
      <w:r>
        <w:rPr>
          <w:rFonts w:hAnsi="Times New Roman" w:hint="eastAsia"/>
          <w:color w:val="auto"/>
          <w:sz w:val="32"/>
          <w:szCs w:val="32"/>
        </w:rPr>
        <w:t>2024</w:t>
      </w:r>
      <w:r w:rsidRPr="00E50157">
        <w:rPr>
          <w:rFonts w:hAnsi="Times New Roman" w:hint="eastAsia"/>
          <w:color w:val="auto"/>
          <w:sz w:val="32"/>
          <w:szCs w:val="32"/>
        </w:rPr>
        <w:t>年</w:t>
      </w:r>
      <w:r>
        <w:rPr>
          <w:rFonts w:hAnsi="Times New Roman" w:hint="eastAsia"/>
          <w:color w:val="auto"/>
          <w:sz w:val="32"/>
          <w:szCs w:val="32"/>
        </w:rPr>
        <w:t>6</w:t>
      </w:r>
      <w:r w:rsidRPr="00E50157">
        <w:rPr>
          <w:rFonts w:hAnsi="Times New Roman" w:hint="eastAsia"/>
          <w:color w:val="auto"/>
          <w:sz w:val="32"/>
          <w:szCs w:val="32"/>
        </w:rPr>
        <w:t>月</w:t>
      </w:r>
    </w:p>
    <w:sectPr w:rsidR="00523114" w:rsidRPr="00E50157" w:rsidSect="00E50157">
      <w:pgSz w:w="11906" w:h="16838"/>
      <w:pgMar w:top="1440" w:right="1558" w:bottom="1440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..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e眠副浡渀.">
    <w:altName w:val="Arial Unicode MS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D68"/>
    <w:rsid w:val="001F3D68"/>
    <w:rsid w:val="003648C0"/>
    <w:rsid w:val="00523114"/>
    <w:rsid w:val="0057103F"/>
    <w:rsid w:val="00677041"/>
    <w:rsid w:val="00C622F4"/>
    <w:rsid w:val="00C62645"/>
    <w:rsid w:val="00D10235"/>
    <w:rsid w:val="00D973F3"/>
    <w:rsid w:val="00DE1BFE"/>
    <w:rsid w:val="00E50157"/>
    <w:rsid w:val="00F43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62645"/>
    <w:pPr>
      <w:widowControl w:val="0"/>
      <w:autoSpaceDE w:val="0"/>
      <w:autoSpaceDN w:val="0"/>
      <w:adjustRightInd w:val="0"/>
    </w:pPr>
    <w:rPr>
      <w:rFonts w:ascii="宋体.." w:eastAsia="宋体.." w:cs="宋体.."/>
      <w:color w:val="000000"/>
      <w:kern w:val="0"/>
      <w:sz w:val="24"/>
      <w:szCs w:val="24"/>
    </w:rPr>
  </w:style>
  <w:style w:type="character" w:styleId="a3">
    <w:name w:val="annotation reference"/>
    <w:basedOn w:val="a0"/>
    <w:uiPriority w:val="99"/>
    <w:semiHidden/>
    <w:unhideWhenUsed/>
    <w:rsid w:val="00E50157"/>
    <w:rPr>
      <w:sz w:val="21"/>
      <w:szCs w:val="21"/>
    </w:rPr>
  </w:style>
  <w:style w:type="paragraph" w:styleId="a4">
    <w:name w:val="annotation text"/>
    <w:basedOn w:val="a"/>
    <w:link w:val="Char"/>
    <w:uiPriority w:val="99"/>
    <w:semiHidden/>
    <w:unhideWhenUsed/>
    <w:rsid w:val="00E50157"/>
    <w:pPr>
      <w:jc w:val="left"/>
    </w:pPr>
  </w:style>
  <w:style w:type="character" w:customStyle="1" w:styleId="Char">
    <w:name w:val="批注文字 Char"/>
    <w:basedOn w:val="a0"/>
    <w:link w:val="a4"/>
    <w:uiPriority w:val="99"/>
    <w:semiHidden/>
    <w:rsid w:val="00E50157"/>
  </w:style>
  <w:style w:type="paragraph" w:styleId="a5">
    <w:name w:val="annotation subject"/>
    <w:basedOn w:val="a4"/>
    <w:next w:val="a4"/>
    <w:link w:val="Char0"/>
    <w:uiPriority w:val="99"/>
    <w:semiHidden/>
    <w:unhideWhenUsed/>
    <w:rsid w:val="00E50157"/>
    <w:rPr>
      <w:b/>
      <w:bCs/>
    </w:rPr>
  </w:style>
  <w:style w:type="character" w:customStyle="1" w:styleId="Char0">
    <w:name w:val="批注主题 Char"/>
    <w:basedOn w:val="Char"/>
    <w:link w:val="a5"/>
    <w:uiPriority w:val="99"/>
    <w:semiHidden/>
    <w:rsid w:val="00E50157"/>
    <w:rPr>
      <w:b/>
      <w:bCs/>
    </w:rPr>
  </w:style>
  <w:style w:type="paragraph" w:styleId="a6">
    <w:name w:val="Balloon Text"/>
    <w:basedOn w:val="a"/>
    <w:link w:val="Char1"/>
    <w:uiPriority w:val="99"/>
    <w:semiHidden/>
    <w:unhideWhenUsed/>
    <w:rsid w:val="00E5015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5015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62645"/>
    <w:pPr>
      <w:widowControl w:val="0"/>
      <w:autoSpaceDE w:val="0"/>
      <w:autoSpaceDN w:val="0"/>
      <w:adjustRightInd w:val="0"/>
    </w:pPr>
    <w:rPr>
      <w:rFonts w:ascii="宋体.." w:eastAsia="宋体.." w:cs="宋体.."/>
      <w:color w:val="000000"/>
      <w:kern w:val="0"/>
      <w:sz w:val="24"/>
      <w:szCs w:val="24"/>
    </w:rPr>
  </w:style>
  <w:style w:type="character" w:styleId="a3">
    <w:name w:val="annotation reference"/>
    <w:basedOn w:val="a0"/>
    <w:uiPriority w:val="99"/>
    <w:semiHidden/>
    <w:unhideWhenUsed/>
    <w:rsid w:val="00E50157"/>
    <w:rPr>
      <w:sz w:val="21"/>
      <w:szCs w:val="21"/>
    </w:rPr>
  </w:style>
  <w:style w:type="paragraph" w:styleId="a4">
    <w:name w:val="annotation text"/>
    <w:basedOn w:val="a"/>
    <w:link w:val="Char"/>
    <w:uiPriority w:val="99"/>
    <w:semiHidden/>
    <w:unhideWhenUsed/>
    <w:rsid w:val="00E50157"/>
    <w:pPr>
      <w:jc w:val="left"/>
    </w:pPr>
  </w:style>
  <w:style w:type="character" w:customStyle="1" w:styleId="Char">
    <w:name w:val="批注文字 Char"/>
    <w:basedOn w:val="a0"/>
    <w:link w:val="a4"/>
    <w:uiPriority w:val="99"/>
    <w:semiHidden/>
    <w:rsid w:val="00E50157"/>
  </w:style>
  <w:style w:type="paragraph" w:styleId="a5">
    <w:name w:val="annotation subject"/>
    <w:basedOn w:val="a4"/>
    <w:next w:val="a4"/>
    <w:link w:val="Char0"/>
    <w:uiPriority w:val="99"/>
    <w:semiHidden/>
    <w:unhideWhenUsed/>
    <w:rsid w:val="00E50157"/>
    <w:rPr>
      <w:b/>
      <w:bCs/>
    </w:rPr>
  </w:style>
  <w:style w:type="character" w:customStyle="1" w:styleId="Char0">
    <w:name w:val="批注主题 Char"/>
    <w:basedOn w:val="Char"/>
    <w:link w:val="a5"/>
    <w:uiPriority w:val="99"/>
    <w:semiHidden/>
    <w:rsid w:val="00E50157"/>
    <w:rPr>
      <w:b/>
      <w:bCs/>
    </w:rPr>
  </w:style>
  <w:style w:type="paragraph" w:styleId="a6">
    <w:name w:val="Balloon Text"/>
    <w:basedOn w:val="a"/>
    <w:link w:val="Char1"/>
    <w:uiPriority w:val="99"/>
    <w:semiHidden/>
    <w:unhideWhenUsed/>
    <w:rsid w:val="00E5015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5015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fuhd</dc:creator>
  <cp:lastModifiedBy>fuhd</cp:lastModifiedBy>
  <cp:revision>7</cp:revision>
  <dcterms:created xsi:type="dcterms:W3CDTF">2021-03-22T07:06:00Z</dcterms:created>
  <dcterms:modified xsi:type="dcterms:W3CDTF">2024-06-17T06:54:00Z</dcterms:modified>
</cp:coreProperties>
</file>