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F7" w:rsidRPr="006A4AE2" w:rsidRDefault="000378DA" w:rsidP="00FF4FF7">
      <w:pPr>
        <w:jc w:val="left"/>
        <w:rPr>
          <w:rFonts w:ascii="Arial" w:hAnsi="Arial" w:cs="Arial"/>
          <w:sz w:val="24"/>
          <w:szCs w:val="24"/>
        </w:rPr>
      </w:pPr>
      <w:r w:rsidRPr="006A4AE2">
        <w:rPr>
          <w:rFonts w:ascii="Arial" w:hAnsi="Arial" w:cs="Arial" w:hint="eastAsia"/>
          <w:sz w:val="24"/>
          <w:szCs w:val="24"/>
        </w:rPr>
        <w:t>NOTE</w:t>
      </w:r>
      <w:r w:rsidR="00FF4FF7" w:rsidRPr="006A4AE2">
        <w:rPr>
          <w:rFonts w:ascii="Arial" w:hAnsi="Arial" w:cs="Arial"/>
          <w:sz w:val="24"/>
          <w:szCs w:val="24"/>
        </w:rPr>
        <w:t>1</w:t>
      </w:r>
      <w:r w:rsidR="009D7BF2" w:rsidRPr="006A4AE2">
        <w:rPr>
          <w:rFonts w:ascii="Arial" w:hAnsi="Arial" w:cs="Arial" w:hint="eastAsia"/>
          <w:sz w:val="24"/>
          <w:szCs w:val="24"/>
        </w:rPr>
        <w:t xml:space="preserve">   </w:t>
      </w:r>
      <w:r w:rsidR="00FF4FF7" w:rsidRPr="006A4AE2">
        <w:rPr>
          <w:rFonts w:ascii="Arial" w:hAnsi="Arial" w:cs="Arial"/>
          <w:sz w:val="24"/>
          <w:szCs w:val="24"/>
        </w:rPr>
        <w:t>Please refer to the CNAS Accreditation System Table for specific accreditation</w:t>
      </w:r>
      <w:r w:rsidR="00FF4FF7" w:rsidRPr="006A4AE2">
        <w:rPr>
          <w:rFonts w:ascii="Arial" w:hAnsi="Arial" w:cs="Arial" w:hint="eastAsia"/>
          <w:sz w:val="24"/>
          <w:szCs w:val="24"/>
        </w:rPr>
        <w:t xml:space="preserve"> </w:t>
      </w:r>
      <w:r w:rsidR="00FF4FF7" w:rsidRPr="006A4AE2">
        <w:rPr>
          <w:rFonts w:ascii="Arial" w:hAnsi="Arial" w:cs="Arial"/>
          <w:sz w:val="24"/>
          <w:szCs w:val="24"/>
        </w:rPr>
        <w:t>schemes (https://www.cnas.org.cn/rkgf/cnasrkgfwjqd/cnasrkzdtxb/index.shtml)</w:t>
      </w:r>
      <w:r w:rsidR="00FF4FF7" w:rsidRPr="006A4AE2">
        <w:rPr>
          <w:rFonts w:ascii="Arial" w:hAnsi="Arial" w:cs="Arial" w:hint="eastAsia"/>
          <w:sz w:val="24"/>
          <w:szCs w:val="24"/>
        </w:rPr>
        <w:t>.</w:t>
      </w:r>
    </w:p>
    <w:p w:rsidR="00FF4FF7" w:rsidRPr="006A4AE2" w:rsidRDefault="000378DA" w:rsidP="00FF4FF7">
      <w:pPr>
        <w:rPr>
          <w:rFonts w:ascii="Arial" w:hAnsi="Arial" w:cs="Arial"/>
          <w:sz w:val="24"/>
          <w:szCs w:val="24"/>
        </w:rPr>
      </w:pPr>
      <w:proofErr w:type="gramStart"/>
      <w:r w:rsidRPr="006A4AE2">
        <w:rPr>
          <w:rFonts w:ascii="Arial" w:hAnsi="Arial" w:cs="Arial" w:hint="eastAsia"/>
          <w:sz w:val="24"/>
          <w:szCs w:val="24"/>
        </w:rPr>
        <w:t>NOTE2</w:t>
      </w:r>
      <w:r w:rsidR="009D7BF2" w:rsidRPr="006A4AE2">
        <w:rPr>
          <w:rFonts w:ascii="Arial" w:hAnsi="Arial" w:cs="Arial" w:hint="eastAsia"/>
          <w:sz w:val="24"/>
          <w:szCs w:val="24"/>
        </w:rPr>
        <w:t xml:space="preserve">  </w:t>
      </w:r>
      <w:r w:rsidR="00FF4FF7" w:rsidRPr="006A4AE2">
        <w:rPr>
          <w:rFonts w:ascii="Arial" w:hAnsi="Arial" w:cs="Arial"/>
          <w:sz w:val="24"/>
          <w:szCs w:val="24"/>
        </w:rPr>
        <w:t>For</w:t>
      </w:r>
      <w:proofErr w:type="gramEnd"/>
      <w:r w:rsidR="00FF4FF7" w:rsidRPr="006A4AE2">
        <w:rPr>
          <w:rFonts w:ascii="Arial" w:hAnsi="Arial" w:cs="Arial"/>
          <w:sz w:val="24"/>
          <w:szCs w:val="24"/>
        </w:rPr>
        <w:t xml:space="preserve"> detailed information on the scopes of various accreditation schemes, please refer to the corresponding accreditation specifications (https://www.cnas.org.cn/rkgf/index.shtml).</w:t>
      </w:r>
      <w:bookmarkStart w:id="0" w:name="_GoBack"/>
      <w:bookmarkEnd w:id="0"/>
    </w:p>
    <w:sectPr w:rsidR="00FF4FF7" w:rsidRPr="006A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CC"/>
    <w:rsid w:val="000378DA"/>
    <w:rsid w:val="000621CC"/>
    <w:rsid w:val="006A4AE2"/>
    <w:rsid w:val="009D7BF2"/>
    <w:rsid w:val="00B773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石承刚</dc:creator>
  <cp:keywords/>
  <dc:description/>
  <cp:lastModifiedBy>石承刚</cp:lastModifiedBy>
  <cp:revision>5</cp:revision>
  <dcterms:created xsi:type="dcterms:W3CDTF">2023-08-10T06:36:00Z</dcterms:created>
  <dcterms:modified xsi:type="dcterms:W3CDTF">2023-08-10T07:18:00Z</dcterms:modified>
</cp:coreProperties>
</file>